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Back in 2022, Kean campaigned on banning Members of Congress from stock trading and relentlessly attacked his opponent for violating the STOCK Act. But when Kean got elected he was</w:t>
      </w:r>
      <w:r>
        <w:t xml:space="preserve"> </w:t>
      </w:r>
      <w:hyperlink r:id="rId20">
        <w:r>
          <w:rPr>
            <w:rStyle w:val="Hyperlink"/>
            <w:iCs/>
            <w:i/>
            <w:bCs/>
            <w:b/>
          </w:rPr>
          <w:t xml:space="preserve">more of the same</w:t>
        </w:r>
      </w:hyperlink>
      <w:r>
        <w:t xml:space="preserve">. He</w:t>
      </w:r>
      <w:r>
        <w:t xml:space="preserve"> </w:t>
      </w:r>
      <w:hyperlink r:id="rId21">
        <w:r>
          <w:rPr>
            <w:rStyle w:val="Hyperlink"/>
            <w:iCs/>
            <w:i/>
            <w:bCs/>
            <w:b/>
          </w:rPr>
          <w:t xml:space="preserve">hasn’t stopped</w:t>
        </w:r>
      </w:hyperlink>
      <w:r>
        <w:t xml:space="preserve"> </w:t>
      </w:r>
      <w:r>
        <w:t xml:space="preserve">trading stocks, violated the STOCK Act</w:t>
      </w:r>
      <w:r>
        <w:t xml:space="preserve"> </w:t>
      </w:r>
      <w:hyperlink r:id="rId22">
        <w:r>
          <w:rPr>
            <w:rStyle w:val="Hyperlink"/>
            <w:iCs/>
            <w:i/>
            <w:bCs/>
            <w:b/>
          </w:rPr>
          <w:t xml:space="preserve">more</w:t>
        </w:r>
      </w:hyperlink>
      <w:r>
        <w:t xml:space="preserve"> </w:t>
      </w:r>
      <w:hyperlink r:id="rId23">
        <w:r>
          <w:rPr>
            <w:rStyle w:val="Hyperlink"/>
            <w:iCs/>
            <w:i/>
            <w:bCs/>
            <w:b/>
          </w:rPr>
          <w:t xml:space="preserve">than once</w:t>
        </w:r>
      </w:hyperlink>
      <w:r>
        <w:t xml:space="preserve">, and has</w:t>
      </w:r>
      <w:r>
        <w:t xml:space="preserve"> </w:t>
      </w:r>
      <w:hyperlink r:id="rId20">
        <w:r>
          <w:rPr>
            <w:rStyle w:val="Hyperlink"/>
            <w:iCs/>
            <w:i/>
            <w:bCs/>
            <w:b/>
          </w:rPr>
          <w:t xml:space="preserve">yet to put his assets in a blind trust</w:t>
        </w:r>
      </w:hyperlink>
      <w:r>
        <w:t xml:space="preserve"> </w:t>
      </w:r>
      <w:r>
        <w:t xml:space="preserve">despite promising constituents that he would.</w:t>
      </w:r>
    </w:p>
    <w:bookmarkEnd w:id="24"/>
    <w:bookmarkStart w:id="71" w:name="Xc9a88941a19b5a1ac361a235bd67962b8385814"/>
    <w:p>
      <w:pPr>
        <w:pStyle w:val="Heading2"/>
      </w:pPr>
      <w:r>
        <w:t xml:space="preserve">Kean Was A Multimillionaire Who Continued To Profit From Stock Trading Despite Promise To Ban Member Stock Trading</w:t>
      </w:r>
    </w:p>
    <w:bookmarkStart w:id="34" w:name="X2941a535429034fcd4b728b1d261ef133df3b05"/>
    <w:p>
      <w:pPr>
        <w:pStyle w:val="Heading3"/>
      </w:pPr>
      <w:r>
        <w:t xml:space="preserve">Kean, Who Was Worth Up To $17 Million, Had Traded Up To $1,065,000 Worth Of Stock in 2025 So Far</w:t>
      </w:r>
    </w:p>
    <w:p>
      <w:pPr>
        <w:pStyle w:val="FirstParagraph"/>
      </w:pPr>
      <w:r>
        <w:rPr>
          <w:iCs/>
          <w:i/>
          <w:bCs/>
          <w:b/>
        </w:rPr>
        <w:t xml:space="preserve">2025: Kean Traded Between $174,050 And $1,065,000 Worth Of Stocks As Of October</w:t>
      </w:r>
    </w:p>
    <w:tbl>
      <w:tblPr>
        <w:tblStyle w:val="Table"/>
        <w:tblW w:type="auto" w:w="0"/>
        <w:tblLook w:firstRow="0" w:lastRow="0" w:firstColumn="0" w:lastColumn="0" w:noHBand="0" w:noVBand="0" w:val="0000"/>
        <w:jc w:val="start"/>
      </w:tblPr>
      <w:tblGrid>
        <w:gridCol w:w="2640"/>
        <w:gridCol w:w="2640"/>
        <w:gridCol w:w="2640"/>
      </w:tblGrid>
      <w:tr>
        <w:tc>
          <w:tcPr/>
          <w:p>
            <w:pPr>
              <w:pStyle w:val="Compact"/>
              <w:jc w:val="left"/>
            </w:pPr>
            <w:r>
              <w:rPr>
                <w:bCs/>
                <w:b/>
              </w:rPr>
              <w:t xml:space="preserve">Date of Report</w:t>
            </w:r>
          </w:p>
        </w:tc>
        <w:tc>
          <w:tcPr/>
          <w:p>
            <w:pPr>
              <w:pStyle w:val="Compact"/>
              <w:jc w:val="left"/>
            </w:pPr>
            <w:r>
              <w:rPr>
                <w:bCs/>
                <w:b/>
              </w:rPr>
              <w:t xml:space="preserve">Lowest Range</w:t>
            </w:r>
          </w:p>
        </w:tc>
        <w:tc>
          <w:tcPr/>
          <w:p>
            <w:pPr>
              <w:pStyle w:val="Compact"/>
              <w:jc w:val="left"/>
            </w:pPr>
            <w:r>
              <w:rPr>
                <w:bCs/>
                <w:b/>
              </w:rPr>
              <w:t xml:space="preserve">Highest Range</w:t>
            </w:r>
          </w:p>
        </w:tc>
      </w:tr>
      <w:tr>
        <w:tc>
          <w:tcPr/>
          <w:p>
            <w:pPr>
              <w:pStyle w:val="Compact"/>
              <w:jc w:val="left"/>
            </w:pPr>
            <w:r>
              <w:rPr>
                <w:bCs/>
                <w:b/>
              </w:rPr>
              <w:t xml:space="preserve">10/14/25</w:t>
            </w:r>
          </w:p>
        </w:tc>
        <w:tc>
          <w:tcPr/>
          <w:p>
            <w:pPr>
              <w:pStyle w:val="Compact"/>
              <w:jc w:val="left"/>
            </w:pPr>
            <w:r>
              <w:t xml:space="preserve">$64,008.00</w:t>
            </w:r>
          </w:p>
        </w:tc>
        <w:tc>
          <w:tcPr/>
          <w:p>
            <w:pPr>
              <w:pStyle w:val="Compact"/>
              <w:jc w:val="left"/>
            </w:pPr>
            <w:r>
              <w:t xml:space="preserve">$260,000.00</w:t>
            </w:r>
          </w:p>
        </w:tc>
      </w:tr>
      <w:tr>
        <w:tc>
          <w:tcPr/>
          <w:p>
            <w:pPr>
              <w:pStyle w:val="Compact"/>
              <w:jc w:val="left"/>
            </w:pPr>
            <w:r>
              <w:rPr>
                <w:bCs/>
                <w:b/>
              </w:rPr>
              <w:t xml:space="preserve">9/18/25</w:t>
            </w:r>
          </w:p>
        </w:tc>
        <w:tc>
          <w:tcPr/>
          <w:p>
            <w:pPr>
              <w:pStyle w:val="Compact"/>
              <w:jc w:val="left"/>
            </w:pPr>
            <w:r>
              <w:t xml:space="preserve">$5,005.00</w:t>
            </w:r>
          </w:p>
        </w:tc>
        <w:tc>
          <w:tcPr/>
          <w:p>
            <w:pPr>
              <w:pStyle w:val="Compact"/>
              <w:jc w:val="left"/>
            </w:pPr>
            <w:r>
              <w:t xml:space="preserve">$75,000</w:t>
            </w:r>
          </w:p>
        </w:tc>
      </w:tr>
      <w:tr>
        <w:tc>
          <w:tcPr/>
          <w:p>
            <w:pPr>
              <w:pStyle w:val="Compact"/>
              <w:jc w:val="left"/>
            </w:pPr>
            <w:r>
              <w:rPr>
                <w:bCs/>
                <w:b/>
              </w:rPr>
              <w:t xml:space="preserve">8/20/25</w:t>
            </w:r>
          </w:p>
        </w:tc>
        <w:tc>
          <w:tcPr/>
          <w:p>
            <w:pPr>
              <w:pStyle w:val="Compact"/>
              <w:jc w:val="left"/>
            </w:pPr>
            <w:r>
              <w:t xml:space="preserve">$46,006</w:t>
            </w:r>
          </w:p>
        </w:tc>
        <w:tc>
          <w:tcPr/>
          <w:p>
            <w:pPr>
              <w:pStyle w:val="Compact"/>
              <w:jc w:val="left"/>
            </w:pPr>
            <w:r>
              <w:t xml:space="preserve">$195,000</w:t>
            </w:r>
          </w:p>
        </w:tc>
      </w:tr>
      <w:tr>
        <w:tc>
          <w:tcPr/>
          <w:p>
            <w:pPr>
              <w:pStyle w:val="Compact"/>
              <w:jc w:val="left"/>
            </w:pPr>
            <w:r>
              <w:rPr>
                <w:bCs/>
                <w:b/>
              </w:rPr>
              <w:t xml:space="preserve">7/16/25</w:t>
            </w:r>
          </w:p>
        </w:tc>
        <w:tc>
          <w:tcPr/>
          <w:p>
            <w:pPr>
              <w:pStyle w:val="Compact"/>
              <w:jc w:val="left"/>
            </w:pPr>
            <w:r>
              <w:t xml:space="preserve">$18,004</w:t>
            </w:r>
          </w:p>
        </w:tc>
        <w:tc>
          <w:tcPr/>
          <w:p>
            <w:pPr>
              <w:pStyle w:val="Compact"/>
              <w:jc w:val="left"/>
            </w:pPr>
            <w:r>
              <w:t xml:space="preserve">$95,000</w:t>
            </w:r>
          </w:p>
        </w:tc>
      </w:tr>
      <w:tr>
        <w:tc>
          <w:tcPr/>
          <w:p>
            <w:pPr>
              <w:pStyle w:val="Compact"/>
              <w:jc w:val="left"/>
            </w:pPr>
            <w:r>
              <w:rPr>
                <w:bCs/>
                <w:b/>
              </w:rPr>
              <w:t xml:space="preserve">6/17/25</w:t>
            </w:r>
          </w:p>
        </w:tc>
        <w:tc>
          <w:tcPr/>
          <w:p>
            <w:pPr>
              <w:pStyle w:val="Compact"/>
              <w:jc w:val="left"/>
            </w:pPr>
            <w:r>
              <w:t xml:space="preserve">$5,005.00</w:t>
            </w:r>
          </w:p>
        </w:tc>
        <w:tc>
          <w:tcPr/>
          <w:p>
            <w:pPr>
              <w:pStyle w:val="Compact"/>
              <w:jc w:val="left"/>
            </w:pPr>
            <w:r>
              <w:t xml:space="preserve">$75,000</w:t>
            </w:r>
          </w:p>
        </w:tc>
      </w:tr>
      <w:tr>
        <w:tc>
          <w:tcPr/>
          <w:p>
            <w:pPr>
              <w:pStyle w:val="Compact"/>
              <w:jc w:val="left"/>
            </w:pPr>
            <w:r>
              <w:rPr>
                <w:bCs/>
                <w:b/>
              </w:rPr>
              <w:t xml:space="preserve">5/15/25</w:t>
            </w:r>
          </w:p>
        </w:tc>
        <w:tc>
          <w:tcPr/>
          <w:p>
            <w:pPr>
              <w:pStyle w:val="Compact"/>
              <w:jc w:val="left"/>
            </w:pPr>
            <w:r>
              <w:t xml:space="preserve">$11,011.00</w:t>
            </w:r>
          </w:p>
        </w:tc>
        <w:tc>
          <w:tcPr/>
          <w:p>
            <w:pPr>
              <w:pStyle w:val="Compact"/>
              <w:jc w:val="left"/>
            </w:pPr>
            <w:r>
              <w:t xml:space="preserve">$165,000.00</w:t>
            </w:r>
          </w:p>
        </w:tc>
      </w:tr>
      <w:tr>
        <w:tc>
          <w:tcPr/>
          <w:p>
            <w:pPr>
              <w:pStyle w:val="Compact"/>
              <w:jc w:val="left"/>
            </w:pPr>
            <w:r>
              <w:rPr>
                <w:bCs/>
                <w:b/>
              </w:rPr>
              <w:t xml:space="preserve">4/18/25</w:t>
            </w:r>
          </w:p>
        </w:tc>
        <w:tc>
          <w:tcPr/>
          <w:p>
            <w:pPr>
              <w:pStyle w:val="Compact"/>
              <w:jc w:val="left"/>
            </w:pPr>
            <w:r>
              <w:t xml:space="preserve">$3,003.00</w:t>
            </w:r>
          </w:p>
        </w:tc>
        <w:tc>
          <w:tcPr/>
          <w:p>
            <w:pPr>
              <w:pStyle w:val="Compact"/>
              <w:jc w:val="left"/>
            </w:pPr>
            <w:r>
              <w:t xml:space="preserve">$45,000.00</w:t>
            </w:r>
          </w:p>
        </w:tc>
      </w:tr>
      <w:tr>
        <w:tc>
          <w:tcPr/>
          <w:p>
            <w:pPr>
              <w:pStyle w:val="Compact"/>
              <w:jc w:val="left"/>
            </w:pPr>
            <w:r>
              <w:rPr>
                <w:bCs/>
                <w:b/>
              </w:rPr>
              <w:t xml:space="preserve">3/14/25</w:t>
            </w:r>
          </w:p>
        </w:tc>
        <w:tc>
          <w:tcPr/>
          <w:p>
            <w:pPr>
              <w:pStyle w:val="Compact"/>
              <w:jc w:val="left"/>
            </w:pPr>
            <w:r>
              <w:t xml:space="preserve">$19,005.00</w:t>
            </w:r>
          </w:p>
        </w:tc>
        <w:tc>
          <w:tcPr/>
          <w:p>
            <w:pPr>
              <w:pStyle w:val="Compact"/>
              <w:jc w:val="left"/>
            </w:pPr>
            <w:r>
              <w:t xml:space="preserve">$110,000.00</w:t>
            </w:r>
          </w:p>
        </w:tc>
      </w:tr>
      <w:tr>
        <w:tc>
          <w:tcPr/>
          <w:p>
            <w:pPr>
              <w:pStyle w:val="Compact"/>
              <w:jc w:val="left"/>
            </w:pPr>
            <w:r>
              <w:rPr>
                <w:bCs/>
                <w:b/>
              </w:rPr>
              <w:t xml:space="preserve">2/19/25</w:t>
            </w:r>
          </w:p>
        </w:tc>
        <w:tc>
          <w:tcPr/>
          <w:p>
            <w:pPr>
              <w:pStyle w:val="Compact"/>
              <w:jc w:val="left"/>
            </w:pPr>
            <w:r>
              <w:t xml:space="preserve">$3,003.00</w:t>
            </w:r>
          </w:p>
        </w:tc>
        <w:tc>
          <w:tcPr/>
          <w:p>
            <w:pPr>
              <w:pStyle w:val="Compact"/>
              <w:jc w:val="left"/>
            </w:pPr>
            <w:r>
              <w:t xml:space="preserve">$45,000.00</w:t>
            </w:r>
          </w:p>
        </w:tc>
      </w:tr>
      <w:tr>
        <w:tc>
          <w:tcPr/>
          <w:p>
            <w:pPr>
              <w:pStyle w:val="Compact"/>
              <w:jc w:val="left"/>
            </w:pPr>
            <w:r>
              <w:rPr>
                <w:bCs/>
                <w:b/>
              </w:rPr>
              <w:t xml:space="preserve">TOTAL:</w:t>
            </w:r>
          </w:p>
        </w:tc>
        <w:tc>
          <w:tcPr/>
          <w:p>
            <w:pPr>
              <w:pStyle w:val="Compact"/>
              <w:jc w:val="left"/>
            </w:pPr>
            <w:r>
              <w:rPr>
                <w:bCs/>
                <w:b/>
              </w:rPr>
              <w:t xml:space="preserve">$174,050.00</w:t>
            </w:r>
          </w:p>
        </w:tc>
        <w:tc>
          <w:tcPr/>
          <w:p>
            <w:pPr>
              <w:pStyle w:val="Compact"/>
              <w:jc w:val="left"/>
            </w:pPr>
            <w:r>
              <w:rPr>
                <w:bCs/>
                <w:b/>
              </w:rPr>
              <w:t xml:space="preserve">$1,065,000.00</w:t>
            </w:r>
          </w:p>
        </w:tc>
      </w:tr>
    </w:tbl>
    <w:p>
      <w:pPr>
        <w:pStyle w:val="BodyText"/>
      </w:pPr>
      <w:r>
        <w:t xml:space="preserve">[Clerk of the U.S. House of Representatives, Period Transaction Report, Tom Kean Jr., Filed </w:t>
      </w:r>
      <w:hyperlink r:id="rId25">
        <w:r>
          <w:rPr>
            <w:rStyle w:val="Hyperlink"/>
          </w:rPr>
          <w:t xml:space="preserve">10/14/25</w:t>
        </w:r>
      </w:hyperlink>
      <w:r>
        <w:t xml:space="preserve">; Clerk of the U.S. House of Representatives, Period Transaction Report, Tom Kean Jr., Filed </w:t>
      </w:r>
      <w:hyperlink r:id="rId26">
        <w:r>
          <w:rPr>
            <w:rStyle w:val="Hyperlink"/>
          </w:rPr>
          <w:t xml:space="preserve">9/18/25</w:t>
        </w:r>
      </w:hyperlink>
      <w:r>
        <w:t xml:space="preserve">; Clerk of the U.S. House of Representatives, Period Transaction Report, Tom Kean Jr., Filed </w:t>
      </w:r>
      <w:hyperlink r:id="rId27">
        <w:r>
          <w:rPr>
            <w:rStyle w:val="Hyperlink"/>
          </w:rPr>
          <w:t xml:space="preserve">8/20/25</w:t>
        </w:r>
      </w:hyperlink>
      <w:r>
        <w:t xml:space="preserve">; Clerk of the U.S. House of Representatives, Period Transaction Report, Tom Kean Jr., Filed </w:t>
      </w:r>
      <w:hyperlink r:id="rId28">
        <w:r>
          <w:rPr>
            <w:rStyle w:val="Hyperlink"/>
          </w:rPr>
          <w:t xml:space="preserve">7/16/25</w:t>
        </w:r>
      </w:hyperlink>
      <w:r>
        <w:t xml:space="preserve">; Clerk of the U.S. House of Representatives, Period Transaction Report, Tom Kean Jr., Filed </w:t>
      </w:r>
      <w:hyperlink r:id="rId29">
        <w:r>
          <w:rPr>
            <w:rStyle w:val="Hyperlink"/>
          </w:rPr>
          <w:t xml:space="preserve">6/17/25</w:t>
        </w:r>
      </w:hyperlink>
      <w:r>
        <w:t xml:space="preserve">; Clerk of the U.S. House of Representatives, Period Transaction Report, Tom Kean Jr., Filed </w:t>
      </w:r>
      <w:hyperlink r:id="rId30">
        <w:r>
          <w:rPr>
            <w:rStyle w:val="Hyperlink"/>
          </w:rPr>
          <w:t xml:space="preserve">5/15/25</w:t>
        </w:r>
      </w:hyperlink>
      <w:r>
        <w:t xml:space="preserve">; Clerk of the U.S. House of Representatives, Period Transaction Report, Tom Kean Jr., Filed </w:t>
      </w:r>
      <w:hyperlink r:id="rId31">
        <w:r>
          <w:rPr>
            <w:rStyle w:val="Hyperlink"/>
          </w:rPr>
          <w:t xml:space="preserve">4/18/25</w:t>
        </w:r>
      </w:hyperlink>
      <w:r>
        <w:t xml:space="preserve">; Clerk of the U.S. House of Representatives, Period Transaction Report, Tom Kean Jr., Filed </w:t>
      </w:r>
      <w:hyperlink r:id="rId32">
        <w:r>
          <w:rPr>
            <w:rStyle w:val="Hyperlink"/>
          </w:rPr>
          <w:t xml:space="preserve">3/14/25</w:t>
        </w:r>
      </w:hyperlink>
      <w:r>
        <w:t xml:space="preserve">; Clerk of the U.S. House of Representatives, Period Transaction Report, Tom Kean Jr., Filed </w:t>
      </w:r>
      <w:hyperlink r:id="rId33">
        <w:r>
          <w:rPr>
            <w:rStyle w:val="Hyperlink"/>
          </w:rPr>
          <w:t xml:space="preserve">2/19/25</w:t>
        </w:r>
      </w:hyperlink>
      <w:r>
        <w:t xml:space="preserve">]</w:t>
      </w:r>
    </w:p>
    <w:bookmarkEnd w:id="34"/>
    <w:bookmarkStart w:id="37" w:name="Xa2d9f24c1212216442476a606b6749ed5bfe4be"/>
    <w:p>
      <w:pPr>
        <w:pStyle w:val="Heading3"/>
      </w:pPr>
      <w:r>
        <w:t xml:space="preserve">2024: Kean Reported That He Was Worth Between $7 Million And $17 Million</w:t>
      </w:r>
    </w:p>
    <w:tbl>
      <w:tblPr>
        <w:tblStyle w:val="Table"/>
        <w:tblW w:type="auto" w:w="0"/>
        <w:tblLook w:firstRow="0" w:lastRow="0" w:firstColumn="0" w:lastColumn="0" w:noHBand="0" w:noVBand="0" w:val="0000"/>
        <w:jc w:val="start"/>
      </w:tblPr>
      <w:tblGrid>
        <w:gridCol w:w="2640"/>
        <w:gridCol w:w="2640"/>
        <w:gridCol w:w="2640"/>
      </w:tblGrid>
      <w:tr>
        <w:tc>
          <w:tcPr/>
          <w:p>
            <w:pPr>
              <w:pStyle w:val="Compact"/>
            </w:pPr>
          </w:p>
        </w:tc>
        <w:tc>
          <w:tcPr/>
          <w:p>
            <w:pPr>
              <w:pStyle w:val="Compact"/>
              <w:jc w:val="left"/>
            </w:pPr>
            <w:r>
              <w:rPr>
                <w:bCs/>
                <w:b/>
              </w:rPr>
              <w:t xml:space="preserve">Lowest Range</w:t>
            </w:r>
          </w:p>
        </w:tc>
        <w:tc>
          <w:tcPr/>
          <w:p>
            <w:pPr>
              <w:pStyle w:val="Compact"/>
              <w:jc w:val="left"/>
            </w:pPr>
            <w:r>
              <w:rPr>
                <w:bCs/>
                <w:b/>
              </w:rPr>
              <w:t xml:space="preserve">Highest Range</w:t>
            </w:r>
          </w:p>
        </w:tc>
      </w:tr>
      <w:tr>
        <w:tc>
          <w:tcPr/>
          <w:p>
            <w:pPr>
              <w:pStyle w:val="Compact"/>
              <w:jc w:val="left"/>
            </w:pPr>
            <w:r>
              <w:rPr>
                <w:bCs/>
                <w:b/>
              </w:rPr>
              <w:t xml:space="preserve">Assets</w:t>
            </w:r>
          </w:p>
        </w:tc>
        <w:tc>
          <w:tcPr/>
          <w:p>
            <w:pPr>
              <w:pStyle w:val="Compact"/>
              <w:jc w:val="left"/>
            </w:pPr>
            <w:r>
              <w:t xml:space="preserve">$7,915,148</w:t>
            </w:r>
          </w:p>
        </w:tc>
        <w:tc>
          <w:tcPr/>
          <w:p>
            <w:pPr>
              <w:pStyle w:val="Compact"/>
              <w:jc w:val="left"/>
            </w:pPr>
            <w:r>
              <w:t xml:space="preserve">$18,000,000</w:t>
            </w:r>
          </w:p>
        </w:tc>
      </w:tr>
      <w:tr>
        <w:tc>
          <w:tcPr/>
          <w:p>
            <w:pPr>
              <w:pStyle w:val="Compact"/>
              <w:jc w:val="left"/>
            </w:pPr>
            <w:r>
              <w:rPr>
                <w:bCs/>
                <w:b/>
              </w:rPr>
              <w:t xml:space="preserve">Liabilities</w:t>
            </w:r>
          </w:p>
        </w:tc>
        <w:tc>
          <w:tcPr/>
          <w:p>
            <w:pPr>
              <w:pStyle w:val="Compact"/>
              <w:jc w:val="left"/>
            </w:pPr>
            <w:r>
              <w:t xml:space="preserve">$500,001</w:t>
            </w:r>
          </w:p>
        </w:tc>
        <w:tc>
          <w:tcPr/>
          <w:p>
            <w:pPr>
              <w:pStyle w:val="Compact"/>
              <w:jc w:val="left"/>
            </w:pPr>
            <w:r>
              <w:t xml:space="preserve">$1,000,000</w:t>
            </w:r>
          </w:p>
        </w:tc>
      </w:tr>
      <w:tr>
        <w:tc>
          <w:tcPr/>
          <w:p>
            <w:pPr>
              <w:pStyle w:val="Compact"/>
              <w:jc w:val="left"/>
            </w:pPr>
            <w:r>
              <w:rPr>
                <w:bCs/>
                <w:b/>
              </w:rPr>
              <w:t xml:space="preserve">TOTAL</w:t>
            </w:r>
          </w:p>
        </w:tc>
        <w:tc>
          <w:tcPr/>
          <w:p>
            <w:pPr>
              <w:pStyle w:val="Compact"/>
              <w:jc w:val="left"/>
            </w:pPr>
            <w:r>
              <w:rPr>
                <w:bCs/>
                <w:b/>
              </w:rPr>
              <w:t xml:space="preserve">$7,415,147</w:t>
            </w:r>
          </w:p>
        </w:tc>
        <w:tc>
          <w:tcPr/>
          <w:p>
            <w:pPr>
              <w:pStyle w:val="Compact"/>
              <w:jc w:val="left"/>
            </w:pPr>
            <w:r>
              <w:rPr>
                <w:bCs/>
                <w:b/>
              </w:rPr>
              <w:t xml:space="preserve">$17,000,000</w:t>
            </w:r>
          </w:p>
        </w:tc>
      </w:tr>
    </w:tbl>
    <w:p>
      <w:pPr>
        <w:pStyle w:val="BodyText"/>
      </w:pPr>
      <w:r>
        <w:t xml:space="preserve">[Clerk of the U.S. House of Representatives, Personal Financial Disclosure, Rep. Tom Kean, Jr., Filed </w:t>
      </w:r>
      <w:hyperlink r:id="rId35">
        <w:r>
          <w:rPr>
            <w:rStyle w:val="Hyperlink"/>
          </w:rPr>
          <w:t xml:space="preserve">8/13/25</w:t>
        </w:r>
      </w:hyperlink>
      <w:r>
        <w:t xml:space="preserve">]</w:t>
      </w:r>
    </w:p>
    <w:bookmarkStart w:id="36" w:name="Xa1b8389bfec30f6ed7e556116c962ff76b5b075"/>
    <w:p>
      <w:pPr>
        <w:pStyle w:val="Heading4"/>
      </w:pPr>
      <w:r>
        <w:t xml:space="preserve">2025: Kean Was The Second Wealthiest Member Of The New Jersey Congressional Delegation</w:t>
      </w:r>
    </w:p>
    <w:p>
      <w:pPr>
        <w:pStyle w:val="FirstParagraph"/>
      </w:pPr>
      <w:r>
        <w:rPr>
          <w:bCs/>
          <w:b/>
        </w:rPr>
        <w:t xml:space="preserve">Kean Was The Second Wealthiest Member Of The New Jersey Congressional Delegation.</w:t>
      </w:r>
      <w:r>
        <w:t xml:space="preserve"> According to NewJersey.com,</w:t>
      </w:r>
      <w:r>
        <w:t xml:space="preserve"> </w:t>
      </w:r>
      <w:r>
        <w:t xml:space="preserve">“</w:t>
      </w:r>
      <w:r>
        <w:t xml:space="preserve">Kean is the second wealthiest of New Jersey’s 12-member House delegation, behind Gottheimer and ahead of Sherrill, according to financial disclosures. The son of former Gov. Tom Kean, his wealth is largely derived from family trusts that benefit him and other relatives.</w:t>
      </w:r>
      <w:r>
        <w:t xml:space="preserve">”</w:t>
      </w:r>
      <w:r>
        <w:t xml:space="preserve"> </w:t>
      </w:r>
      <w:r>
        <w:t xml:space="preserve">[NewJersey.com, </w:t>
      </w:r>
      <w:hyperlink r:id="rId20">
        <w:r>
          <w:rPr>
            <w:rStyle w:val="Hyperlink"/>
          </w:rPr>
          <w:t xml:space="preserve">7/23/25</w:t>
        </w:r>
      </w:hyperlink>
      <w:r>
        <w:t xml:space="preserve">]</w:t>
      </w:r>
    </w:p>
    <w:bookmarkEnd w:id="36"/>
    <w:bookmarkEnd w:id="37"/>
    <w:bookmarkStart w:id="48" w:name="X8f58d71491f66cf77f53348092e1fe9596e6fdf"/>
    <w:p>
      <w:pPr>
        <w:pStyle w:val="Heading3"/>
      </w:pPr>
      <w:r>
        <w:t xml:space="preserve">Kean Relentlessly Attacked His 2022 Opponent For Violating The STOCK Act And Campaigned On Supporting Ethics Reforms For Members Of Congress</w:t>
      </w:r>
    </w:p>
    <w:p>
      <w:pPr>
        <w:pStyle w:val="FirstParagraph"/>
      </w:pPr>
      <w:r>
        <w:rPr>
          <w:bCs/>
          <w:b/>
        </w:rPr>
        <w:t xml:space="preserve">10/16/22: Kean Accused His Opponent Of Violating The Law And Insider Trading And Claimed</w:t>
      </w:r>
      <w:r>
        <w:rPr>
          <w:bCs/>
          <w:b/>
        </w:rPr>
        <w:t xml:space="preserve"> </w:t>
      </w:r>
      <w:r>
        <w:rPr>
          <w:bCs/>
          <w:b/>
        </w:rPr>
        <w:t xml:space="preserve">“</w:t>
      </w:r>
      <w:r>
        <w:rPr>
          <w:bCs/>
          <w:b/>
        </w:rPr>
        <w:t xml:space="preserve">He Has One Standard For Himself And Another For Everybody Else.</w:t>
      </w:r>
      <w:r>
        <w:rPr>
          <w:bCs/>
          <w:b/>
        </w:rPr>
        <w:t xml:space="preserve">”</w:t>
      </w:r>
      <w:r>
        <w:t xml:space="preserve"> </w:t>
      </w:r>
      <w:r>
        <w:t xml:space="preserve">According to a 2022 congressional debate for New Jersey’s 7</w:t>
      </w:r>
      <w:r>
        <w:rPr>
          <w:vertAlign w:val="superscript"/>
        </w:rPr>
        <w:t xml:space="preserve">th</w:t>
      </w:r>
      <w:r>
        <w:t xml:space="preserve"> </w:t>
      </w:r>
      <w:r>
        <w:t xml:space="preserve">District,</w:t>
      </w:r>
      <w:r>
        <w:t xml:space="preserve"> </w:t>
      </w:r>
      <w:r>
        <w:t xml:space="preserve">“</w:t>
      </w:r>
      <w:r>
        <w:t xml:space="preserve">KEAN: What’s clear is this is a repeated behavior by Tom Malinowski. He ignored the rules because it didn’t benefit him. When he was at the State Department it took him over a year to sell the stocks that were in the Chinese health insurance markets. That’s, so it’s a repeated pattern of behavior. Now, after being in Washington, D.C. for 30 years, he’s doing it again. He’s hiding from the voters. The fact he violated the law to ban members of Congress from investing and knowing about insider trading and he’s not being transparent with the voters. That’s what this issue is about. It’s about ethics, not transparency and this is a repeated action by Tom Malinowski because he has one standard for himself and another for everybody else.</w:t>
      </w:r>
      <w:r>
        <w:t xml:space="preserve">”</w:t>
      </w:r>
      <w:r>
        <w:t xml:space="preserve"> </w:t>
      </w:r>
      <w:r>
        <w:t xml:space="preserve">[NJ-07 General Election Debate, </w:t>
      </w:r>
      <w:hyperlink r:id="rId38">
        <w:r>
          <w:rPr>
            <w:rStyle w:val="Hyperlink"/>
          </w:rPr>
          <w:t xml:space="preserve">10/16/22</w:t>
        </w:r>
      </w:hyperlink>
      <w:r>
        <w:t xml:space="preserve">] (video) </w:t>
      </w:r>
    </w:p>
    <w:p>
      <w:pPr>
        <w:numPr>
          <w:ilvl w:val="0"/>
          <w:numId w:val="1001"/>
        </w:numPr>
        <w:pStyle w:val="Compact"/>
      </w:pPr>
      <w:r>
        <w:rPr>
          <w:bCs/>
          <w:b/>
        </w:rPr>
        <w:t xml:space="preserve">HEADLINE:</w:t>
      </w:r>
      <w:r>
        <w:rPr>
          <w:bCs/>
          <w:b/>
        </w:rPr>
        <w:t xml:space="preserve"> </w:t>
      </w:r>
      <w:r>
        <w:rPr>
          <w:bCs/>
          <w:b/>
        </w:rPr>
        <w:t xml:space="preserve">“</w:t>
      </w:r>
      <w:r>
        <w:rPr>
          <w:bCs/>
          <w:b/>
        </w:rPr>
        <w:t xml:space="preserve">Democratic Rep. Tom Malinowski, A Champion For Transparency, Failed To Disclose Dozens Of Stock Transactions Worth At Least $671,000 In Violation Of Federal Law</w:t>
      </w:r>
      <w:r>
        <w:rPr>
          <w:bCs/>
          <w:b/>
        </w:rPr>
        <w:t xml:space="preserve">”</w:t>
      </w:r>
      <w:r>
        <w:t xml:space="preserve"> </w:t>
      </w:r>
      <w:r>
        <w:t xml:space="preserve">[Business Insider, </w:t>
      </w:r>
      <w:hyperlink r:id="rId39">
        <w:r>
          <w:rPr>
            <w:rStyle w:val="Hyperlink"/>
          </w:rPr>
          <w:t xml:space="preserve">3/4/21</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Rep. Malinowski traded as much as $1M in medical, tech stocks with stake in COVID-19 response</w:t>
      </w:r>
      <w:r>
        <w:rPr>
          <w:bCs/>
          <w:b/>
        </w:rPr>
        <w:t xml:space="preserve">”</w:t>
      </w:r>
      <w:r>
        <w:t xml:space="preserve"> [The Hill, </w:t>
      </w:r>
      <w:hyperlink r:id="rId40">
        <w:r>
          <w:rPr>
            <w:rStyle w:val="Hyperlink"/>
          </w:rPr>
          <w:t xml:space="preserve">5/21/21</w:t>
        </w:r>
      </w:hyperlink>
      <w:r>
        <w:t xml:space="preserve">]</w:t>
      </w:r>
    </w:p>
    <w:p>
      <w:pPr>
        <w:pStyle w:val="FirstParagraph"/>
      </w:pPr>
      <w:r>
        <w:rPr>
          <w:bCs/>
          <w:b/>
        </w:rPr>
        <w:t xml:space="preserve">7/17/21: Kean Said The Most Important Thing As A Public Officeholder Was To Be Honest And Transparent, Then Claimed In Congress He Would Focus On His Constituents Not His Own Personal Interests.</w:t>
      </w:r>
      <w:r>
        <w:t xml:space="preserve"> According to an interview with Tom Kean, Jr. on the Inside Edge with David Wildstein,</w:t>
      </w:r>
      <w:r>
        <w:t xml:space="preserve"> </w:t>
      </w:r>
      <w:r>
        <w:t xml:space="preserve">“</w:t>
      </w:r>
      <w:r>
        <w:t xml:space="preserve">KEAN: Well, the most important thing you can, that any candor, any public officeholder can be is transparent and honest with his constituents. And the fact is that Tom Malinowski hid, intentionally hid his stock trades. He didn’t obey the STOCK Act. There are now two or three ethics complaints against him because of his continued pattern and activity. And it resonates with the voters because people need to know that when we’re focused, and whether it was in Trenton, over the course of last year, or the course of the pandemic, or people down in Washington, D.C.. They should always be focused on their constituent’s interests, not their own personal interests. That’s what I’ve done throughout the course my entire legislative career, and that’s the type of prioritization for my constituents I will pursue down in Washington, D.C., as a member of the House of Representatives.</w:t>
      </w:r>
      <w:r>
        <w:t xml:space="preserve">”</w:t>
      </w:r>
      <w:r>
        <w:t xml:space="preserve"> </w:t>
      </w:r>
      <w:r>
        <w:t xml:space="preserve">[Inside Edge With David Wildstein, </w:t>
      </w:r>
      <w:hyperlink r:id="rId41">
        <w:r>
          <w:rPr>
            <w:rStyle w:val="Hyperlink"/>
          </w:rPr>
          <w:t xml:space="preserve">7/17/21</w:t>
        </w:r>
      </w:hyperlink>
      <w:r>
        <w:t xml:space="preserve">] (audio) </w:t>
      </w:r>
    </w:p>
    <w:p>
      <w:pPr>
        <w:numPr>
          <w:ilvl w:val="0"/>
          <w:numId w:val="1002"/>
        </w:numPr>
        <w:pStyle w:val="Compact"/>
      </w:pPr>
      <w:r>
        <w:rPr>
          <w:bCs/>
          <w:b/>
        </w:rPr>
        <w:t xml:space="preserve">Kean:</w:t>
      </w:r>
      <w:r>
        <w:rPr>
          <w:bCs/>
          <w:b/>
        </w:rPr>
        <w:t xml:space="preserve"> </w:t>
      </w:r>
      <w:r>
        <w:rPr>
          <w:bCs/>
          <w:b/>
        </w:rPr>
        <w:t xml:space="preserve">“</w:t>
      </w:r>
      <w:r>
        <w:rPr>
          <w:bCs/>
          <w:b/>
        </w:rPr>
        <w:t xml:space="preserve">The Most Important Thing You Can, That Any Candor, Any Public Officeholder Can Be Is Transparent And Honest With His Constituents. And The Fact Is That Tom Malinowski Hid, Intentionally Hid His Stock Trades. He Didn’t Obey The STOCK Act.</w:t>
      </w:r>
      <w:r>
        <w:rPr>
          <w:bCs/>
          <w:b/>
        </w:rPr>
        <w:t xml:space="preserve">”</w:t>
      </w:r>
      <w:r>
        <w:t xml:space="preserve"> </w:t>
      </w:r>
      <w:r>
        <w:t xml:space="preserve">According to an interview with Tom Kean, Jr. on the Inside Edge with David Wildstein,</w:t>
      </w:r>
      <w:r>
        <w:t xml:space="preserve"> </w:t>
      </w:r>
      <w:r>
        <w:t xml:space="preserve">“</w:t>
      </w:r>
      <w:r>
        <w:t xml:space="preserve">KEAN: Well, the most important thing you can, that any candor, any public officeholder can be is transparent and honest with his constituents. And the fact is that Tom Malinowski hid, intentionally hid his stock trades. He didn’t obey the STOCK Act. There are now two or three ethics complaints against him because of his continued pattern and activity. And it resonates with the voters because people need to know that when we’re focused, and whether it was in Trenton, over the course of last year, or the course of the pandemic, or people down in Washington, D.C.. They should always be focused on their constituent’s interests, not their own personal interests. That’s what I’ve done throughout the course my entire legislative career, and that’s the type of prioritization for my constituents I will pursue down in Washington, D.C., as a member of the House of Representatives.</w:t>
      </w:r>
      <w:r>
        <w:t xml:space="preserve">”</w:t>
      </w:r>
      <w:r>
        <w:t xml:space="preserve"> </w:t>
      </w:r>
      <w:r>
        <w:t xml:space="preserve">[Inside Edge With David Wildstein, </w:t>
      </w:r>
      <w:hyperlink r:id="rId41">
        <w:r>
          <w:rPr>
            <w:rStyle w:val="Hyperlink"/>
          </w:rPr>
          <w:t xml:space="preserve">7/17/21</w:t>
        </w:r>
      </w:hyperlink>
      <w:r>
        <w:t xml:space="preserve">] (audio)</w:t>
      </w:r>
    </w:p>
    <w:p>
      <w:pPr>
        <w:pStyle w:val="FirstParagraph"/>
      </w:pPr>
      <w:r>
        <w:rPr>
          <w:bCs/>
          <w:b/>
        </w:rPr>
        <w:t xml:space="preserve">Kean:</w:t>
      </w:r>
      <w:r>
        <w:rPr>
          <w:bCs/>
          <w:b/>
        </w:rPr>
        <w:t xml:space="preserve"> </w:t>
      </w:r>
      <w:r>
        <w:rPr>
          <w:bCs/>
          <w:b/>
        </w:rPr>
        <w:t xml:space="preserve">“</w:t>
      </w:r>
      <w:r>
        <w:rPr>
          <w:bCs/>
          <w:b/>
        </w:rPr>
        <w:t xml:space="preserve">I Think The Most Important Thing That You Have To Remember Here Is Tom Malinowski Violated The STOCK Act Repeatedly, Not Disclosing Millions Of Dollars Worth Of Trades In A Timely Fashion.</w:t>
      </w:r>
      <w:r>
        <w:rPr>
          <w:bCs/>
          <w:b/>
        </w:rPr>
        <w:t xml:space="preserve">”</w:t>
      </w:r>
      <w:r>
        <w:t xml:space="preserve"> </w:t>
      </w:r>
      <w:r>
        <w:t xml:space="preserve">According to an interview with Tom Kean, Jr. on the Inside Edge with David Wildstein,</w:t>
      </w:r>
      <w:r>
        <w:t xml:space="preserve"> </w:t>
      </w:r>
      <w:r>
        <w:t xml:space="preserve">“</w:t>
      </w:r>
      <w:r>
        <w:t xml:space="preserve">QUESTION: So should members of Congress put their assets in blind trusts? Should that just be something that’s automatic or stop the trading of individual stocks? KEAN: Listen, I think blind trusts make some sense, but I think the most important thing that you have to remember here is Tom Malinowski violated the STOCK Act repeatedly, not disclosing millions of dollars worth of trades in a timely fashion. Those are things that people want transparency and accountability in all levels of government. And anything we can do to make that a reality in the House of Representatives, it’s a good thing.</w:t>
      </w:r>
      <w:r>
        <w:t xml:space="preserve">”</w:t>
      </w:r>
      <w:r>
        <w:t xml:space="preserve"> </w:t>
      </w:r>
      <w:r>
        <w:t xml:space="preserve">[Inside Edge with David Wildstein, </w:t>
      </w:r>
      <w:hyperlink r:id="rId42">
        <w:r>
          <w:rPr>
            <w:rStyle w:val="Hyperlink"/>
          </w:rPr>
          <w:t xml:space="preserve">7/17/21</w:t>
        </w:r>
      </w:hyperlink>
      <w:r>
        <w:t xml:space="preserve">] (audio)</w:t>
      </w:r>
    </w:p>
    <w:bookmarkStart w:id="45" w:name="Xcc0ca1c07770cb719408ed8cb8ba19a21ea162c"/>
    <w:p>
      <w:pPr>
        <w:pStyle w:val="Heading4"/>
      </w:pPr>
      <w:r>
        <w:t xml:space="preserve">During Both Of His Congressional Campaigns, Kean Ran Ads Depicting Himself As An Ethical Candidate When It Came To Personal Finances</w:t>
      </w:r>
    </w:p>
    <w:p>
      <w:pPr>
        <w:pStyle w:val="FirstParagraph"/>
      </w:pPr>
      <w:r>
        <w:rPr>
          <w:bCs/>
          <w:b/>
        </w:rPr>
        <w:t xml:space="preserve">2024: Kean Ran An Ad Focused On His Support For Legislation To Ban Stock Trading By Members Of Congress.</w:t>
      </w:r>
      <w:r>
        <w:t xml:space="preserve"> </w:t>
      </w:r>
      <w:r>
        <w:t xml:space="preserve">According to an ad posted on Tom Kean’s Facebook,</w:t>
      </w:r>
      <w:r>
        <w:t xml:space="preserve"> </w:t>
      </w:r>
      <w:r>
        <w:t xml:space="preserve">“</w:t>
      </w:r>
      <w:r>
        <w:t xml:space="preserve">KEAN: Nearly 20 years ago I took on one crooked politician. I also fought corruption in Trenton. And just last year voted to expel a member of my own party for violating the law. Now, I am supporting a bipartisan bill to ban members of congress from trading stocks and authored another to make certain that public officials aren’t investing in foreign adversaries. I’m Tom Kean Jr. and I approve this message because you deserve a congressman you can trust.</w:t>
      </w:r>
      <w:r>
        <w:t xml:space="preserve">”</w:t>
      </w:r>
      <w:r>
        <w:t xml:space="preserve"> </w:t>
      </w:r>
      <w:r>
        <w:t xml:space="preserve">[Facebook, Tom Kean, </w:t>
      </w:r>
      <w:hyperlink r:id="rId43">
        <w:r>
          <w:rPr>
            <w:rStyle w:val="Hyperlink"/>
          </w:rPr>
          <w:t xml:space="preserve">9/4/24</w:t>
        </w:r>
      </w:hyperlink>
      <w:r>
        <w:t xml:space="preserve">] (video)</w:t>
      </w:r>
    </w:p>
    <w:p>
      <w:pPr>
        <w:pStyle w:val="BodyText"/>
      </w:pPr>
      <w:r>
        <w:rPr>
          <w:bCs/>
          <w:b/>
        </w:rPr>
        <w:t xml:space="preserve">2022: Kean Ran An Ad Claiming His Opponent Broke The Law Designed To Stop Members From Insider Training And Campaigned On Ethics Reform.</w:t>
      </w:r>
      <w:r>
        <w:t xml:space="preserve"> </w:t>
      </w:r>
      <w:r>
        <w:t xml:space="preserve">According to an ad posted on Tom Kean, Jr.’s Facebook,</w:t>
      </w:r>
      <w:r>
        <w:t xml:space="preserve"> </w:t>
      </w:r>
      <w:r>
        <w:t xml:space="preserve">“</w:t>
      </w:r>
      <w:r>
        <w:t xml:space="preserve">NARRATOR: He did it. ANCHOR 1: New Jersey Congressman Tom Malinowski is facing ethics complaints. ANCHOR 2: Not disclosing $3.1 million. NARRATOR: Tom Malinowski knowingly violated the law designed to stop members of congress from insider trading. Now he’s under investigation. That’s why we need Tom Kean, Jr., a leader in ethics reform. Tom Kean, Jr. will always be a congressman you can trust. KEAN: I’m Tom Kean, Jr., and I approve this message.</w:t>
      </w:r>
      <w:r>
        <w:t xml:space="preserve">”</w:t>
      </w:r>
      <w:r>
        <w:t xml:space="preserve"> </w:t>
      </w:r>
      <w:r>
        <w:t xml:space="preserve">[Facebook, Tom Kean, </w:t>
      </w:r>
      <w:hyperlink r:id="rId44">
        <w:r>
          <w:rPr>
            <w:rStyle w:val="Hyperlink"/>
          </w:rPr>
          <w:t xml:space="preserve">10/18/22</w:t>
        </w:r>
      </w:hyperlink>
      <w:r>
        <w:t xml:space="preserve">] (video)</w:t>
      </w:r>
    </w:p>
    <w:bookmarkEnd w:id="45"/>
    <w:bookmarkStart w:id="47" w:name="section"/>
    <w:p>
      <w:pPr>
        <w:pStyle w:val="Heading4"/>
      </w:pPr>
    </w:p>
    <w:p>
      <w:pPr>
        <w:pStyle w:val="FirstParagraph"/>
      </w:pPr>
      <w:r>
        <w:t xml:space="preserve">2006: While Running For U.S. Senate, Kean Campaign on The Fact That Too Many Politicians Were Lining Their Own Pockets</w:t>
      </w:r>
    </w:p>
    <w:p>
      <w:pPr>
        <w:pStyle w:val="BodyText"/>
      </w:pPr>
      <w:r>
        <w:rPr>
          <w:bCs/>
          <w:b/>
        </w:rPr>
        <w:t xml:space="preserve">2006: Kean Campaigned On The Fact That Too Many Politicians Broke Rules To Become Rich.</w:t>
      </w:r>
      <w:r>
        <w:t xml:space="preserve"> According to Tom Kean, Jr.’s 2006 campaign for U.S. Senate website,</w:t>
      </w:r>
      <w:r>
        <w:t xml:space="preserve"> </w:t>
      </w:r>
      <w:r>
        <w:t xml:space="preserve">“</w:t>
      </w:r>
      <w:r>
        <w:t xml:space="preserve">Most Members of Congress, Congressional staff and lobbyists are honorable people who scrupulously obey the rules.  But too often some skirt the rules, trading on their positions and contacts to enjoy a lifestyle well beyond their means as public servants.</w:t>
      </w:r>
      <w:r>
        <w:t xml:space="preserve">”</w:t>
      </w:r>
      <w:r>
        <w:t xml:space="preserve"> </w:t>
      </w:r>
      <w:r>
        <w:t xml:space="preserve">[Tom Kean for U.S. Senate, Tom’s Blog,</w:t>
      </w:r>
      <w:r>
        <w:t xml:space="preserve"> </w:t>
      </w:r>
      <w:hyperlink r:id="rId46">
        <w:r>
          <w:rPr>
            <w:rStyle w:val="Hyperlink"/>
          </w:rPr>
          <w:t xml:space="preserve">10/4/06</w:t>
        </w:r>
      </w:hyperlink>
      <w:r>
        <w:t xml:space="preserve"> </w:t>
      </w:r>
      <w:r>
        <w:t xml:space="preserve">via archive.org]</w:t>
      </w:r>
    </w:p>
    <w:bookmarkEnd w:id="47"/>
    <w:bookmarkEnd w:id="48"/>
    <w:bookmarkStart w:id="61" w:name="X9c172ef23c3b7f318d734252eb79502dd052297"/>
    <w:p>
      <w:pPr>
        <w:pStyle w:val="Heading3"/>
      </w:pPr>
      <w:r>
        <w:t xml:space="preserve">As A Member Of Congress, Kean Violated The STOCK Act By Failing To Report Stock Trades In The Required Time Frame</w:t>
      </w:r>
    </w:p>
    <w:bookmarkStart w:id="50" w:name="X8e0c251676f7d0459dbd013c50dc24d6d98c987"/>
    <w:p>
      <w:pPr>
        <w:pStyle w:val="Heading4"/>
      </w:pPr>
      <w:r>
        <w:t xml:space="preserve">2022: Kean Touted That He</w:t>
      </w:r>
      <w:r>
        <w:t xml:space="preserve"> </w:t>
      </w:r>
      <w:r>
        <w:t xml:space="preserve">“</w:t>
      </w:r>
      <w:r>
        <w:t xml:space="preserve">Always</w:t>
      </w:r>
      <w:r>
        <w:t xml:space="preserve">”</w:t>
      </w:r>
      <w:r>
        <w:t xml:space="preserve"> </w:t>
      </w:r>
      <w:r>
        <w:t xml:space="preserve">Filed His Financial Disclosures As A New Jersey State Senator On Time</w:t>
      </w:r>
    </w:p>
    <w:p>
      <w:pPr>
        <w:pStyle w:val="FirstParagraph"/>
      </w:pPr>
      <w:r>
        <w:rPr>
          <w:bCs/>
          <w:b/>
        </w:rPr>
        <w:t xml:space="preserve">Kean:</w:t>
      </w:r>
      <w:r>
        <w:rPr>
          <w:bCs/>
          <w:b/>
        </w:rPr>
        <w:t xml:space="preserve"> </w:t>
      </w:r>
      <w:r>
        <w:rPr>
          <w:bCs/>
          <w:b/>
        </w:rPr>
        <w:t xml:space="preserve">“</w:t>
      </w:r>
      <w:r>
        <w:rPr>
          <w:bCs/>
          <w:b/>
        </w:rPr>
        <w:t xml:space="preserve">I Have Always Led The Way With Transparency And Honesty And Open And Been Fully Transparent In My Transactions When I Served In State Legislature For 20 Years On Your Behalf, I Always Filed These On Time.</w:t>
      </w:r>
      <w:r>
        <w:rPr>
          <w:bCs/>
          <w:b/>
        </w:rPr>
        <w:t xml:space="preserve">”</w:t>
      </w:r>
      <w:r>
        <w:t xml:space="preserve"> According to a NJ-07 general election debate,</w:t>
      </w:r>
      <w:r>
        <w:t xml:space="preserve"> </w:t>
      </w:r>
      <w:r>
        <w:t xml:space="preserve">“</w:t>
      </w:r>
      <w:r>
        <w:t xml:space="preserve">MODERATOR: Senator, let me give you a chance to respond. KEAN: This is not about stocks. This is about ethics. My opponent violated the law that was supposed to stop members of Congress from insider trading, 145 times. Think about that. And you still, despite what he says here tonight under a bipartisan Ethics Committee review, five out of six members of the Ethics Committee deferred that and saying he still is violating the law and did it knowingly and with intent. That’s what this is about. I have always led the way with transparency and honesty and open and been fully transparent in my transactions when I served in the state legislature for 20 years on your behalf, I always filed these on time that why people don’t trust Tom Malinowski because he’s not being honest with them.</w:t>
      </w:r>
      <w:r>
        <w:t xml:space="preserve">”</w:t>
      </w:r>
      <w:r>
        <w:t xml:space="preserve"> </w:t>
      </w:r>
      <w:r>
        <w:t xml:space="preserve">[NJ-07 General Election Debate, </w:t>
      </w:r>
      <w:hyperlink r:id="rId49">
        <w:r>
          <w:rPr>
            <w:rStyle w:val="Hyperlink"/>
          </w:rPr>
          <w:t xml:space="preserve">10/16/22</w:t>
        </w:r>
      </w:hyperlink>
      <w:r>
        <w:t xml:space="preserve">] (video) </w:t>
      </w:r>
    </w:p>
    <w:bookmarkEnd w:id="50"/>
    <w:bookmarkStart w:id="54" w:name="X7824c34a06d5b1ced58b65f3a9ed7e4eec223cf"/>
    <w:p>
      <w:pPr>
        <w:pStyle w:val="Heading4"/>
      </w:pPr>
      <w:r>
        <w:t xml:space="preserve">2023 &amp; 2024: Kean Failed To Report Six Stock Trades In The Required Time Frame</w:t>
      </w:r>
    </w:p>
    <w:p>
      <w:pPr>
        <w:pStyle w:val="FirstParagraph"/>
      </w:pPr>
      <w:r>
        <w:rPr>
          <w:bCs/>
          <w:b/>
        </w:rPr>
        <w:t xml:space="preserve">HEADLINE:</w:t>
      </w:r>
      <w:r>
        <w:rPr>
          <w:bCs/>
          <w:b/>
        </w:rPr>
        <w:t xml:space="preserve"> </w:t>
      </w:r>
      <w:r>
        <w:rPr>
          <w:bCs/>
          <w:b/>
        </w:rPr>
        <w:t xml:space="preserve">“</w:t>
      </w:r>
      <w:r>
        <w:rPr>
          <w:bCs/>
          <w:b/>
        </w:rPr>
        <w:t xml:space="preserve">NJ-7 Democrats Blast Kean For Stock Reporting Issues</w:t>
      </w:r>
      <w:r>
        <w:rPr>
          <w:bCs/>
          <w:b/>
        </w:rPr>
        <w:t xml:space="preserve">”</w:t>
      </w:r>
      <w:r>
        <w:t xml:space="preserve"> </w:t>
      </w:r>
      <w:r>
        <w:t xml:space="preserve">[New Jersey Globe, </w:t>
      </w:r>
      <w:hyperlink r:id="rId51">
        <w:r>
          <w:rPr>
            <w:rStyle w:val="Hyperlink"/>
          </w:rPr>
          <w:t xml:space="preserve">9/19/23</w:t>
        </w:r>
      </w:hyperlink>
      <w:r>
        <w:t xml:space="preserve">]</w:t>
      </w:r>
    </w:p>
    <w:p>
      <w:pPr>
        <w:pStyle w:val="BodyText"/>
      </w:pPr>
      <w:r>
        <w:rPr>
          <w:bCs/>
          <w:b/>
        </w:rPr>
        <w:t xml:space="preserve">2023: Kean Failed To Report Six Stock Trades, Claiming His Family Trust Did Not Notify Him Of The Transactions Until Months Later.</w:t>
      </w:r>
      <w:r>
        <w:t xml:space="preserve"> According to the New Jersey Globe,</w:t>
      </w:r>
      <w:r>
        <w:t xml:space="preserve"> </w:t>
      </w:r>
      <w:r>
        <w:t xml:space="preserve">“</w:t>
      </w:r>
      <w:r>
        <w:t xml:space="preserve">Rep. Tom Kean, Jr. (R-Westfield) disclosed today that he failed to report six stock trades beginning last April to the U.S. House of Representatives after a family trust didn’t notify him of the transactions until last Thursday.  With his siblings, Kean is the one-third beneficiary of a trust established by his father, former Gov. Thomas H. Kean, and has no control over which stocks are bought and sold. </w:t>
      </w:r>
      <w:r>
        <w:t xml:space="preserve"> </w:t>
      </w:r>
      <w:r>
        <w:t xml:space="preserve">‘</w:t>
      </w:r>
      <w:r>
        <w:t xml:space="preserve">This week, the attorney charged with overseeing my Personal Transaction Reporting for the House shared with me that transactions from a family trust account, which I have no control over, were shared with him in an untimely fashion despite regular check-ins and confirmation of accurate reporting,</w:t>
      </w:r>
      <w:r>
        <w:t xml:space="preserve">’</w:t>
      </w:r>
      <w:r>
        <w:t xml:space="preserve"> </w:t>
      </w:r>
      <w:r>
        <w:t xml:space="preserve">Kean said.  The Kean Family Partnership sold between $2,000 and $30,000 in stock in Fidelity National Information Services and Global Payments in April and May and purchased between $4,000 and $60,000 in Crown Holdings, Danaher Corporation, J.P. Morgan Chase &amp; Co, and Fidelity between April and July, according to Personal Transaction Reports (PTRs) filed with the Clerk of the House.</w:t>
      </w:r>
      <w:r>
        <w:t xml:space="preserve">”</w:t>
      </w:r>
      <w:r>
        <w:t xml:space="preserve"> </w:t>
      </w:r>
      <w:r>
        <w:t xml:space="preserve">[New Jersey Globe, </w:t>
      </w:r>
      <w:hyperlink r:id="rId22">
        <w:r>
          <w:rPr>
            <w:rStyle w:val="Hyperlink"/>
          </w:rPr>
          <w:t xml:space="preserve">9/19/23</w:t>
        </w:r>
      </w:hyperlink>
      <w:r>
        <w:t xml:space="preserve">]</w:t>
      </w:r>
    </w:p>
    <w:p>
      <w:pPr>
        <w:numPr>
          <w:ilvl w:val="0"/>
          <w:numId w:val="1003"/>
        </w:numPr>
        <w:pStyle w:val="Compact"/>
      </w:pPr>
      <w:r>
        <w:rPr>
          <w:bCs/>
          <w:b/>
        </w:rPr>
        <w:t xml:space="preserve">New Jersey Globe:</w:t>
      </w:r>
      <w:r>
        <w:rPr>
          <w:bCs/>
          <w:b/>
        </w:rPr>
        <w:t xml:space="preserve"> </w:t>
      </w:r>
      <w:r>
        <w:rPr>
          <w:bCs/>
          <w:b/>
        </w:rPr>
        <w:t xml:space="preserve">“</w:t>
      </w:r>
      <w:r>
        <w:rPr>
          <w:bCs/>
          <w:b/>
        </w:rPr>
        <w:t xml:space="preserve">In His 2022 Campaign Kean Skewered Malinowski Over Alleged STOCK Act Violations That Landed Him An Investigation With The House Ethics Committee.</w:t>
      </w:r>
      <w:r>
        <w:rPr>
          <w:bCs/>
          <w:b/>
        </w:rPr>
        <w:t xml:space="preserve">”</w:t>
      </w:r>
      <w:r>
        <w:t xml:space="preserve"> </w:t>
      </w:r>
      <w:r>
        <w:t xml:space="preserve">According to the New Jersey Globe,</w:t>
      </w:r>
      <w:r>
        <w:t xml:space="preserve"> </w:t>
      </w:r>
      <w:r>
        <w:t xml:space="preserve">“</w:t>
      </w:r>
      <w:r>
        <w:t xml:space="preserve">The Stock Act requires Members of Congress to report stock transactions within 30 days of notification or 45 days after the transaction. In his 2022 campaign Kean skewered Malinowski over alleged STOCK Act violations that landed him an investigation with the House Ethics Committee.</w:t>
      </w:r>
      <w:r>
        <w:t xml:space="preserve">”</w:t>
      </w:r>
      <w:r>
        <w:t xml:space="preserve"> </w:t>
      </w:r>
      <w:r>
        <w:t xml:space="preserve">[New Jersey Globe,  </w:t>
      </w:r>
      <w:hyperlink r:id="rId22">
        <w:r>
          <w:rPr>
            <w:rStyle w:val="Hyperlink"/>
          </w:rPr>
          <w:t xml:space="preserve">9/19/23</w:t>
        </w:r>
      </w:hyperlink>
      <w:r>
        <w:t xml:space="preserve">]</w:t>
      </w:r>
    </w:p>
    <w:p>
      <w:pPr>
        <w:pStyle w:val="FirstParagraph"/>
      </w:pPr>
      <w:r>
        <w:rPr>
          <w:bCs/>
          <w:b/>
        </w:rPr>
        <w:t xml:space="preserve">HEADLINE:</w:t>
      </w:r>
      <w:r>
        <w:rPr>
          <w:bCs/>
          <w:b/>
        </w:rPr>
        <w:t xml:space="preserve"> </w:t>
      </w:r>
      <w:r>
        <w:rPr>
          <w:bCs/>
          <w:b/>
        </w:rPr>
        <w:t xml:space="preserve">“</w:t>
      </w:r>
      <w:r>
        <w:rPr>
          <w:bCs/>
          <w:b/>
        </w:rPr>
        <w:t xml:space="preserve">GOP Lawmaker Breaks Financial Law After Ripping Opponent For Breaking Financial Law</w:t>
      </w:r>
      <w:r>
        <w:rPr>
          <w:bCs/>
          <w:b/>
        </w:rPr>
        <w:t xml:space="preserve">”</w:t>
      </w:r>
      <w:r>
        <w:t xml:space="preserve"> </w:t>
      </w:r>
      <w:r>
        <w:t xml:space="preserve">[Raw Story, </w:t>
      </w:r>
      <w:hyperlink r:id="rId52">
        <w:r>
          <w:rPr>
            <w:rStyle w:val="Hyperlink"/>
          </w:rPr>
          <w:t xml:space="preserve">9/21/23</w:t>
        </w:r>
      </w:hyperlink>
      <w:r>
        <w:t xml:space="preserve">]</w:t>
      </w:r>
    </w:p>
    <w:p>
      <w:pPr>
        <w:pStyle w:val="BodyText"/>
      </w:pPr>
      <w:r>
        <w:rPr>
          <w:bCs/>
          <w:b/>
        </w:rPr>
        <w:t xml:space="preserve">August 2024: Kean Reportedly Failed To Disclose Stock Transactions Within The Reporting Period, Violating The STOCK Act.</w:t>
      </w:r>
      <w:r>
        <w:t xml:space="preserve"> </w:t>
      </w:r>
      <w:r>
        <w:t xml:space="preserve">According to Sludge,</w:t>
      </w:r>
      <w:r>
        <w:t xml:space="preserve"> </w:t>
      </w:r>
      <w:r>
        <w:t xml:space="preserve">“</w:t>
      </w:r>
      <w:r>
        <w:t xml:space="preserve">So far this month, at least nine members of Congress have reported that they failed to disclose stock or bond transactions within the 45-day reporting period that is required by a federal ethics law called the STOCK Act. Combined, the nine lawmakers revealed that they failed to disclose more than 125 transactions within the required time, with a transacted value of as much $2.6 million. Many of the trades were made more than a year ago, and one was made nearly five years ago. […] The federal lawmakers who Sludge found have revealed violating the STOCK Act so far this month are senators John Fetterman (D-Pa.) and Bill Hagerty (R-Tenn.), plus representatives Greg Landsman (D-Ohio), Jared Moskowitz (D-Fla.), David Joyce (R-Ohio), Stephanie Bice (R-Okla.), Sean Casten (D-Ill.), Thomas Kean Jr. (R-N.J.), and Ruben Gallego (D-Ariz.).</w:t>
      </w:r>
      <w:r>
        <w:t xml:space="preserve">”</w:t>
      </w:r>
      <w:r>
        <w:t xml:space="preserve"> </w:t>
      </w:r>
      <w:r>
        <w:t xml:space="preserve">[Sludge,</w:t>
      </w:r>
      <w:r>
        <w:t xml:space="preserve"> </w:t>
      </w:r>
      <w:hyperlink r:id="rId53">
        <w:r>
          <w:rPr>
            <w:rStyle w:val="Hyperlink"/>
          </w:rPr>
          <w:t xml:space="preserve">8/16/24</w:t>
        </w:r>
      </w:hyperlink>
      <w:r>
        <w:t xml:space="preserve">]</w:t>
      </w:r>
    </w:p>
    <w:bookmarkEnd w:id="54"/>
    <w:bookmarkStart w:id="60" w:name="X09e517296b81f9b681c424a20943f347b86363c"/>
    <w:p>
      <w:pPr>
        <w:pStyle w:val="Heading4"/>
      </w:pPr>
      <w:r>
        <w:t xml:space="preserve">Kean Took Almost One Year To Disclose The Sale Of An Asset In A Bank</w:t>
      </w:r>
    </w:p>
    <w:p>
      <w:pPr>
        <w:pStyle w:val="FirstParagraph"/>
      </w:pPr>
      <w:r>
        <w:rPr>
          <w:bCs/>
          <w:b/>
        </w:rPr>
        <w:t xml:space="preserve">Kean Was More Than Nine Months Late Disclosing The Sale Of An Asset In Regal Bancorp.</w:t>
      </w:r>
      <w:r>
        <w:t xml:space="preserve"> According to Raw Story,</w:t>
      </w:r>
      <w:r>
        <w:t xml:space="preserve"> </w:t>
      </w:r>
      <w:r>
        <w:t xml:space="preserve">“</w:t>
      </w:r>
      <w:r>
        <w:t xml:space="preserve">Kean appeared to again violate the STOCK Act in August 2024 and September 2024 when he was more than nine months late disclosing the sale of an asset in New Jersey bank, Regal Bancorp, and four days late disclosing stock in industrial technology conglomerate, Fortive.</w:t>
      </w:r>
      <w:r>
        <w:t xml:space="preserve">”</w:t>
      </w:r>
      <w:r>
        <w:t xml:space="preserve"> </w:t>
      </w:r>
      <w:r>
        <w:t xml:space="preserve">[Raw Story, </w:t>
      </w:r>
      <w:hyperlink r:id="rId23">
        <w:r>
          <w:rPr>
            <w:rStyle w:val="Hyperlink"/>
          </w:rPr>
          <w:t xml:space="preserve">9/30/24</w:t>
        </w:r>
      </w:hyperlink>
      <w:r>
        <w:t xml:space="preserve">]</w:t>
      </w:r>
    </w:p>
    <w:p>
      <w:pPr>
        <w:numPr>
          <w:ilvl w:val="0"/>
          <w:numId w:val="1004"/>
        </w:numPr>
        <w:pStyle w:val="Compact"/>
      </w:pPr>
      <w:r>
        <w:rPr>
          <w:bCs/>
          <w:b/>
        </w:rPr>
        <w:t xml:space="preserve">The STOCK Act Required Members Of Congress To File Financial Disclosures Of Their Stock Trades With 30 Days.</w:t>
      </w:r>
      <w:r>
        <w:t xml:space="preserve"> </w:t>
      </w:r>
      <w:r>
        <w:t xml:space="preserve">According to the Campaign Legal Center,</w:t>
      </w:r>
      <w:r>
        <w:t xml:space="preserve"> </w:t>
      </w:r>
      <w:r>
        <w:t xml:space="preserve">“</w:t>
      </w:r>
      <w:r>
        <w:t xml:space="preserve">Following public outrage and former President Barack Obama’s call for a ban on insider trading by members of Congress, the STOCK Act passed with overwhelming support and was signed into law on April 4, 2012. The act requires members of Congress to file financial disclosures of their stock trades within 30 days (previously they were only required to file annual disclosures) and placed new penalties on members who used information for insider trading.</w:t>
      </w:r>
      <w:r>
        <w:t xml:space="preserve">”</w:t>
      </w:r>
      <w:r>
        <w:t xml:space="preserve"> </w:t>
      </w:r>
      <w:r>
        <w:t xml:space="preserve">[Campaign Legal Center, </w:t>
      </w:r>
      <w:hyperlink r:id="rId55">
        <w:r>
          <w:rPr>
            <w:rStyle w:val="Hyperlink"/>
          </w:rPr>
          <w:t xml:space="preserve">4/4/25</w:t>
        </w:r>
      </w:hyperlink>
      <w:r>
        <w:t xml:space="preserve">]</w:t>
      </w:r>
    </w:p>
    <w:p>
      <w:pPr>
        <w:pStyle w:val="FirstParagraph"/>
      </w:pPr>
      <w:r>
        <w:rPr>
          <w:bCs/>
          <w:b/>
        </w:rPr>
        <w:t xml:space="preserve">On 8/13/24, Kean Filed A Periodic Transaction Report For A Business Transaction That Happened On September 19, 2023.</w:t>
      </w:r>
    </w:p>
    <w:p>
      <w:pPr>
        <w:pStyle w:val="CaptionedFigure"/>
      </w:pPr>
      <w:r>
        <w:drawing>
          <wp:inline>
            <wp:extent cx="5334000" cy="3691707"/>
            <wp:effectExtent b="0" l="0" r="0" t="0"/>
            <wp:docPr descr="https://lh7-rt.googleusercontent.com/docsz/AD_4nXe5Vq_Sct9eA3WLhl9Y4ga5phwvUMhBo1pg362eT4Wjaq0wf-mzERxIj6lEFlz1F6_aEcbRBCG2s5jtINRWtPuA6J9zv7e8YZoZ9Eb9VTbZBGHM0slULFhPbwD9QDix4wLTO8G9gKHBniBIifIw5g?key=q4DVwCEqF89rvtUZfcvClg" title="" id="57" name="Picture"/>
            <a:graphic>
              <a:graphicData uri="http://schemas.openxmlformats.org/drawingml/2006/picture">
                <pic:pic>
                  <pic:nvPicPr>
                    <pic:cNvPr descr="./f584bd4fa3ca220412e3531c32d4b500f0c6044c.png" id="58" name="Picture"/>
                    <pic:cNvPicPr>
                      <a:picLocks noChangeArrowheads="1" noChangeAspect="1"/>
                    </pic:cNvPicPr>
                  </pic:nvPicPr>
                  <pic:blipFill>
                    <a:blip r:embed="rId56"/>
                    <a:stretch>
                      <a:fillRect/>
                    </a:stretch>
                  </pic:blipFill>
                  <pic:spPr bwMode="auto">
                    <a:xfrm>
                      <a:off x="0" y="0"/>
                      <a:ext cx="5334000" cy="3691707"/>
                    </a:xfrm>
                    <a:prstGeom prst="rect">
                      <a:avLst/>
                    </a:prstGeom>
                    <a:noFill/>
                    <a:ln w="9525">
                      <a:noFill/>
                      <a:headEnd/>
                      <a:tailEnd/>
                    </a:ln>
                  </pic:spPr>
                </pic:pic>
              </a:graphicData>
            </a:graphic>
          </wp:inline>
        </w:drawing>
      </w:r>
    </w:p>
    <w:p>
      <w:pPr>
        <w:pStyle w:val="ImageCaption"/>
      </w:pPr>
      <w:r>
        <w:t xml:space="preserve">https://lh7-rt.googleusercontent.com/docsz/AD_4nXe5Vq_Sct9eA3WLhl9Y4ga5phwvUMhBo1pg362eT4Wjaq0wf-mzERxIj6lEFlz1F6_aEcbRBCG2s5jtINRWtPuA6J9zv7e8YZoZ9Eb9VTbZBGHM0slULFhPbwD9QDix4wLTO8G9gKHBniBIifIw5g?key=q4DVwCEqF89rvtUZfcvClg</w:t>
      </w:r>
    </w:p>
    <w:p>
      <w:pPr>
        <w:pStyle w:val="BodyText"/>
      </w:pPr>
      <w:r>
        <w:t xml:space="preserve">[Clerk of the U.S. House of Representatives, Periodic Transaction Report, Tom Kean, Jr., Filed </w:t>
      </w:r>
      <w:hyperlink r:id="rId59">
        <w:r>
          <w:rPr>
            <w:rStyle w:val="Hyperlink"/>
          </w:rPr>
          <w:t xml:space="preserve">8/13/24</w:t>
        </w:r>
      </w:hyperlink>
      <w:r>
        <w:t xml:space="preserve">]</w:t>
      </w:r>
    </w:p>
    <w:bookmarkEnd w:id="60"/>
    <w:bookmarkEnd w:id="61"/>
    <w:bookmarkStart w:id="63" w:name="X912d8d8eff1d9c9254ced446354329415a461dd"/>
    <w:p>
      <w:pPr>
        <w:pStyle w:val="Heading3"/>
      </w:pPr>
      <w:r>
        <w:t xml:space="preserve">2021: Kean Faced Criticism For Trading Stock In Companies That Were Involved In Mitigating The Covid-19 Pandemic</w:t>
      </w:r>
    </w:p>
    <w:p>
      <w:pPr>
        <w:pStyle w:val="FirstParagraph"/>
      </w:pPr>
      <w:r>
        <w:rPr>
          <w:bCs/>
          <w:b/>
        </w:rPr>
        <w:t xml:space="preserve">Kean Faced Criticism For Selling At Least $175,000 Worth Of Stock, Including In Johnson &amp; Johnson, Which Developed A Covid-19 Vaccine, During The 2020 COVID-19 Pandemic.</w:t>
      </w:r>
      <w:r>
        <w:t xml:space="preserve"> According to NJ.com,</w:t>
      </w:r>
      <w:r>
        <w:t xml:space="preserve"> </w:t>
      </w:r>
      <w:r>
        <w:t xml:space="preserve">“</w:t>
      </w:r>
      <w:r>
        <w:t xml:space="preserve">But Kean’s stock trades have drawn criticism from Democrats. During the coronavirus pandemic last year, he sold at least $175,000 worth of stock, including in Johnson &amp; Johnson, which developed one of the three approved vaccines to fight COVID-19.</w:t>
      </w:r>
      <w:r>
        <w:t xml:space="preserve">”</w:t>
      </w:r>
      <w:r>
        <w:t xml:space="preserve"> </w:t>
      </w:r>
      <w:r>
        <w:t xml:space="preserve">[NJ.com, </w:t>
      </w:r>
      <w:hyperlink r:id="rId62">
        <w:r>
          <w:rPr>
            <w:rStyle w:val="Hyperlink"/>
          </w:rPr>
          <w:t xml:space="preserve">11/21/21</w:t>
        </w:r>
      </w:hyperlink>
      <w:r>
        <w:t xml:space="preserve">] </w:t>
      </w:r>
    </w:p>
    <w:p>
      <w:pPr>
        <w:pStyle w:val="BodyText"/>
      </w:pPr>
      <w:r>
        <w:rPr>
          <w:bCs/>
          <w:b/>
        </w:rPr>
        <w:t xml:space="preserve">2021: The Kean Family Partnership Bought At Least $15,000 Worth Of Stock In A Medical Company That Produced Covid-19 Tests.</w:t>
      </w:r>
      <w:r>
        <w:t xml:space="preserve"> According to NJ.com,</w:t>
      </w:r>
      <w:r>
        <w:t xml:space="preserve"> </w:t>
      </w:r>
      <w:r>
        <w:t xml:space="preserve">“</w:t>
      </w:r>
      <w:r>
        <w:t xml:space="preserve">And earlier this year, the Kean Family Partnership, which he owns a one-third interest in, bought at least $15,000 worth of stock in Becton, Dickinson &amp; Co., a Franklin Lakes-based medical company that produces COVID-19 tests, according to his federal financial disclosure form.</w:t>
      </w:r>
      <w:r>
        <w:t xml:space="preserve">”</w:t>
      </w:r>
      <w:r>
        <w:t xml:space="preserve"> </w:t>
      </w:r>
      <w:r>
        <w:t xml:space="preserve">[NJ.com, </w:t>
      </w:r>
      <w:hyperlink r:id="rId62">
        <w:r>
          <w:rPr>
            <w:rStyle w:val="Hyperlink"/>
          </w:rPr>
          <w:t xml:space="preserve">11/21/21</w:t>
        </w:r>
      </w:hyperlink>
      <w:r>
        <w:t xml:space="preserve">]</w:t>
      </w:r>
    </w:p>
    <w:bookmarkEnd w:id="63"/>
    <w:bookmarkStart w:id="70" w:name="Xf885f0b59c6c7a1f380d550d7f70928f353497b"/>
    <w:p>
      <w:pPr>
        <w:pStyle w:val="Heading3"/>
      </w:pPr>
      <w:r>
        <w:t xml:space="preserve">Kean, A Prolific Stock Trader, Promised To Move His Assets To A Blind Trust, But Has Failed To Complete The Process</w:t>
      </w:r>
    </w:p>
    <w:p>
      <w:pPr>
        <w:pStyle w:val="FirstParagraph"/>
      </w:pPr>
      <w:r>
        <w:rPr>
          <w:bCs/>
          <w:b/>
        </w:rPr>
        <w:t xml:space="preserve">Kean Promised To Move His Assets Over To A Blind Trust While Running For Congress But Has Failed To Complete That Process And Continued To Profit Off Of Hundreds Of Stock Trades Each Year.</w:t>
      </w:r>
      <w:r>
        <w:t xml:space="preserve"> According to Politico,</w:t>
      </w:r>
      <w:r>
        <w:t xml:space="preserve"> </w:t>
      </w:r>
      <w:r>
        <w:t xml:space="preserve">“</w:t>
      </w:r>
      <w:r>
        <w:t xml:space="preserve">In 2022 and 2023, two wealthy congressmembers from New Jersey vowed to place all their stocks in a blind trust.  Such a move was meant to remove any control the members — Democrat Josh Gottheimer and Republican Tom Kean — had over their assets amid increasing controversy over lawmakers potentially benefiting from inside information. Kean even based much of his successful campaign two years ago to unseat Democratic Rep. Tom Malinowski over dozens of late-reported stock trades. But years later, neither Kean nor Gottheimer — whose net worth are both in the tens of millions of dollars, according to financial disclosures — have completed the process to set up the trusts. And they continue to make dozens if not hundreds of trades each year — though they say they’re not doing so personally. Both say their requests have been pending before the House Ethics Committee for years.</w:t>
      </w:r>
      <w:r>
        <w:t xml:space="preserve">”</w:t>
      </w:r>
      <w:r>
        <w:t xml:space="preserve"> </w:t>
      </w:r>
      <w:r>
        <w:t xml:space="preserve">[Politico, </w:t>
      </w:r>
      <w:hyperlink r:id="rId64">
        <w:r>
          <w:rPr>
            <w:rStyle w:val="Hyperlink"/>
          </w:rPr>
          <w:t xml:space="preserve">10/2/24</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Representative Thomas H. Kean, Jr. Just Disclosed New Stock Trades</w:t>
      </w:r>
      <w:r>
        <w:rPr>
          <w:bCs/>
          <w:b/>
        </w:rPr>
        <w:t xml:space="preserve">”</w:t>
      </w:r>
      <w:r>
        <w:t xml:space="preserve"> </w:t>
      </w:r>
      <w:r>
        <w:t xml:space="preserve">[NASDAQ, </w:t>
      </w:r>
      <w:hyperlink r:id="rId65">
        <w:r>
          <w:rPr>
            <w:rStyle w:val="Hyperlink"/>
          </w:rPr>
          <w:t xml:space="preserve">4/21/25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New Jersey Rep. Thomas Kean Sold Over $17K Worth Of Stryker Stock: Here’s What You Should Know</w:t>
      </w:r>
      <w:r>
        <w:rPr>
          <w:bCs/>
          <w:b/>
        </w:rPr>
        <w:t xml:space="preserve">”</w:t>
      </w:r>
      <w:r>
        <w:t xml:space="preserve"> </w:t>
      </w:r>
      <w:r>
        <w:t xml:space="preserve">[Bezinga, </w:t>
      </w:r>
      <w:hyperlink r:id="rId66">
        <w:r>
          <w:rPr>
            <w:rStyle w:val="Hyperlink"/>
          </w:rPr>
          <w:t xml:space="preserve">3/17/25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Thomas Kean Jr Makes Notable Trades In Amazon, Magnera Corp, And Stryker Corp</w:t>
      </w:r>
      <w:r>
        <w:rPr>
          <w:bCs/>
          <w:b/>
        </w:rPr>
        <w:t xml:space="preserve">”</w:t>
      </w:r>
      <w:r>
        <w:t xml:space="preserve"> [Investing.com, </w:t>
      </w:r>
      <w:hyperlink r:id="rId67">
        <w:r>
          <w:rPr>
            <w:rStyle w:val="Hyperlink"/>
          </w:rPr>
          <w:t xml:space="preserve">3/14/25</w:t>
        </w:r>
      </w:hyperlink>
      <w:r>
        <w:t xml:space="preserve">]</w:t>
      </w:r>
    </w:p>
    <w:p>
      <w:pPr>
        <w:pStyle w:val="FirstParagraph"/>
      </w:pPr>
      <w:r>
        <w:rPr>
          <w:bCs/>
          <w:b/>
        </w:rPr>
        <w:t xml:space="preserve">When First Elected To Congress, Kean Was The Second Richest Member Of New Jersey’s Congressional Delegation.</w:t>
      </w:r>
      <w:r>
        <w:t xml:space="preserve"> According to NJ.com,</w:t>
      </w:r>
      <w:r>
        <w:t xml:space="preserve"> </w:t>
      </w:r>
      <w:r>
        <w:t xml:space="preserve">“</w:t>
      </w:r>
      <w:r>
        <w:t xml:space="preserve">Tom Kean Jr., who is seeking the Republican nomination to take on Rep. Tom Malinowski for a second time, would be the second richest member of the state’s congressional delegation if he is elected to Congress next fall.  Kean’s federal financial disclosure report showed assets of at least $6.5 million, which would put him behind only Rep. Josh Gottheimer, D-5th Dist., who had $8.8 million. Like members of Congress, candidates must disclose their finances annually.</w:t>
      </w:r>
      <w:r>
        <w:t xml:space="preserve">”</w:t>
      </w:r>
      <w:r>
        <w:t xml:space="preserve"> </w:t>
      </w:r>
      <w:r>
        <w:t xml:space="preserve">[NJ.com, </w:t>
      </w:r>
      <w:hyperlink r:id="rId62">
        <w:r>
          <w:rPr>
            <w:rStyle w:val="Hyperlink"/>
          </w:rPr>
          <w:t xml:space="preserve">11/21/21</w:t>
        </w:r>
      </w:hyperlink>
      <w:r>
        <w:t xml:space="preserve">] </w:t>
      </w:r>
    </w:p>
    <w:bookmarkStart w:id="69" w:name="X6a94856be06f738a3ef83d08c9d6d08abe71521"/>
    <w:p>
      <w:pPr>
        <w:pStyle w:val="Heading4"/>
      </w:pPr>
      <w:r>
        <w:t xml:space="preserve">2025: Kean Stopped Trying To Set Up A Blind Trust</w:t>
      </w:r>
    </w:p>
    <w:p>
      <w:pPr>
        <w:pStyle w:val="FirstParagraph"/>
      </w:pPr>
      <w:r>
        <w:rPr>
          <w:bCs/>
          <w:b/>
        </w:rPr>
        <w:t xml:space="preserve">2025: Kean Stopped Attempting To Work With The Ethics Committee To Establish A Blind Trust.</w:t>
      </w:r>
      <w:r>
        <w:t xml:space="preserve"> According to NJ.com,</w:t>
      </w:r>
      <w:r>
        <w:t xml:space="preserve"> </w:t>
      </w:r>
      <w:r>
        <w:t xml:space="preserve">“</w:t>
      </w:r>
      <w:r>
        <w:t xml:space="preserve">Kean informed the Ethics Committee last month that he was dropping his bid to win its approval for a blind trust, under which public officials appoint an outside manager to oversee their portfolios, without their input or knowledge about where the money is invested.</w:t>
      </w:r>
      <w:r>
        <w:t xml:space="preserve">”</w:t>
      </w:r>
      <w:r>
        <w:t xml:space="preserve"> </w:t>
      </w:r>
      <w:r>
        <w:t xml:space="preserve">[NJ.com, </w:t>
      </w:r>
      <w:hyperlink r:id="rId20">
        <w:r>
          <w:rPr>
            <w:rStyle w:val="Hyperlink"/>
          </w:rPr>
          <w:t xml:space="preserve">7/23/25</w:t>
        </w:r>
      </w:hyperlink>
      <w:r>
        <w:t xml:space="preserve">]</w:t>
      </w:r>
    </w:p>
    <w:p>
      <w:pPr>
        <w:numPr>
          <w:ilvl w:val="0"/>
          <w:numId w:val="1006"/>
        </w:numPr>
        <w:pStyle w:val="Compact"/>
      </w:pPr>
      <w:r>
        <w:rPr>
          <w:bCs/>
          <w:b/>
        </w:rPr>
        <w:t xml:space="preserve">Kean Claimed He Sought To Establish A Blind Trust With The House Ethics Committee But They Would Not Allow Him To Institute Policies Aimed At Improving The Ethical Standards Of His Own Assets As Part Of The Trust.</w:t>
      </w:r>
      <w:r>
        <w:t xml:space="preserve"> </w:t>
      </w:r>
      <w:r>
        <w:t xml:space="preserve">According to the New Jersey Globe,</w:t>
      </w:r>
      <w:r>
        <w:t xml:space="preserve"> </w:t>
      </w:r>
      <w:r>
        <w:t xml:space="preserve">“</w:t>
      </w:r>
      <w:r>
        <w:t xml:space="preserve">Soon after taking his seat in 2023, Kean sought to establish a Qualified Blind Trust; however, his insistence that his own guidelines for managing the trust rendered him ineligible for committee approval.</w:t>
      </w:r>
      <w:r>
        <w:t xml:space="preserve"> </w:t>
      </w:r>
      <w:r>
        <w:t xml:space="preserve">‘</w:t>
      </w:r>
      <w:r>
        <w:t xml:space="preserve">Unfortunately, the policy interpretations of the committee do not allow Members wishing to establish a Qualified Blind Trust to instruct its trustee to avoid investing in companies tied to foreign adversaries of the United States, such as Russia, Iran, and China,</w:t>
      </w:r>
      <w:r>
        <w:t xml:space="preserve">’</w:t>
      </w:r>
      <w:r>
        <w:t xml:space="preserve"> </w:t>
      </w:r>
      <w:r>
        <w:t xml:space="preserve">Roberts stated.</w:t>
      </w:r>
      <w:r>
        <w:t xml:space="preserve"> </w:t>
      </w:r>
      <w:r>
        <w:t xml:space="preserve">‘</w:t>
      </w:r>
      <w:r>
        <w:t xml:space="preserve">In addition, the committee’s policy interpretations regarding Qualified Blind Trusts prohibit Members from requiring that their trustees refrain from engaging in short-selling American companies, a speculative practice that involves considerable risk and essentially bets on the failure of American businesses.</w:t>
      </w:r>
      <w:r>
        <w:t xml:space="preserve">’</w:t>
      </w:r>
      <w:r>
        <w:t xml:space="preserve"> </w:t>
      </w:r>
      <w:r>
        <w:t xml:space="preserve">Roberts, who said he will oversee Kean’s financial disclosure and reporting obligations, suggested the Westfield Republican was frustrated by his</w:t>
      </w:r>
      <w:r>
        <w:t xml:space="preserve"> </w:t>
      </w:r>
      <w:r>
        <w:t xml:space="preserve">‘</w:t>
      </w:r>
      <w:r>
        <w:t xml:space="preserve">inability to place commonsense limitations on how his assets are managed.</w:t>
      </w:r>
      <w:r>
        <w:t xml:space="preserve">’</w:t>
      </w:r>
      <w:r>
        <w:t xml:space="preserve">”</w:t>
      </w:r>
      <w:r>
        <w:t xml:space="preserve"> </w:t>
      </w:r>
      <w:r>
        <w:t xml:space="preserve">[New Jersey Globe, </w:t>
      </w:r>
      <w:hyperlink r:id="rId68">
        <w:r>
          <w:rPr>
            <w:rStyle w:val="Hyperlink"/>
          </w:rPr>
          <w:t xml:space="preserve">7/2/25</w:t>
        </w:r>
      </w:hyperlink>
      <w:r>
        <w:t xml:space="preserve">]</w:t>
      </w:r>
    </w:p>
    <w:bookmarkEnd w:id="69"/>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6" Target="media/rId56.png" /><Relationship Type="http://schemas.openxmlformats.org/officeDocument/2006/relationships/hyperlink" Id="rId21" Target="https://americanjournalnews.com/new-jersey-rep-tom-kean-jr-s-stock-trades-continue-to-draw-scrutiny/" TargetMode="External" /><Relationship Type="http://schemas.openxmlformats.org/officeDocument/2006/relationships/hyperlink" Id="rId55" Target="https://campaignlegal.org/update/congressional-stock-trading-and-stock-act" TargetMode="External" /><Relationship Type="http://schemas.openxmlformats.org/officeDocument/2006/relationships/hyperlink" Id="rId35" Target="https://disclosures-clerk.house.gov/public_disc/financial-pdfs/2024/10066042.pdf" TargetMode="External" /><Relationship Type="http://schemas.openxmlformats.org/officeDocument/2006/relationships/hyperlink" Id="rId59" Target="https://disclosures-clerk.house.gov/public_disc/ptr-pdfs/2024/20025671.pdf" TargetMode="External" /><Relationship Type="http://schemas.openxmlformats.org/officeDocument/2006/relationships/hyperlink" Id="rId33" Target="https://disclosures-clerk.house.gov/public_disc/ptr-pdfs/2025/20026802.pdf" TargetMode="External" /><Relationship Type="http://schemas.openxmlformats.org/officeDocument/2006/relationships/hyperlink" Id="rId32" Target="https://disclosures-clerk.house.gov/public_disc/ptr-pdfs/2025/20027931.pdf" TargetMode="External" /><Relationship Type="http://schemas.openxmlformats.org/officeDocument/2006/relationships/hyperlink" Id="rId31" Target="https://disclosures-clerk.house.gov/public_disc/ptr-pdfs/2025/20030155.pdf" TargetMode="External" /><Relationship Type="http://schemas.openxmlformats.org/officeDocument/2006/relationships/hyperlink" Id="rId30" Target="https://disclosures-clerk.house.gov/public_disc/ptr-pdfs/2025/20030275.pdf" TargetMode="External" /><Relationship Type="http://schemas.openxmlformats.org/officeDocument/2006/relationships/hyperlink" Id="rId29" Target="https://disclosures-clerk.house.gov/public_disc/ptr-pdfs/2025/20030491.pdf" TargetMode="External" /><Relationship Type="http://schemas.openxmlformats.org/officeDocument/2006/relationships/hyperlink" Id="rId28" Target="https://disclosures-clerk.house.gov/public_disc/ptr-pdfs/2025/20030671.pdf" TargetMode="External" /><Relationship Type="http://schemas.openxmlformats.org/officeDocument/2006/relationships/hyperlink" Id="rId27" Target="https://disclosures-clerk.house.gov/public_disc/ptr-pdfs/2025/20030946.pdf" TargetMode="External" /><Relationship Type="http://schemas.openxmlformats.org/officeDocument/2006/relationships/hyperlink" Id="rId26" Target="https://disclosures-clerk.house.gov/public_disc/ptr-pdfs/2025/20032089.pdf" TargetMode="External" /><Relationship Type="http://schemas.openxmlformats.org/officeDocument/2006/relationships/hyperlink" Id="rId25" Target="https://disclosures-clerk.house.gov/public_disc/ptr-pdfs/2025/20032269.pdf" TargetMode="External" /><Relationship Type="http://schemas.openxmlformats.org/officeDocument/2006/relationships/hyperlink" Id="rId22" Target="https://newjerseyglobe.com/congress/kean-self-reports-stock-trades-left-off-earlier-reports/" TargetMode="External" /><Relationship Type="http://schemas.openxmlformats.org/officeDocument/2006/relationships/hyperlink" Id="rId68" Target="https://newjerseyglobe.com/congress/kean-stays-out-of-decisions-involving-personal-investments/" TargetMode="External" /><Relationship Type="http://schemas.openxmlformats.org/officeDocument/2006/relationships/hyperlink" Id="rId51" Target="https://newjerseyglobe.com/congress/nj-7-democrats-blast-kean-for-stock-reporting-issues/" TargetMode="External" /><Relationship Type="http://schemas.openxmlformats.org/officeDocument/2006/relationships/hyperlink" Id="rId53" Target="https://readsludge.com/2024/08/16/fetterman-gallego-and-others-violate-ethics-law-by-failing-to-report-stock-trades/" TargetMode="External" /><Relationship Type="http://schemas.openxmlformats.org/officeDocument/2006/relationships/hyperlink" Id="rId38" Target="https://soundcloud.com/abpac/tom-kean-accused-his-opponent-of-violating-the-law-and-insider-trading-and-claimed-he-has-one-standard-for-himself-and-another-for-everybody-else-101622/s-3rK7NZsgTZv?si=2f95d90e265c4817ac3a5ff9fbd3a821&amp;utm_source=clipboard&amp;utm_medium=text&amp;utm_campaign=social_sharing" TargetMode="External" /><Relationship Type="http://schemas.openxmlformats.org/officeDocument/2006/relationships/hyperlink" Id="rId49" Target="https://soundcloud.com/abpac/tom-kean-jr-i-have-always-led/s-fvinCffdTNp?si=0883f594fdd5428db71bf6b9bced4ce3&amp;utm_source=clipboard&amp;utm_medium=text&amp;utm_campaign=social_sharing" TargetMode="External" /><Relationship Type="http://schemas.openxmlformats.org/officeDocument/2006/relationships/hyperlink" Id="rId42" Target="https://soundcloud.com/abpac/tom-kean-jr-on-disclosures-071721/s-5BWrcxBhu49?si=3757143480614bd9ab3bb7b440982183&amp;utm_source=clipboard&amp;utm_medium=text&amp;utm_campaign=social_sharing" TargetMode="External" /><Relationship Type="http://schemas.openxmlformats.org/officeDocument/2006/relationships/hyperlink" Id="rId41" Target="https://soundcloud.com/abpac/tom-kean-jr-on-transparency-honesty-71721/s-vDNkMOGLJyU?si=43fb95c8197a413290b086b16d1da455&amp;utm_source=clipboard&amp;utm_medium=text&amp;utm_campaign=social_sharing" TargetMode="External" /><Relationship Type="http://schemas.openxmlformats.org/officeDocument/2006/relationships/hyperlink" Id="rId64" Target="https://subscriber.politicopro.com/article/2024/10/years-after-promising-kean-and-gottheimer-still-dont-have-blind-trusts-00182151" TargetMode="External" /><Relationship Type="http://schemas.openxmlformats.org/officeDocument/2006/relationships/hyperlink" Id="rId40" Target="https://thehill.com/homenews/house/554739-rep-malinowski-traded-as-much-as-1m-in-medical-tech-stocks-that-had-stake-in/" TargetMode="External" /><Relationship Type="http://schemas.openxmlformats.org/officeDocument/2006/relationships/hyperlink" Id="rId46" Target="https://web.archive.org/web/20061004192414/http:/www.tomkean.com/today/index.cfm?e=user.about.blog&amp;messageID=55" TargetMode="External" /><Relationship Type="http://schemas.openxmlformats.org/officeDocument/2006/relationships/hyperlink" Id="rId66" Target="https://www.benzinga.com/insights/government/25/03/44358249/new-jersey-rep-thomas-kean-sold-over-17k-worth-of-stryker-stock-heres-what-you-should-know" TargetMode="External" /><Relationship Type="http://schemas.openxmlformats.org/officeDocument/2006/relationships/hyperlink" Id="rId39" Target="https://www.businessinsider.com/tom-malinowski-stock-trades-congress-transparency-new-jersey-2021-3" TargetMode="External" /><Relationship Type="http://schemas.openxmlformats.org/officeDocument/2006/relationships/hyperlink" Id="rId44" Target="https://www.facebook.com/KeanForCongress/videos/640293564166352" TargetMode="External" /><Relationship Type="http://schemas.openxmlformats.org/officeDocument/2006/relationships/hyperlink" Id="rId43" Target="https://www.facebook.com/watch/?v=1433391570665618" TargetMode="External" /><Relationship Type="http://schemas.openxmlformats.org/officeDocument/2006/relationships/hyperlink" Id="rId67" Target="https://www.investing.com/news/company-news/thomas-kean-jr-makes-notable-trades-in-amazon-magnera-corp-and-stryker-corp-93CH-3930302" TargetMode="External" /><Relationship Type="http://schemas.openxmlformats.org/officeDocument/2006/relationships/hyperlink" Id="rId65" Target="https://www.nasdaq.com/articles/congress-trade-representative-thomas-h-kean-jr-just-disclosed-new-stock-trades" TargetMode="External" /><Relationship Type="http://schemas.openxmlformats.org/officeDocument/2006/relationships/hyperlink" Id="rId62" Target="https://www.nj.com/politics/2021/11/kean-discloses-how-much-hes-worth-and-democrats-cry-foul-in-already-hot-nj-congressional-race.html" TargetMode="External" /><Relationship Type="http://schemas.openxmlformats.org/officeDocument/2006/relationships/hyperlink" Id="rId20" Target="https://www.nj.com/politics/2025/07/wealthy-nj-congressman-promised-saintly-ethics-he-chose-getting-richer-instead-rivals-say.html" TargetMode="External" /><Relationship Type="http://schemas.openxmlformats.org/officeDocument/2006/relationships/hyperlink" Id="rId23" Target="https://www.rawstory.com/congress-stock/" TargetMode="External" /><Relationship Type="http://schemas.openxmlformats.org/officeDocument/2006/relationships/hyperlink" Id="rId52" Target="https://www.rawstory.com/raw-investigates/stock-act-violations-thomas-kean/" TargetMode="External" /></Relationships>
</file>

<file path=word/_rels/footnotes.xml.rels><?xml version="1.0" encoding="UTF-8"?><Relationships xmlns="http://schemas.openxmlformats.org/package/2006/relationships"><Relationship Type="http://schemas.openxmlformats.org/officeDocument/2006/relationships/hyperlink" Id="rId21" Target="https://americanjournalnews.com/new-jersey-rep-tom-kean-jr-s-stock-trades-continue-to-draw-scrutiny/" TargetMode="External" /><Relationship Type="http://schemas.openxmlformats.org/officeDocument/2006/relationships/hyperlink" Id="rId55" Target="https://campaignlegal.org/update/congressional-stock-trading-and-stock-act" TargetMode="External" /><Relationship Type="http://schemas.openxmlformats.org/officeDocument/2006/relationships/hyperlink" Id="rId35" Target="https://disclosures-clerk.house.gov/public_disc/financial-pdfs/2024/10066042.pdf" TargetMode="External" /><Relationship Type="http://schemas.openxmlformats.org/officeDocument/2006/relationships/hyperlink" Id="rId59" Target="https://disclosures-clerk.house.gov/public_disc/ptr-pdfs/2024/20025671.pdf" TargetMode="External" /><Relationship Type="http://schemas.openxmlformats.org/officeDocument/2006/relationships/hyperlink" Id="rId33" Target="https://disclosures-clerk.house.gov/public_disc/ptr-pdfs/2025/20026802.pdf" TargetMode="External" /><Relationship Type="http://schemas.openxmlformats.org/officeDocument/2006/relationships/hyperlink" Id="rId32" Target="https://disclosures-clerk.house.gov/public_disc/ptr-pdfs/2025/20027931.pdf" TargetMode="External" /><Relationship Type="http://schemas.openxmlformats.org/officeDocument/2006/relationships/hyperlink" Id="rId31" Target="https://disclosures-clerk.house.gov/public_disc/ptr-pdfs/2025/20030155.pdf" TargetMode="External" /><Relationship Type="http://schemas.openxmlformats.org/officeDocument/2006/relationships/hyperlink" Id="rId30" Target="https://disclosures-clerk.house.gov/public_disc/ptr-pdfs/2025/20030275.pdf" TargetMode="External" /><Relationship Type="http://schemas.openxmlformats.org/officeDocument/2006/relationships/hyperlink" Id="rId29" Target="https://disclosures-clerk.house.gov/public_disc/ptr-pdfs/2025/20030491.pdf" TargetMode="External" /><Relationship Type="http://schemas.openxmlformats.org/officeDocument/2006/relationships/hyperlink" Id="rId28" Target="https://disclosures-clerk.house.gov/public_disc/ptr-pdfs/2025/20030671.pdf" TargetMode="External" /><Relationship Type="http://schemas.openxmlformats.org/officeDocument/2006/relationships/hyperlink" Id="rId27" Target="https://disclosures-clerk.house.gov/public_disc/ptr-pdfs/2025/20030946.pdf" TargetMode="External" /><Relationship Type="http://schemas.openxmlformats.org/officeDocument/2006/relationships/hyperlink" Id="rId26" Target="https://disclosures-clerk.house.gov/public_disc/ptr-pdfs/2025/20032089.pdf" TargetMode="External" /><Relationship Type="http://schemas.openxmlformats.org/officeDocument/2006/relationships/hyperlink" Id="rId25" Target="https://disclosures-clerk.house.gov/public_disc/ptr-pdfs/2025/20032269.pdf" TargetMode="External" /><Relationship Type="http://schemas.openxmlformats.org/officeDocument/2006/relationships/hyperlink" Id="rId22" Target="https://newjerseyglobe.com/congress/kean-self-reports-stock-trades-left-off-earlier-reports/" TargetMode="External" /><Relationship Type="http://schemas.openxmlformats.org/officeDocument/2006/relationships/hyperlink" Id="rId68" Target="https://newjerseyglobe.com/congress/kean-stays-out-of-decisions-involving-personal-investments/" TargetMode="External" /><Relationship Type="http://schemas.openxmlformats.org/officeDocument/2006/relationships/hyperlink" Id="rId51" Target="https://newjerseyglobe.com/congress/nj-7-democrats-blast-kean-for-stock-reporting-issues/" TargetMode="External" /><Relationship Type="http://schemas.openxmlformats.org/officeDocument/2006/relationships/hyperlink" Id="rId53" Target="https://readsludge.com/2024/08/16/fetterman-gallego-and-others-violate-ethics-law-by-failing-to-report-stock-trades/" TargetMode="External" /><Relationship Type="http://schemas.openxmlformats.org/officeDocument/2006/relationships/hyperlink" Id="rId38" Target="https://soundcloud.com/abpac/tom-kean-accused-his-opponent-of-violating-the-law-and-insider-trading-and-claimed-he-has-one-standard-for-himself-and-another-for-everybody-else-101622/s-3rK7NZsgTZv?si=2f95d90e265c4817ac3a5ff9fbd3a821&amp;utm_source=clipboard&amp;utm_medium=text&amp;utm_campaign=social_sharing" TargetMode="External" /><Relationship Type="http://schemas.openxmlformats.org/officeDocument/2006/relationships/hyperlink" Id="rId49" Target="https://soundcloud.com/abpac/tom-kean-jr-i-have-always-led/s-fvinCffdTNp?si=0883f594fdd5428db71bf6b9bced4ce3&amp;utm_source=clipboard&amp;utm_medium=text&amp;utm_campaign=social_sharing" TargetMode="External" /><Relationship Type="http://schemas.openxmlformats.org/officeDocument/2006/relationships/hyperlink" Id="rId42" Target="https://soundcloud.com/abpac/tom-kean-jr-on-disclosures-071721/s-5BWrcxBhu49?si=3757143480614bd9ab3bb7b440982183&amp;utm_source=clipboard&amp;utm_medium=text&amp;utm_campaign=social_sharing" TargetMode="External" /><Relationship Type="http://schemas.openxmlformats.org/officeDocument/2006/relationships/hyperlink" Id="rId41" Target="https://soundcloud.com/abpac/tom-kean-jr-on-transparency-honesty-71721/s-vDNkMOGLJyU?si=43fb95c8197a413290b086b16d1da455&amp;utm_source=clipboard&amp;utm_medium=text&amp;utm_campaign=social_sharing" TargetMode="External" /><Relationship Type="http://schemas.openxmlformats.org/officeDocument/2006/relationships/hyperlink" Id="rId64" Target="https://subscriber.politicopro.com/article/2024/10/years-after-promising-kean-and-gottheimer-still-dont-have-blind-trusts-00182151" TargetMode="External" /><Relationship Type="http://schemas.openxmlformats.org/officeDocument/2006/relationships/hyperlink" Id="rId40" Target="https://thehill.com/homenews/house/554739-rep-malinowski-traded-as-much-as-1m-in-medical-tech-stocks-that-had-stake-in/" TargetMode="External" /><Relationship Type="http://schemas.openxmlformats.org/officeDocument/2006/relationships/hyperlink" Id="rId46" Target="https://web.archive.org/web/20061004192414/http:/www.tomkean.com/today/index.cfm?e=user.about.blog&amp;messageID=55" TargetMode="External" /><Relationship Type="http://schemas.openxmlformats.org/officeDocument/2006/relationships/hyperlink" Id="rId66" Target="https://www.benzinga.com/insights/government/25/03/44358249/new-jersey-rep-thomas-kean-sold-over-17k-worth-of-stryker-stock-heres-what-you-should-know" TargetMode="External" /><Relationship Type="http://schemas.openxmlformats.org/officeDocument/2006/relationships/hyperlink" Id="rId39" Target="https://www.businessinsider.com/tom-malinowski-stock-trades-congress-transparency-new-jersey-2021-3" TargetMode="External" /><Relationship Type="http://schemas.openxmlformats.org/officeDocument/2006/relationships/hyperlink" Id="rId44" Target="https://www.facebook.com/KeanForCongress/videos/640293564166352" TargetMode="External" /><Relationship Type="http://schemas.openxmlformats.org/officeDocument/2006/relationships/hyperlink" Id="rId43" Target="https://www.facebook.com/watch/?v=1433391570665618" TargetMode="External" /><Relationship Type="http://schemas.openxmlformats.org/officeDocument/2006/relationships/hyperlink" Id="rId67" Target="https://www.investing.com/news/company-news/thomas-kean-jr-makes-notable-trades-in-amazon-magnera-corp-and-stryker-corp-93CH-3930302" TargetMode="External" /><Relationship Type="http://schemas.openxmlformats.org/officeDocument/2006/relationships/hyperlink" Id="rId65" Target="https://www.nasdaq.com/articles/congress-trade-representative-thomas-h-kean-jr-just-disclosed-new-stock-trades" TargetMode="External" /><Relationship Type="http://schemas.openxmlformats.org/officeDocument/2006/relationships/hyperlink" Id="rId62" Target="https://www.nj.com/politics/2021/11/kean-discloses-how-much-hes-worth-and-democrats-cry-foul-in-already-hot-nj-congressional-race.html" TargetMode="External" /><Relationship Type="http://schemas.openxmlformats.org/officeDocument/2006/relationships/hyperlink" Id="rId20" Target="https://www.nj.com/politics/2025/07/wealthy-nj-congressman-promised-saintly-ethics-he-chose-getting-richer-instead-rivals-say.html" TargetMode="External" /><Relationship Type="http://schemas.openxmlformats.org/officeDocument/2006/relationships/hyperlink" Id="rId23" Target="https://www.rawstory.com/congress-stock/" TargetMode="External" /><Relationship Type="http://schemas.openxmlformats.org/officeDocument/2006/relationships/hyperlink" Id="rId52" Target="https://www.rawstory.com/raw-investigates/stock-act-violations-thomas-ke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2026-01-27T02:08:21Z</dcterms:created>
  <dcterms:modified xsi:type="dcterms:W3CDTF">2026-01-27T02:08:21Z</dcterms:modified>
</cp:coreProperties>
</file>

<file path=docProps/custom.xml><?xml version="1.0" encoding="utf-8"?>
<Properties xmlns="http://schemas.openxmlformats.org/officeDocument/2006/custom-properties" xmlns:vt="http://schemas.openxmlformats.org/officeDocument/2006/docPropsVTypes"/>
</file>