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t xml:space="preserve">Overview</w:t>
      </w:r>
    </w:p>
    <w:p>
      <w:pPr>
        <w:pStyle w:val="FirstParagraph"/>
      </w:pPr>
      <w:r>
        <w:t xml:space="preserve">As</w:t>
      </w:r>
      <w:r>
        <w:t xml:space="preserve"> </w:t>
      </w:r>
      <w:hyperlink r:id="rId20">
        <w:r>
          <w:rPr>
            <w:rStyle w:val="Hyperlink"/>
            <w:bCs/>
            <w:b/>
            <w:iCs/>
            <w:i/>
          </w:rPr>
          <w:t xml:space="preserve">vice-chair of the congressional SALT caucus</w:t>
        </w:r>
      </w:hyperlink>
      <w:r>
        <w:t xml:space="preserve">, Kean promised he would fight to</w:t>
      </w:r>
      <w:r>
        <w:t xml:space="preserve"> </w:t>
      </w:r>
      <w:hyperlink r:id="rId21">
        <w:r>
          <w:rPr>
            <w:rStyle w:val="Hyperlink"/>
            <w:bCs/>
            <w:b/>
            <w:iCs/>
            <w:i/>
          </w:rPr>
          <w:t xml:space="preserve">fully restore</w:t>
        </w:r>
      </w:hyperlink>
      <w:r>
        <w:t xml:space="preserve"> </w:t>
      </w:r>
      <w:r>
        <w:t xml:space="preserve">the SALT deduction, but it was all posturing. Kean came up short with only a</w:t>
      </w:r>
      <w:r>
        <w:t xml:space="preserve"> </w:t>
      </w:r>
      <w:hyperlink r:id="rId22">
        <w:r>
          <w:rPr>
            <w:rStyle w:val="Hyperlink"/>
            <w:bCs/>
            <w:b/>
            <w:iCs/>
            <w:i/>
          </w:rPr>
          <w:t xml:space="preserve">temporary</w:t>
        </w:r>
      </w:hyperlink>
      <w:r>
        <w:t xml:space="preserve"> </w:t>
      </w:r>
      <w:r>
        <w:t xml:space="preserve">$40,000 deduction and faced</w:t>
      </w:r>
      <w:r>
        <w:t xml:space="preserve"> </w:t>
      </w:r>
      <w:hyperlink r:id="rId23">
        <w:r>
          <w:rPr>
            <w:rStyle w:val="Hyperlink"/>
            <w:bCs/>
            <w:b/>
            <w:iCs/>
            <w:i/>
          </w:rPr>
          <w:t xml:space="preserve">criticism</w:t>
        </w:r>
      </w:hyperlink>
      <w:r>
        <w:t xml:space="preserve"> </w:t>
      </w:r>
      <w:r>
        <w:t xml:space="preserve">for not fighting harder for a full restoration.</w:t>
      </w:r>
    </w:p>
    <w:bookmarkEnd w:id="24"/>
    <w:bookmarkStart w:id="40" w:name="Xb7e68741d86eb73e10a50545069c1ac2a70143d"/>
    <w:p>
      <w:pPr>
        <w:pStyle w:val="Heading2"/>
      </w:pPr>
      <w:r>
        <w:t xml:space="preserve">Kean Promised To Fully Restore The SALT Deduction, But Came Up Short</w:t>
      </w:r>
    </w:p>
    <w:bookmarkStart w:id="25" w:name="X1fbe0d8f197cd12957c49bdb66f29d97f6e1124"/>
    <w:p>
      <w:pPr>
        <w:pStyle w:val="Heading3"/>
      </w:pPr>
      <w:r>
        <w:t xml:space="preserve">As Vice-Chair of The SALT Caucus, Kean Hoped to Fully Restore the Federal Tax Deduction</w:t>
      </w:r>
    </w:p>
    <w:p>
      <w:pPr>
        <w:pStyle w:val="FirstParagraph"/>
      </w:pPr>
      <w:r>
        <w:rPr>
          <w:bCs/>
          <w:b/>
        </w:rPr>
        <w:t xml:space="preserve">Kean Said As Vice-Chair Of The SALT Caucus He Hoped To Fully Restore Federal Deductions Of State And Local Taxes.</w:t>
      </w:r>
      <w:r>
        <w:t xml:space="preserve"> </w:t>
      </w:r>
      <w:r>
        <w:t xml:space="preserve">According to the New Jersey Hills, "Within those concentrations, one area Kean hopes to most immediately impact is decreasing tax burdens. As vice chair of the bi-partisan Congressional SALT Caucus, Kean aims to fully restore federal deductions of State And Local Tax (SALT) payments capped at 10 percent in 2017, especially impacting N.J. residents. ‘This is an issue that is very important to my constituents,’ said Kean, who hopes full restoration of the deductions will be passed by Congress and signed into law by President Donald Trump by May. ‘What people need is predictability in the tax code, and more affordability.’" [New Jersey Hills, </w:t>
      </w:r>
      <w:hyperlink r:id="rId20">
        <w:r>
          <w:rPr>
            <w:rStyle w:val="Hyperlink"/>
          </w:rPr>
          <w:t xml:space="preserve">2/17/25</w:t>
        </w:r>
      </w:hyperlink>
      <w:r>
        <w:t xml:space="preserve">]</w:t>
      </w:r>
    </w:p>
    <w:p>
      <w:pPr>
        <w:pStyle w:val="BodyText"/>
      </w:pPr>
      <w:r>
        <w:rPr>
          <w:bCs/>
          <w:b/>
        </w:rPr>
        <w:t xml:space="preserve">Kean Said He Was Fighting For A Full Restoration Of The SALT Deduction.</w:t>
      </w:r>
      <w:r>
        <w:t xml:space="preserve"> According to an interview with Tom Kean, Jr. in the New Jersey Globe, "INTERVIEWER: Do you think that a full restoration of the SALT deduction is in the cards right now? KEAN: I’m fighting for a full restoration. We shouldn’t start any negotiation from a point less than that. We’re going to be focusing on the broader package; the rest of the 2017 tax structure created economic opportunities, but the SALT deduction cap was unfair to the families of New Jersey, and we need to get it restored." [New Jersey Globe, </w:t>
      </w:r>
      <w:hyperlink r:id="rId21">
        <w:r>
          <w:rPr>
            <w:rStyle w:val="Hyperlink"/>
          </w:rPr>
          <w:t xml:space="preserve">3/4/25</w:t>
        </w:r>
      </w:hyperlink>
      <w:r>
        <w:rPr>
          <w:iCs/>
          <w:i/>
        </w:rPr>
        <w:t xml:space="preserve">]</w:t>
      </w:r>
    </w:p>
    <w:bookmarkEnd w:id="25"/>
    <w:bookmarkStart w:id="29" w:name="X989dd6c97c4070eeba0f64f37c80fe626ecfb3a"/>
    <w:p>
      <w:pPr>
        <w:pStyle w:val="Heading3"/>
      </w:pPr>
      <w:r>
        <w:t xml:space="preserve">Kean Said Any Budget Package Needed to Have a SALT Restoration for Him to Vote for It</w:t>
      </w:r>
    </w:p>
    <w:p>
      <w:pPr>
        <w:pStyle w:val="FirstParagraph"/>
      </w:pPr>
      <w:r>
        <w:rPr>
          <w:bCs/>
          <w:b/>
        </w:rPr>
        <w:t xml:space="preserve">Kean Said There Needed To Be A SALT Restoration In Any Tax Package For Him To Vote In Favor Of It.</w:t>
      </w:r>
      <w:r>
        <w:t xml:space="preserve"> According to an interview with Tom Kean, Jr. in the New Jersey Globe, "INTERVIEWER: Are you telling leadership right now, “If you don’t do SALT restoration, then you lose my vote on X or Y”? Is that where you’re at right now? KEAN: I’ve been very clear, both last year and this year, that we need to have SALT restoration in any tax package that’s coming out of Congress in order for me to support it." [New Jersey Globe, </w:t>
      </w:r>
      <w:hyperlink r:id="rId21">
        <w:r>
          <w:rPr>
            <w:rStyle w:val="Hyperlink"/>
          </w:rPr>
          <w:t xml:space="preserve">3/4/25</w:t>
        </w:r>
      </w:hyperlink>
      <w:r>
        <w:t xml:space="preserve">]</w:t>
      </w:r>
    </w:p>
    <w:p>
      <w:pPr>
        <w:pStyle w:val="BodyText"/>
      </w:pPr>
      <w:r>
        <w:rPr>
          <w:bCs/>
          <w:b/>
        </w:rPr>
        <w:t xml:space="preserve">6/21/25: Kean Said He Was Willing To Stand Up To The Senate And Vote Against The Reconciliation Bill If They Returned A Draft Without An Adequate SALT Deduction Proposal.</w:t>
      </w:r>
      <w:r>
        <w:t xml:space="preserve"> </w:t>
      </w:r>
      <w:r>
        <w:t xml:space="preserve">According "A group of Senate Republicans seeks to remove the cap increase from the Senate version of the bill, to decrease deficit spending. Nonpartisan Congressional Budget Office (CBO) projections show the House version would add $2.4 trillion to the federal deficit during the next decade. ‘I will stand up against the Senate,’ said Kean, who will have an opportunity to weigh in on any version of the bill that is passed by the Senate, because it will be returned to the House for approval or negotiation before it can become law. ‘I will vote against any package that does not include the affordability solution that I helped craft that passed the House of Representatives.’" [New Jersey Hills, </w:t>
      </w:r>
      <w:hyperlink r:id="rId26">
        <w:r>
          <w:rPr>
            <w:rStyle w:val="Hyperlink"/>
          </w:rPr>
          <w:t xml:space="preserve">6/21/25</w:t>
        </w:r>
      </w:hyperlink>
      <w:r>
        <w:t xml:space="preserve">]</w:t>
      </w:r>
    </w:p>
    <w:bookmarkStart w:id="28" w:name="Xa3f0de9ef341e1ae7472ee463a216703e227f32"/>
    <w:p>
      <w:pPr>
        <w:pStyle w:val="Heading4"/>
      </w:pPr>
      <w:r>
        <w:t xml:space="preserve">Kean Promised He Wouldn’t Leave New Jersey Behind On SALT</w:t>
      </w:r>
    </w:p>
    <w:p>
      <w:pPr>
        <w:pStyle w:val="FirstParagraph"/>
      </w:pPr>
      <w:r>
        <w:rPr>
          <w:bCs/>
          <w:b/>
        </w:rPr>
        <w:t xml:space="preserve">Kean Claimed He Was Meeting With Speaker Johnson To Discuss The SALT Deduction And Said He Would Not Leave New Jersey Behind.</w:t>
      </w:r>
      <w:r>
        <w:t xml:space="preserve"> </w:t>
      </w:r>
      <w:r>
        <w:t xml:space="preserve">According to a post on Rep. Tom Kean, Jr.’s Twitter, "I am headed into a meeting right now with Speaker Johnson and several of my colleagues to discuss the SALT Deduction.   Let me be clear: I will not support a tax package that leaves New Jersey behind. I am standing strong in these negotiations to find the right compromise. We will get the job done." [Twitter, @CongressmanKean, </w:t>
      </w:r>
      <w:hyperlink r:id="rId27">
        <w:r>
          <w:rPr>
            <w:rStyle w:val="Hyperlink"/>
          </w:rPr>
          <w:t xml:space="preserve">5/15/25</w:t>
        </w:r>
      </w:hyperlink>
      <w:r>
        <w:t xml:space="preserve">]</w:t>
      </w:r>
    </w:p>
    <w:bookmarkEnd w:id="28"/>
    <w:bookmarkEnd w:id="29"/>
    <w:bookmarkStart w:id="38" w:name="Xf03e02759309fed75fa9d0e4e0a2d9096b37f16"/>
    <w:p>
      <w:pPr>
        <w:pStyle w:val="Heading3"/>
      </w:pPr>
      <w:r>
        <w:t xml:space="preserve">Kean Voted to Raise the SALT Deduction to $40,000, But The Increase Was Only Temporary</w:t>
      </w:r>
    </w:p>
    <w:p>
      <w:pPr>
        <w:pStyle w:val="FirstParagraph"/>
      </w:pPr>
      <w:r>
        <w:rPr>
          <w:bCs/>
          <w:b/>
        </w:rPr>
        <w:t xml:space="preserve">2025: Kean Voted For The FY 2025 Budget Reconciliation Bill That Included $3.8 Trillion In Tax Cuts Offset By $1.5 Trillion In Spending Reductions To Programs Like Medicaid And The Supplemental Nutrition Assistance Program.</w:t>
      </w:r>
      <w:r>
        <w:t xml:space="preserve"> </w:t>
      </w:r>
      <w:r>
        <w:t xml:space="preserve">In May 2025, Kean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30">
        <w:r>
          <w:rPr>
            <w:rStyle w:val="Hyperlink"/>
          </w:rPr>
          <w:t xml:space="preserve">5/22/25</w:t>
        </w:r>
      </w:hyperlink>
      <w:r>
        <w:t xml:space="preserve">; Congressional Quarterly,</w:t>
      </w:r>
      <w:r>
        <w:t xml:space="preserve"> </w:t>
      </w:r>
      <w:hyperlink r:id="rId31">
        <w:r>
          <w:rPr>
            <w:rStyle w:val="Hyperlink"/>
          </w:rPr>
          <w:t xml:space="preserve">5/22/25</w:t>
        </w:r>
      </w:hyperlink>
      <w:r>
        <w:t xml:space="preserve">; Congressional Actions,</w:t>
      </w:r>
      <w:r>
        <w:t xml:space="preserve"> </w:t>
      </w:r>
      <w:hyperlink r:id="rId32">
        <w:r>
          <w:rPr>
            <w:rStyle w:val="Hyperlink"/>
          </w:rPr>
          <w:t xml:space="preserve">H.R. 1</w:t>
        </w:r>
      </w:hyperlink>
      <w:r>
        <w:t xml:space="preserve">]</w:t>
      </w:r>
    </w:p>
    <w:p>
      <w:pPr>
        <w:numPr>
          <w:ilvl w:val="0"/>
          <w:numId w:val="1001"/>
        </w:numPr>
        <w:pStyle w:val="Compact"/>
      </w:pPr>
      <w:r>
        <w:rPr>
          <w:bCs/>
          <w:b/>
        </w:rPr>
        <w:t xml:space="preserve">Kean Said The SALT Deduction Was Crucial To The Mission Of Making New Jersey Affordable, And Reaffirmed His Support For The SALT Deduction In The House-Passed Reconciliation Bill.</w:t>
      </w:r>
      <w:r>
        <w:t xml:space="preserve"> </w:t>
      </w:r>
      <w:r>
        <w:t xml:space="preserve">According to a post on Rep. Tom Kean, Jr.’s Twitter, "Making New Jersey more affordable is about keeping generations of families together, so grandparents can stay here, and young people can afford to buy their first home and start a family here.   The SALT Deduction is crucial to that mission. In the House-passed reconciliation bill, every middle-class family will be able to fully deduct their State and Local Taxes." [Twitter, @CongressmanKean, </w:t>
      </w:r>
      <w:hyperlink r:id="rId33">
        <w:r>
          <w:rPr>
            <w:rStyle w:val="Hyperlink"/>
          </w:rPr>
          <w:t xml:space="preserve">6/18/25</w:t>
        </w:r>
      </w:hyperlink>
      <w:r>
        <w:t xml:space="preserve">]</w:t>
      </w:r>
    </w:p>
    <w:p>
      <w:pPr>
        <w:numPr>
          <w:ilvl w:val="0"/>
          <w:numId w:val="1001"/>
        </w:numPr>
        <w:pStyle w:val="Compact"/>
      </w:pPr>
      <w:r>
        <w:rPr>
          <w:bCs/>
          <w:b/>
        </w:rPr>
        <w:t xml:space="preserve">HEADLINE: “Inside Congress’ Fight Over The $40,000 Salt Deduction Cap”</w:t>
      </w:r>
      <w:r>
        <w:t xml:space="preserve"> </w:t>
      </w:r>
      <w:r>
        <w:t xml:space="preserve">[Forbes,</w:t>
      </w:r>
      <w:r>
        <w:t xml:space="preserve"> </w:t>
      </w:r>
      <w:hyperlink r:id="rId34">
        <w:r>
          <w:rPr>
            <w:rStyle w:val="Hyperlink"/>
          </w:rPr>
          <w:t xml:space="preserve">6/17/25</w:t>
        </w:r>
      </w:hyperlink>
      <w:r>
        <w:t xml:space="preserve">]</w:t>
      </w:r>
    </w:p>
    <w:p>
      <w:pPr>
        <w:pStyle w:val="FirstParagraph"/>
      </w:pPr>
      <w:r>
        <w:rPr>
          <w:bCs/>
          <w:b/>
        </w:rPr>
        <w:t xml:space="preserve">July 2025: Kean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Kean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35">
        <w:r>
          <w:rPr>
            <w:rStyle w:val="Hyperlink"/>
          </w:rPr>
          <w:t xml:space="preserve">7/3/25</w:t>
        </w:r>
      </w:hyperlink>
      <w:r>
        <w:t xml:space="preserve">; Congressional Quarterly,</w:t>
      </w:r>
      <w:r>
        <w:t xml:space="preserve"> </w:t>
      </w:r>
      <w:hyperlink r:id="rId36">
        <w:r>
          <w:rPr>
            <w:rStyle w:val="Hyperlink"/>
          </w:rPr>
          <w:t xml:space="preserve">7/3/25</w:t>
        </w:r>
      </w:hyperlink>
      <w:r>
        <w:t xml:space="preserve">; Congressional Actions,</w:t>
      </w:r>
      <w:r>
        <w:t xml:space="preserve"> </w:t>
      </w:r>
      <w:hyperlink r:id="rId32">
        <w:r>
          <w:rPr>
            <w:rStyle w:val="Hyperlink"/>
          </w:rPr>
          <w:t xml:space="preserve">H.R. 1</w:t>
        </w:r>
      </w:hyperlink>
      <w:r>
        <w:t xml:space="preserve">]</w:t>
      </w:r>
    </w:p>
    <w:bookmarkStart w:id="37" w:name="Xef72e2d1e2b0c674bba036e2ad4615e7dd5282c"/>
    <w:p>
      <w:pPr>
        <w:pStyle w:val="Heading4"/>
      </w:pPr>
      <w:r>
        <w:t xml:space="preserve">The Republican Budget Bill Temporarily Raised The SALT Deduction Cap From $10,000 To $40,000</w:t>
      </w:r>
    </w:p>
    <w:p>
      <w:pPr>
        <w:pStyle w:val="FirstParagraph"/>
      </w:pPr>
      <w:r>
        <w:rPr>
          <w:bCs/>
          <w:b/>
        </w:rPr>
        <w:t xml:space="preserve">The Republican Budget Bill Raised The SALT Deduction Cap From $10,000 To $40,000, But Only From 2026 To 2029 And Then It Reset To $10,000 Again In 2030.</w:t>
      </w:r>
      <w:r>
        <w:t xml:space="preserve"> According to the Bipartisan Policy Center, "OBBB makes major changes to the SALT deduction for individuals, families, and certain businesses. These changes will cost around $140 billion over 10 years relative to continuing TCJA’s $10,000 SALT cap.  Individuals and Families Effective 2025, OBBB:  Increases the $10,000 SALT cap to $40,000. Phases down the $40,000 SALT cap (to $10,000) at a 30% rate for taxpayers making over $500,000. The law increases the $40,000 SALT cap and $500,000 income threshold by 1% each year from 2026 through 2029, with the cap reset to $10,000 from 2030 onwards." [Bipartisan Policy Center,</w:t>
      </w:r>
      <w:r>
        <w:t xml:space="preserve"> </w:t>
      </w:r>
      <w:hyperlink r:id="rId22">
        <w:r>
          <w:rPr>
            <w:rStyle w:val="Hyperlink"/>
          </w:rPr>
          <w:t xml:space="preserve">6/9/25</w:t>
        </w:r>
      </w:hyperlink>
      <w:r>
        <w:t xml:space="preserve">]</w:t>
      </w:r>
    </w:p>
    <w:bookmarkEnd w:id="37"/>
    <w:bookmarkEnd w:id="38"/>
    <w:bookmarkStart w:id="39" w:name="X26d80b801c52f12b6cbad85948eeadd5b65854e"/>
    <w:p>
      <w:pPr>
        <w:pStyle w:val="Heading3"/>
      </w:pPr>
      <w:r>
        <w:t xml:space="preserve">Democratic New Jersey Senator Criticized Kean for Not Pushing Harder for A Full Repeal of The SALT Cap</w:t>
      </w:r>
    </w:p>
    <w:p>
      <w:pPr>
        <w:pStyle w:val="FirstParagraph"/>
      </w:pPr>
      <w:r>
        <w:rPr>
          <w:bCs/>
          <w:b/>
        </w:rPr>
        <w:t xml:space="preserve">Sen. Andy Kim Sent A Letter To Kean Criticizing Him For Not Pushing Harder For A Full Repeal Of The SALT Cap.</w:t>
      </w:r>
      <w:r>
        <w:t xml:space="preserve"> </w:t>
      </w:r>
      <w:r>
        <w:t xml:space="preserve">According to Politico, "‘Ironically, the SALT cap from the Tax Cuts and Jobs Act expires this year if we do nothing. Doing nothing would be an improvement over the position that you and your party have put New Jersey families in for nearly a decade. Frankly, anything you vote for other than a full repeal of the SALT cap harms our constituents.’ — Democratic Sen. Andy Kim in a letter to Republican Rep. Tom Kean Jr. on the megabill, which raises the SALT cap to $40,000 but only for four years." [Politico, </w:t>
      </w:r>
      <w:hyperlink r:id="rId23">
        <w:r>
          <w:rPr>
            <w:rStyle w:val="Hyperlink"/>
          </w:rPr>
          <w:t xml:space="preserve">7/2/25</w:t>
        </w:r>
      </w:hyperlink>
      <w:r>
        <w:t xml:space="preserve">]</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clerk.house.gov/evs/2025/roll145.xml" TargetMode="External" /><Relationship Type="http://schemas.openxmlformats.org/officeDocument/2006/relationships/hyperlink" Id="rId35" Target="http://clerk.house.gov/evs/2025/roll190.xml" TargetMode="External" /><Relationship Type="http://schemas.openxmlformats.org/officeDocument/2006/relationships/hyperlink" Id="rId22" Target="https://bipartisanpolicy.org/blog/how-would-the-2025-house-tax-bill-change-the-salt-deduction/" TargetMode="External" /><Relationship Type="http://schemas.openxmlformats.org/officeDocument/2006/relationships/hyperlink" Id="rId21" Target="https://newjerseyglobe.com/congress/an-interview-with-tom-kean-jr/" TargetMode="External" /><Relationship Type="http://schemas.openxmlformats.org/officeDocument/2006/relationships/hyperlink" Id="rId31" Target="https://plus.cq.com/vote/2025/H/145?4" TargetMode="External" /><Relationship Type="http://schemas.openxmlformats.org/officeDocument/2006/relationships/hyperlink" Id="rId36" Target="https://plus.cq.com/vote/2025/H/190?2" TargetMode="External" /><Relationship Type="http://schemas.openxmlformats.org/officeDocument/2006/relationships/hyperlink" Id="rId32" Target="https://www.congress.gov/bill/119th-congress/house-bill/1/all-actions" TargetMode="External" /><Relationship Type="http://schemas.openxmlformats.org/officeDocument/2006/relationships/hyperlink" Id="rId34" Target="https://www.forbes.com/sites/nathangoldman/2025/06/17/inside-congresss-fight-over-the-40000-salt-deduction-cap/" TargetMode="External" /><Relationship Type="http://schemas.openxmlformats.org/officeDocument/2006/relationships/hyperlink" Id="rId26" Target="https://www.newjerseyhills.com/bernardsville_news/news/kean-facing-protests-stands-with-trump-but-insists-republicans-pass-the-salt/article_607efb55-f13c-4fdd-89a5-8ce4df1a7633.html" TargetMode="External" /><Relationship Type="http://schemas.openxmlformats.org/officeDocument/2006/relationships/hyperlink" Id="rId20" Target="https://www.newjerseyhills.com/bernardsville_news/news/rep-kean-discusses-his-priorities-for-119th-congress-in-interview-with-new-jersey-hills-media/article_4dc163d0-ea6d-11ef-bc2d-03b261f8def7.html" TargetMode="External" /><Relationship Type="http://schemas.openxmlformats.org/officeDocument/2006/relationships/hyperlink" Id="rId23" Target="https://www.politico.com/newsletters/new-jersey-playbook/2025/07/02/trump-nominates-habba-for-full-term-00436826" TargetMode="External" /><Relationship Type="http://schemas.openxmlformats.org/officeDocument/2006/relationships/hyperlink" Id="rId27" Target="https://x.com/CongressmanKean/status/1923018484209819847" TargetMode="External" /><Relationship Type="http://schemas.openxmlformats.org/officeDocument/2006/relationships/hyperlink" Id="rId33" Target="https://x.com/CongressmanKean/status/1935345694669144171" TargetMode="External" /></Relationships>
</file>

<file path=word/_rels/footnotes.xml.rels><?xml version="1.0" encoding="UTF-8"?><Relationships xmlns="http://schemas.openxmlformats.org/package/2006/relationships"><Relationship Type="http://schemas.openxmlformats.org/officeDocument/2006/relationships/hyperlink" Id="rId30" Target="http://clerk.house.gov/evs/2025/roll145.xml" TargetMode="External" /><Relationship Type="http://schemas.openxmlformats.org/officeDocument/2006/relationships/hyperlink" Id="rId35" Target="http://clerk.house.gov/evs/2025/roll190.xml" TargetMode="External" /><Relationship Type="http://schemas.openxmlformats.org/officeDocument/2006/relationships/hyperlink" Id="rId22" Target="https://bipartisanpolicy.org/blog/how-would-the-2025-house-tax-bill-change-the-salt-deduction/" TargetMode="External" /><Relationship Type="http://schemas.openxmlformats.org/officeDocument/2006/relationships/hyperlink" Id="rId21" Target="https://newjerseyglobe.com/congress/an-interview-with-tom-kean-jr/" TargetMode="External" /><Relationship Type="http://schemas.openxmlformats.org/officeDocument/2006/relationships/hyperlink" Id="rId31" Target="https://plus.cq.com/vote/2025/H/145?4" TargetMode="External" /><Relationship Type="http://schemas.openxmlformats.org/officeDocument/2006/relationships/hyperlink" Id="rId36" Target="https://plus.cq.com/vote/2025/H/190?2" TargetMode="External" /><Relationship Type="http://schemas.openxmlformats.org/officeDocument/2006/relationships/hyperlink" Id="rId32" Target="https://www.congress.gov/bill/119th-congress/house-bill/1/all-actions" TargetMode="External" /><Relationship Type="http://schemas.openxmlformats.org/officeDocument/2006/relationships/hyperlink" Id="rId34" Target="https://www.forbes.com/sites/nathangoldman/2025/06/17/inside-congresss-fight-over-the-40000-salt-deduction-cap/" TargetMode="External" /><Relationship Type="http://schemas.openxmlformats.org/officeDocument/2006/relationships/hyperlink" Id="rId26" Target="https://www.newjerseyhills.com/bernardsville_news/news/kean-facing-protests-stands-with-trump-but-insists-republicans-pass-the-salt/article_607efb55-f13c-4fdd-89a5-8ce4df1a7633.html" TargetMode="External" /><Relationship Type="http://schemas.openxmlformats.org/officeDocument/2006/relationships/hyperlink" Id="rId20" Target="https://www.newjerseyhills.com/bernardsville_news/news/rep-kean-discusses-his-priorities-for-119th-congress-in-interview-with-new-jersey-hills-media/article_4dc163d0-ea6d-11ef-bc2d-03b261f8def7.html" TargetMode="External" /><Relationship Type="http://schemas.openxmlformats.org/officeDocument/2006/relationships/hyperlink" Id="rId23" Target="https://www.politico.com/newsletters/new-jersey-playbook/2025/07/02/trump-nominates-habba-for-full-term-00436826" TargetMode="External" /><Relationship Type="http://schemas.openxmlformats.org/officeDocument/2006/relationships/hyperlink" Id="rId27" Target="https://x.com/CongressmanKean/status/1923018484209819847" TargetMode="External" /><Relationship Type="http://schemas.openxmlformats.org/officeDocument/2006/relationships/hyperlink" Id="rId33" Target="https://x.com/CongressmanKean/status/193534569466914417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2026-01-27T02:10:42Z</dcterms:created>
  <dcterms:modified xsi:type="dcterms:W3CDTF">2026-01-27T02:10:42Z</dcterms:modified>
</cp:coreProperties>
</file>

<file path=docProps/custom.xml><?xml version="1.0" encoding="utf-8"?>
<Properties xmlns="http://schemas.openxmlformats.org/officeDocument/2006/custom-properties" xmlns:vt="http://schemas.openxmlformats.org/officeDocument/2006/docPropsVTypes"/>
</file>