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7.png" ContentType="image/png"/>
  <Override PartName="/word/media/rId43.png" ContentType="image/png"/>
  <Override PartName="/word/media/rId59.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November 2025, after 11 months, Zinke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Zinke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He even said he</w:t>
      </w:r>
      <w:r>
        <w:t xml:space="preserve"> </w:t>
      </w:r>
      <w:hyperlink r:id="rId24">
        <w:r>
          <w:rPr>
            <w:rStyle w:val="Hyperlink"/>
          </w:rPr>
          <w:t xml:space="preserve">believed</w:t>
        </w:r>
      </w:hyperlink>
      <w:r>
        <w:t xml:space="preserve"> </w:t>
      </w:r>
      <w:r>
        <w:t xml:space="preserve">there was no secret Epstein list or volume of information that would indict anyone. Zinke never </w:t>
      </w:r>
      <w:hyperlink r:id="rId25">
        <w:r>
          <w:rPr>
            <w:rStyle w:val="Hyperlink"/>
          </w:rPr>
          <w:t xml:space="preserve">signed</w:t>
        </w:r>
      </w:hyperlink>
      <w:r>
        <w:t xml:space="preserve"> </w:t>
      </w:r>
      <w:r>
        <w:t xml:space="preserve">the discharge petition that called for their release and he never</w:t>
      </w:r>
      <w:r>
        <w:t xml:space="preserve"> </w:t>
      </w:r>
      <w:hyperlink r:id="rId26">
        <w:r>
          <w:rPr>
            <w:rStyle w:val="Hyperlink"/>
          </w:rPr>
          <w:t xml:space="preserve">co-sponsored</w:t>
        </w:r>
      </w:hyperlink>
      <w:r>
        <w:t xml:space="preserve"> </w:t>
      </w:r>
      <w:r>
        <w:t xml:space="preserve">Reps. Thomas Massie and Ro Khanna’s resolution calling for their release. </w:t>
      </w:r>
    </w:p>
    <w:bookmarkEnd w:id="27"/>
    <w:bookmarkStart w:id="66" w:name="X81e2abac4d48da315f79fc9e0cb4fbe502320d5"/>
    <w:p>
      <w:pPr>
        <w:pStyle w:val="Heading2"/>
      </w:pPr>
      <w:r>
        <w:t xml:space="preserve">It Took Zinke 11 Months To Vote To Release The Epstein Files And He Only Did So After Trump Gave Republicans Permission</w:t>
      </w:r>
    </w:p>
    <w:bookmarkStart w:id="36" w:name="Xd6293b2e94d9a9d91f65b402cdb9a9d42343a47"/>
    <w:p>
      <w:pPr>
        <w:pStyle w:val="Heading3"/>
      </w:pPr>
      <w:r>
        <w:t xml:space="preserve">It Took Zinke 11 Months To Vote To Release The Epstein Files And He Only Did After Trump Gave Republicans Permission</w:t>
      </w:r>
    </w:p>
    <w:bookmarkStart w:id="29"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8">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9"/>
    <w:bookmarkStart w:id="35" w:name="Xb6aa790f71c5b965f05b8d6c8bc2df050c71074"/>
    <w:p>
      <w:pPr>
        <w:pStyle w:val="Heading4"/>
      </w:pPr>
      <w:r>
        <w:t xml:space="preserve">November 17, 2025: Zinke Voted With Nearly Every Other Member Of The U.S. House To Release The Epstein Files</w:t>
      </w:r>
    </w:p>
    <w:p>
      <w:pPr>
        <w:pStyle w:val="FirstParagraph"/>
      </w:pPr>
      <w:r>
        <w:rPr>
          <w:bCs/>
          <w:b/>
        </w:rPr>
        <w:t xml:space="preserve">2025: Zinke Voted To Release The Epstein Files.</w:t>
      </w:r>
      <w:r>
        <w:t xml:space="preserve"> </w:t>
      </w:r>
      <w:r>
        <w:t xml:space="preserve">In November 2025, Zinke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0">
        <w:r>
          <w:rPr>
            <w:rStyle w:val="Hyperlink"/>
          </w:rPr>
          <w:t xml:space="preserve">11/18/25</w:t>
        </w:r>
      </w:hyperlink>
      <w:r>
        <w:t xml:space="preserve">; Congressional Actions,</w:t>
      </w:r>
      <w:r>
        <w:t xml:space="preserve"> </w:t>
      </w:r>
      <w:hyperlink r:id="rId31">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2">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3">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4">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2">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2">
        <w:r>
          <w:rPr>
            <w:rStyle w:val="Hyperlink"/>
          </w:rPr>
          <w:t xml:space="preserve">11/17/25</w:t>
        </w:r>
      </w:hyperlink>
      <w:r>
        <w:t xml:space="preserve">]</w:t>
      </w:r>
    </w:p>
    <w:bookmarkEnd w:id="35"/>
    <w:bookmarkEnd w:id="36"/>
    <w:bookmarkStart w:id="42" w:name="Xc205554568d405244fe9350dfe5fdc036d21ac7"/>
    <w:p>
      <w:pPr>
        <w:pStyle w:val="Heading3"/>
      </w:pPr>
      <w:r>
        <w:t xml:space="preserve">Zinke Touted His Vote To Release The Epstein Files After Previously Claiming There Was</w:t>
      </w:r>
      <w:r>
        <w:t xml:space="preserve"> </w:t>
      </w:r>
      <w:r>
        <w:t xml:space="preserve">“</w:t>
      </w:r>
      <w:r>
        <w:t xml:space="preserve">No Secret List</w:t>
      </w:r>
      <w:r>
        <w:t xml:space="preserve">”</w:t>
      </w:r>
    </w:p>
    <w:p>
      <w:pPr>
        <w:pStyle w:val="FirstParagraph"/>
      </w:pPr>
      <w:r>
        <w:rPr>
          <w:bCs/>
          <w:b/>
        </w:rPr>
        <w:t xml:space="preserve">November 2025: Zinke Touted His Vote To Release The Epstein Files.</w:t>
      </w:r>
      <w:r>
        <w:t xml:space="preserve"> </w:t>
      </w:r>
    </w:p>
    <w:p>
      <w:pPr>
        <w:pStyle w:val="CaptionedFigure"/>
      </w:pPr>
      <w:r>
        <w:drawing>
          <wp:inline>
            <wp:extent cx="5334000" cy="2175710"/>
            <wp:effectExtent b="0" l="0" r="0" t="0"/>
            <wp:docPr descr="A screenshot of a social media post AI-generated content may be incorrect." title="" id="38" name="Picture"/>
            <a:graphic>
              <a:graphicData uri="http://schemas.openxmlformats.org/drawingml/2006/picture">
                <pic:pic>
                  <pic:nvPicPr>
                    <pic:cNvPr descr="./f218248b4b8eac2c16776498e7796da32a547ffa.png" id="39" name="Picture"/>
                    <pic:cNvPicPr>
                      <a:picLocks noChangeArrowheads="1" noChangeAspect="1"/>
                    </pic:cNvPicPr>
                  </pic:nvPicPr>
                  <pic:blipFill>
                    <a:blip r:embed="rId37"/>
                    <a:stretch>
                      <a:fillRect/>
                    </a:stretch>
                  </pic:blipFill>
                  <pic:spPr bwMode="auto">
                    <a:xfrm>
                      <a:off x="0" y="0"/>
                      <a:ext cx="5334000" cy="2175710"/>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@RyanZinke</w:t>
      </w:r>
      <w:r>
        <w:t xml:space="preserve">,</w:t>
      </w:r>
      <w:r>
        <w:t xml:space="preserve"> </w:t>
      </w:r>
      <w:hyperlink r:id="rId40">
        <w:r>
          <w:rPr>
            <w:rStyle w:val="Hyperlink"/>
          </w:rPr>
          <w:t xml:space="preserve">11/19/25</w:t>
        </w:r>
      </w:hyperlink>
      <w:r>
        <w:t xml:space="preserve">] </w:t>
      </w:r>
    </w:p>
    <w:bookmarkStart w:id="41" w:name="X7a49b1b01851a819e6fa3b4e29423bf3c6120dc"/>
    <w:p>
      <w:pPr>
        <w:pStyle w:val="Heading4"/>
      </w:pPr>
      <w:r>
        <w:t xml:space="preserve">July 2025: Zinke Said He Didn’t Believe There Was A Secret Epstein List Or A Huge Volume Of Information That Would Indict Anyone</w:t>
      </w:r>
    </w:p>
    <w:p>
      <w:pPr>
        <w:pStyle w:val="FirstParagraph"/>
      </w:pPr>
      <w:r>
        <w:rPr>
          <w:bCs/>
          <w:b/>
        </w:rPr>
        <w:t xml:space="preserve">July 2025: Zinke Said He Didn’t Believe There Was A Secret Epstein List And There Was Not A Huge Volume Of Information That Would Indict Anyone.</w:t>
      </w:r>
      <w:r>
        <w:t xml:space="preserve"> According to an interview Rep. Ryan Zinke gave on NewsNation,</w:t>
      </w:r>
      <w:r>
        <w:t xml:space="preserve"> </w:t>
      </w:r>
      <w:r>
        <w:t xml:space="preserve">“</w:t>
      </w:r>
      <w:r>
        <w:t xml:space="preserve">HOST: I’m going to start out of left field here. but it’s become a big story in your party. There was a shift on the president’s answer with Epstein. What can he do to satisfy the base? ZINKE: Uh, you know, it’s interesting because there was a court case, a judge ruled. And at the bottom line is, I don’t believe there is a secret list. I don’t believe that there’s this huge volume of information that is some out there going to going to indict anybody. I think that information more or less is protected by the court to make sure that innocent people or victims, you know, are not harassed, etc., etc. I think I think it would be helpful to explain all that. But I think Pam Bondi’s done a great, great job. I mean, the Epstein, everyone’s trying to to find a nugget in it that doesn’t exist. So, I think she’s done a great job. I support the president on this. It’d be it’d be helpful if they sat down and explained it, you know, and maybe… HOST: Just go in front of the cameras and explain it?  ZINKE: Yeah, it’s a, look, this this is this is where the court is. This is where the judge is, this is the information is. They’ve already said there’s no secret list in there [MUMBLING – sounds like nothing] find there. And there is no you know, there’s not a huge issue there. But, you know, again, there’s a lot of people that that believe that somehow there is all this information that’s going to lead somewhere. I don’t think it exists.</w:t>
      </w:r>
      <w:r>
        <w:t xml:space="preserve">”</w:t>
      </w:r>
      <w:r>
        <w:t xml:space="preserve"> </w:t>
      </w:r>
      <w:r>
        <w:t xml:space="preserve">[NewsNation, The Hill,</w:t>
      </w:r>
      <w:r>
        <w:t xml:space="preserve"> </w:t>
      </w:r>
      <w:hyperlink r:id="rId24">
        <w:r>
          <w:rPr>
            <w:rStyle w:val="Hyperlink"/>
          </w:rPr>
          <w:t xml:space="preserve">7/15/25</w:t>
        </w:r>
      </w:hyperlink>
      <w:r>
        <w:t xml:space="preserve">] (video) </w:t>
      </w:r>
    </w:p>
    <w:bookmarkEnd w:id="41"/>
    <w:bookmarkEnd w:id="42"/>
    <w:bookmarkStart w:id="46" w:name="X7adff24f76271b03ea0f7e7b504aad998380d40"/>
    <w:p>
      <w:pPr>
        <w:pStyle w:val="Heading3"/>
      </w:pPr>
      <w:r>
        <w:t xml:space="preserve">Zinke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44" name="Picture"/>
            <a:graphic>
              <a:graphicData uri="http://schemas.openxmlformats.org/drawingml/2006/picture">
                <pic:pic>
                  <pic:nvPicPr>
                    <pic:cNvPr descr="./3fb90ccb50cb970d124460304b6b5f51d5fb04da.png" id="45" name="Picture"/>
                    <pic:cNvPicPr>
                      <a:picLocks noChangeArrowheads="1" noChangeAspect="1"/>
                    </pic:cNvPicPr>
                  </pic:nvPicPr>
                  <pic:blipFill>
                    <a:blip r:embed="rId43"/>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5">
        <w:r>
          <w:rPr>
            <w:rStyle w:val="Hyperlink"/>
          </w:rPr>
          <w:t xml:space="preserve">9/2/25</w:t>
        </w:r>
      </w:hyperlink>
      <w:r>
        <w:t xml:space="preserve">]</w:t>
      </w:r>
    </w:p>
    <w:bookmarkEnd w:id="46"/>
    <w:bookmarkStart w:id="50" w:name="X5718383a301249e0139980eedd568f4b4ef072e"/>
    <w:p>
      <w:pPr>
        <w:pStyle w:val="Heading3"/>
      </w:pPr>
      <w:r>
        <w:t xml:space="preserve">Zinke Never Co-Sponsored Legislation That Called For The Epstein Files To Be Released</w:t>
      </w:r>
    </w:p>
    <w:p>
      <w:pPr>
        <w:pStyle w:val="FirstParagraph"/>
      </w:pPr>
      <w:r>
        <w:rPr>
          <w:bCs/>
          <w:b/>
        </w:rPr>
        <w:t xml:space="preserve">As Of November 25, 2025, Zinke Was Not Listed As A Co-Sponsored On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48" name="Picture"/>
            <a:graphic>
              <a:graphicData uri="http://schemas.openxmlformats.org/drawingml/2006/picture">
                <pic:pic>
                  <pic:nvPicPr>
                    <pic:cNvPr descr="./203b98bfcd4fe1bca815492026a3e63081f13d54.png" id="49" name="Picture"/>
                    <pic:cNvPicPr>
                      <a:picLocks noChangeArrowheads="1" noChangeAspect="1"/>
                    </pic:cNvPicPr>
                  </pic:nvPicPr>
                  <pic:blipFill>
                    <a:blip r:embed="rId47"/>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6">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6">
        <w:r>
          <w:rPr>
            <w:rStyle w:val="Hyperlink"/>
          </w:rPr>
          <w:t xml:space="preserve">7/15/25</w:t>
        </w:r>
      </w:hyperlink>
      <w:r>
        <w:t xml:space="preserve">]</w:t>
      </w:r>
    </w:p>
    <w:bookmarkEnd w:id="50"/>
    <w:bookmarkStart w:id="65" w:name="X354dcca33ebdd75609551c4ebe0c82d086617a5"/>
    <w:p>
      <w:pPr>
        <w:pStyle w:val="Heading3"/>
      </w:pPr>
      <w:r>
        <w:t xml:space="preserve">Zinke Previously Voted Against Releasing The Epstein Files</w:t>
      </w:r>
    </w:p>
    <w:bookmarkStart w:id="55" w:name="X5a821a70d60678b4e8d3230a5e92d2f6fc98c77"/>
    <w:p>
      <w:pPr>
        <w:pStyle w:val="Heading4"/>
      </w:pPr>
      <w:r>
        <w:t xml:space="preserve">September 2025: Zinke Voted Against Releasing The Epstein Files</w:t>
      </w:r>
    </w:p>
    <w:p>
      <w:pPr>
        <w:pStyle w:val="FirstParagraph"/>
      </w:pPr>
      <w:r>
        <w:rPr>
          <w:bCs/>
          <w:b/>
        </w:rPr>
        <w:t xml:space="preserve">2025: Zinke Effectively Voted Against Releasing The Epstein Files.</w:t>
      </w:r>
      <w:r>
        <w:t xml:space="preserve"> </w:t>
      </w:r>
      <w:r>
        <w:t xml:space="preserve">In September 2025, Zinke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51">
        <w:r>
          <w:rPr>
            <w:rStyle w:val="Hyperlink"/>
          </w:rPr>
          <w:t xml:space="preserve">9/3/25</w:t>
        </w:r>
      </w:hyperlink>
      <w:r>
        <w:t xml:space="preserve">; Congressional Quarterly,</w:t>
      </w:r>
      <w:r>
        <w:t xml:space="preserve"> </w:t>
      </w:r>
      <w:hyperlink r:id="rId52">
        <w:r>
          <w:rPr>
            <w:rStyle w:val="Hyperlink"/>
          </w:rPr>
          <w:t xml:space="preserve">9/3/25</w:t>
        </w:r>
      </w:hyperlink>
      <w:r>
        <w:t xml:space="preserve">; Congressional Actions,</w:t>
      </w:r>
      <w:r>
        <w:t xml:space="preserve"> </w:t>
      </w:r>
      <w:hyperlink r:id="rId53">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4">
        <w:r>
          <w:rPr>
            <w:rStyle w:val="Hyperlink"/>
          </w:rPr>
          <w:t xml:space="preserve">9/10/25</w:t>
        </w:r>
      </w:hyperlink>
      <w:r>
        <w:t xml:space="preserve">]</w:t>
      </w:r>
    </w:p>
    <w:bookmarkEnd w:id="55"/>
    <w:bookmarkStart w:id="64" w:name="Xd66998f3becda0d3b324dcee31c799fc2501212"/>
    <w:p>
      <w:pPr>
        <w:pStyle w:val="Heading4"/>
      </w:pPr>
      <w:r>
        <w:t xml:space="preserve">July 2025: Zinke Cast The Deciding Vote Against Releasing The Epstein Files</w:t>
      </w:r>
    </w:p>
    <w:p>
      <w:pPr>
        <w:pStyle w:val="FirstParagraph"/>
      </w:pPr>
      <w:r>
        <w:rPr>
          <w:bCs/>
          <w:b/>
        </w:rPr>
        <w:t xml:space="preserve">2025: Zinke Voted To Block The Release Of The Epstein Files.</w:t>
      </w:r>
      <w:r>
        <w:t xml:space="preserve"> </w:t>
      </w:r>
      <w:r>
        <w:t xml:space="preserve">In July 2025, Zinke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6">
        <w:r>
          <w:rPr>
            <w:rStyle w:val="Hyperlink"/>
          </w:rPr>
          <w:t xml:space="preserve">7/15/25</w:t>
        </w:r>
      </w:hyperlink>
      <w:r>
        <w:t xml:space="preserve">; Congressional Actions,</w:t>
      </w:r>
      <w:r>
        <w:t xml:space="preserve"> </w:t>
      </w:r>
      <w:hyperlink r:id="rId57">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8">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63"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2181"/>
            <wp:effectExtent b="0" l="0" r="0" t="0"/>
            <wp:docPr descr="" title="" id="60" name="Picture"/>
            <a:graphic>
              <a:graphicData uri="http://schemas.openxmlformats.org/drawingml/2006/picture">
                <pic:pic>
                  <pic:nvPicPr>
                    <pic:cNvPr descr="./6c7c11aefde8fa1d84cf943148e7c72d20d1e87e.png" id="61" name="Picture"/>
                    <pic:cNvPicPr>
                      <a:picLocks noChangeArrowheads="1" noChangeAspect="1"/>
                    </pic:cNvPicPr>
                  </pic:nvPicPr>
                  <pic:blipFill>
                    <a:blip r:embed="rId59"/>
                    <a:stretch>
                      <a:fillRect/>
                    </a:stretch>
                  </pic:blipFill>
                  <pic:spPr bwMode="auto">
                    <a:xfrm>
                      <a:off x="0" y="0"/>
                      <a:ext cx="5334000" cy="1302181"/>
                    </a:xfrm>
                    <a:prstGeom prst="rect">
                      <a:avLst/>
                    </a:prstGeom>
                    <a:noFill/>
                    <a:ln w="9525">
                      <a:noFill/>
                      <a:headEnd/>
                      <a:tailEnd/>
                    </a:ln>
                  </pic:spPr>
                </pic:pic>
              </a:graphicData>
            </a:graphic>
          </wp:inline>
        </w:drawing>
      </w:r>
    </w:p>
    <w:p>
      <w:pPr>
        <w:pStyle w:val="BodyText"/>
      </w:pPr>
      <w:r>
        <w:t xml:space="preserve">[House Vote 194,</w:t>
      </w:r>
      <w:r>
        <w:t xml:space="preserve"> </w:t>
      </w:r>
      <w:hyperlink r:id="rId62">
        <w:r>
          <w:rPr>
            <w:rStyle w:val="Hyperlink"/>
          </w:rPr>
          <w:t xml:space="preserve">7/15/25</w:t>
        </w:r>
      </w:hyperlink>
      <w:r>
        <w:t xml:space="preserve">; Congressional Quarterly,</w:t>
      </w:r>
      <w:r>
        <w:t xml:space="preserve"> </w:t>
      </w:r>
      <w:hyperlink r:id="rId56">
        <w:r>
          <w:rPr>
            <w:rStyle w:val="Hyperlink"/>
          </w:rPr>
          <w:t xml:space="preserve">7/15/25</w:t>
        </w:r>
      </w:hyperlink>
      <w:r>
        <w:t xml:space="preserve">; Congressional Actions,</w:t>
      </w:r>
      <w:r>
        <w:t xml:space="preserve"> </w:t>
      </w:r>
      <w:hyperlink r:id="rId57">
        <w:r>
          <w:rPr>
            <w:rStyle w:val="Hyperlink"/>
          </w:rPr>
          <w:t xml:space="preserve">H. Res. 580</w:t>
        </w:r>
      </w:hyperlink>
      <w:r>
        <w:t xml:space="preserve">]</w:t>
      </w:r>
    </w:p>
    <w:bookmarkEnd w:id="63"/>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7" Target="media/rId47.png" /><Relationship Type="http://schemas.openxmlformats.org/officeDocument/2006/relationships/image" Id="rId43" Target="media/rId43.png" /><Relationship Type="http://schemas.openxmlformats.org/officeDocument/2006/relationships/image" Id="rId59" Target="media/rId59.png" /><Relationship Type="http://schemas.openxmlformats.org/officeDocument/2006/relationships/image" Id="rId37" Target="media/rId37.png" /><Relationship Type="http://schemas.openxmlformats.org/officeDocument/2006/relationships/hyperlink" Id="rId22" Target="http://clerk.house.gov/evs/2025/roll194.xml" TargetMode="External" /><Relationship Type="http://schemas.openxmlformats.org/officeDocument/2006/relationships/hyperlink" Id="rId51"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4" Target="https://abcnews.go.com/Politics/house-vote-full-epstein-files-release-move-speaker/story?id=127593181" TargetMode="External" /><Relationship Type="http://schemas.openxmlformats.org/officeDocument/2006/relationships/hyperlink" Id="rId25" Target="https://clerk.house.gov/DischargePetition/2025090209" TargetMode="External" /><Relationship Type="http://schemas.openxmlformats.org/officeDocument/2006/relationships/hyperlink" Id="rId62" Target="https://clerk.house.gov/Votes/2025194?RollCallNum=194" TargetMode="External" /><Relationship Type="http://schemas.openxmlformats.org/officeDocument/2006/relationships/hyperlink" Id="rId56" Target="https://plus.cq.com/vote/2025/H/194?4" TargetMode="External" /><Relationship Type="http://schemas.openxmlformats.org/officeDocument/2006/relationships/hyperlink" Id="rId52" Target="https://plus.cq.com/vote/2025/H/222?2" TargetMode="External" /><Relationship Type="http://schemas.openxmlformats.org/officeDocument/2006/relationships/hyperlink" Id="rId30"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1" Target="https://www.congress.gov/bill/119th-congress/house-bill/4405/all-actions" TargetMode="External" /><Relationship Type="http://schemas.openxmlformats.org/officeDocument/2006/relationships/hyperlink" Id="rId57" Target="https://www.congress.gov/bill/119th-congress/house-resolution/580/all-actions" TargetMode="External" /><Relationship Type="http://schemas.openxmlformats.org/officeDocument/2006/relationships/hyperlink" Id="rId26" Target="https://www.congress.gov/bill/119th-congress/house-resolution/581/cosponsors?pageSort=alphaByParty" TargetMode="External" /><Relationship Type="http://schemas.openxmlformats.org/officeDocument/2006/relationships/hyperlink" Id="rId53" Target="https://www.congress.gov/bill/119th-congress/house-resolution/672/all-actions" TargetMode="External" /><Relationship Type="http://schemas.openxmlformats.org/officeDocument/2006/relationships/hyperlink" Id="rId32" Target="https://www.nbcnews.com/politics/congress/house-bill-force-release-epstein-files-bipartisan-vote-rcna244301" TargetMode="External" /><Relationship Type="http://schemas.openxmlformats.org/officeDocument/2006/relationships/hyperlink" Id="rId54" Target="https://www.nbcnews.com/politics/congress/schumer-epstein-senate-vote-rcna230389" TargetMode="External" /><Relationship Type="http://schemas.openxmlformats.org/officeDocument/2006/relationships/hyperlink" Id="rId28" Target="https://www.npr.org/2025/11/16/nx-s1-5610552/trump-house-republicans-epstein-files" TargetMode="External" /><Relationship Type="http://schemas.openxmlformats.org/officeDocument/2006/relationships/hyperlink" Id="rId58" Target="https://www.politico.com/live-updates/2025/07/15/congress/jeffrey-epstein-house-democrats-struggle-00454000" TargetMode="External" /><Relationship Type="http://schemas.openxmlformats.org/officeDocument/2006/relationships/hyperlink" Id="rId33" Target="https://www.washingtonpost.com/national-security/2025/11/19/epstein-files-justice-department-release/" TargetMode="External" /><Relationship Type="http://schemas.openxmlformats.org/officeDocument/2006/relationships/hyperlink" Id="rId24" Target="https://www.youtube.com/watch?v=hA9WunxlkRU" TargetMode="External" /><Relationship Type="http://schemas.openxmlformats.org/officeDocument/2006/relationships/hyperlink" Id="rId40" Target="https://x.com/RyanZinke/status/1991151289082769915?s=20"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51"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4" Target="https://abcnews.go.com/Politics/house-vote-full-epstein-files-release-move-speaker/story?id=127593181" TargetMode="External" /><Relationship Type="http://schemas.openxmlformats.org/officeDocument/2006/relationships/hyperlink" Id="rId25" Target="https://clerk.house.gov/DischargePetition/2025090209" TargetMode="External" /><Relationship Type="http://schemas.openxmlformats.org/officeDocument/2006/relationships/hyperlink" Id="rId62" Target="https://clerk.house.gov/Votes/2025194?RollCallNum=194" TargetMode="External" /><Relationship Type="http://schemas.openxmlformats.org/officeDocument/2006/relationships/hyperlink" Id="rId56" Target="https://plus.cq.com/vote/2025/H/194?4" TargetMode="External" /><Relationship Type="http://schemas.openxmlformats.org/officeDocument/2006/relationships/hyperlink" Id="rId52" Target="https://plus.cq.com/vote/2025/H/222?2" TargetMode="External" /><Relationship Type="http://schemas.openxmlformats.org/officeDocument/2006/relationships/hyperlink" Id="rId30"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1" Target="https://www.congress.gov/bill/119th-congress/house-bill/4405/all-actions" TargetMode="External" /><Relationship Type="http://schemas.openxmlformats.org/officeDocument/2006/relationships/hyperlink" Id="rId57" Target="https://www.congress.gov/bill/119th-congress/house-resolution/580/all-actions" TargetMode="External" /><Relationship Type="http://schemas.openxmlformats.org/officeDocument/2006/relationships/hyperlink" Id="rId26" Target="https://www.congress.gov/bill/119th-congress/house-resolution/581/cosponsors?pageSort=alphaByParty" TargetMode="External" /><Relationship Type="http://schemas.openxmlformats.org/officeDocument/2006/relationships/hyperlink" Id="rId53" Target="https://www.congress.gov/bill/119th-congress/house-resolution/672/all-actions" TargetMode="External" /><Relationship Type="http://schemas.openxmlformats.org/officeDocument/2006/relationships/hyperlink" Id="rId32" Target="https://www.nbcnews.com/politics/congress/house-bill-force-release-epstein-files-bipartisan-vote-rcna244301" TargetMode="External" /><Relationship Type="http://schemas.openxmlformats.org/officeDocument/2006/relationships/hyperlink" Id="rId54" Target="https://www.nbcnews.com/politics/congress/schumer-epstein-senate-vote-rcna230389" TargetMode="External" /><Relationship Type="http://schemas.openxmlformats.org/officeDocument/2006/relationships/hyperlink" Id="rId28" Target="https://www.npr.org/2025/11/16/nx-s1-5610552/trump-house-republicans-epstein-files" TargetMode="External" /><Relationship Type="http://schemas.openxmlformats.org/officeDocument/2006/relationships/hyperlink" Id="rId58" Target="https://www.politico.com/live-updates/2025/07/15/congress/jeffrey-epstein-house-democrats-struggle-00454000" TargetMode="External" /><Relationship Type="http://schemas.openxmlformats.org/officeDocument/2006/relationships/hyperlink" Id="rId33" Target="https://www.washingtonpost.com/national-security/2025/11/19/epstein-files-justice-department-release/" TargetMode="External" /><Relationship Type="http://schemas.openxmlformats.org/officeDocument/2006/relationships/hyperlink" Id="rId24" Target="https://www.youtube.com/watch?v=hA9WunxlkRU" TargetMode="External" /><Relationship Type="http://schemas.openxmlformats.org/officeDocument/2006/relationships/hyperlink" Id="rId40" Target="https://x.com/RyanZinke/status/1991151289082769915?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