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e43bb00d9b4e589b9146b2705ba27c030e4e99"/>
    <w:p>
      <w:pPr>
        <w:pStyle w:val="Heading1"/>
      </w:pPr>
      <w:r>
        <w:t xml:space="preserve">Congressional Governance and Legislative Rules</w:t>
      </w:r>
    </w:p>
    <w:bookmarkStart w:id="24" w:name="summary"/>
    <w:p>
      <w:pPr>
        <w:pStyle w:val="Heading3"/>
      </w:pPr>
      <w:r>
        <w:t xml:space="preserve">Summary</w:t>
      </w:r>
    </w:p>
    <w:p>
      <w:pPr>
        <w:numPr>
          <w:ilvl w:val="0"/>
          <w:numId w:val="1001"/>
        </w:numPr>
        <w:pStyle w:val="Compact"/>
      </w:pPr>
      <w:r>
        <w:t xml:space="preserve">Nick LaLota took independent stances during the 2023 Speaker of the House votes, at times voting against GOP leadership and advocating for continued work until a Speaker was elected (</w:t>
      </w:r>
      <w:hyperlink r:id="rId20">
        <w:r>
          <w:rPr>
            <w:rStyle w:val="Hyperlink"/>
          </w:rPr>
          <w:t xml:space="preserve">Newsday, 1/8/23</w:t>
        </w:r>
      </w:hyperlink>
      <w:r>
        <w:t xml:space="preserve">).</w:t>
      </w:r>
    </w:p>
    <w:p>
      <w:pPr>
        <w:numPr>
          <w:ilvl w:val="0"/>
          <w:numId w:val="1001"/>
        </w:numPr>
        <w:pStyle w:val="Compact"/>
      </w:pPr>
      <w:r>
        <w:t xml:space="preserve">LaLota prioritized Long Island interests in speaker races, withholding support from candidates without clear commitments to local priorities like SALT and government funding (</w:t>
      </w:r>
      <w:hyperlink r:id="rId21">
        <w:r>
          <w:rPr>
            <w:rStyle w:val="Hyperlink"/>
          </w:rPr>
          <w:t xml:space="preserve">Long Island Press, 10/20/23</w:t>
        </w:r>
      </w:hyperlink>
      <w:r>
        <w:t xml:space="preserve">).</w:t>
      </w:r>
    </w:p>
    <w:p>
      <w:pPr>
        <w:numPr>
          <w:ilvl w:val="0"/>
          <w:numId w:val="1001"/>
        </w:numPr>
        <w:pStyle w:val="Compact"/>
      </w:pPr>
      <w:r>
        <w:t xml:space="preserve">He suggested expanding the interim Speaker’s powers during periods of House leadership deadlock to ensure continued governance (</w:t>
      </w:r>
      <w:hyperlink r:id="rId21">
        <w:r>
          <w:rPr>
            <w:rStyle w:val="Hyperlink"/>
          </w:rPr>
          <w:t xml:space="preserve">Long Island Press, 10/20/23</w:t>
        </w:r>
      </w:hyperlink>
      <w:r>
        <w:t xml:space="preserve">).</w:t>
      </w:r>
    </w:p>
    <w:p>
      <w:pPr>
        <w:numPr>
          <w:ilvl w:val="0"/>
          <w:numId w:val="1001"/>
        </w:numPr>
        <w:pStyle w:val="Compact"/>
      </w:pPr>
      <w:r>
        <w:t xml:space="preserve">LaLota actively communicated his views publicly, using social media and interviews to explain his votes and to highlight his commitment to local and national priorities (</w:t>
      </w:r>
      <w:hyperlink r:id="rId22">
        <w:r>
          <w:rPr>
            <w:rStyle w:val="Hyperlink"/>
          </w:rPr>
          <w:t xml:space="preserve">Long Island Press, 10/25/23</w:t>
        </w:r>
      </w:hyperlink>
      <w:r>
        <w:t xml:space="preserve">;</w:t>
      </w:r>
      <w:r>
        <w:t xml:space="preserve"> </w:t>
      </w:r>
      <w:hyperlink r:id="rId23">
        <w:r>
          <w:rPr>
            <w:rStyle w:val="Hyperlink"/>
          </w:rPr>
          <w:t xml:space="preserve">Newsday, 10/26/23</w:t>
        </w:r>
      </w:hyperlink>
      <w:r>
        <w:t xml:space="preserve">).</w:t>
      </w:r>
    </w:p>
    <w:p>
      <w:pPr>
        <w:numPr>
          <w:ilvl w:val="0"/>
          <w:numId w:val="1001"/>
        </w:numPr>
        <w:pStyle w:val="Compact"/>
      </w:pPr>
      <w:r>
        <w:t xml:space="preserve">LaLota’s engagement in speaker elections, including votes for Lee Zeldin and Mike Johnson, signaled both his independent approach within the GOP and a possible vulnerability to intra-party criticism for defying leadership (</w:t>
      </w:r>
      <w:hyperlink r:id="rId21">
        <w:r>
          <w:rPr>
            <w:rStyle w:val="Hyperlink"/>
          </w:rPr>
          <w:t xml:space="preserve">Long Island Press, 10/20/23</w:t>
        </w:r>
      </w:hyperlink>
      <w:r>
        <w:t xml:space="preserve">).</w:t>
      </w:r>
    </w:p>
    <w:bookmarkEnd w:id="24"/>
    <w:bookmarkStart w:id="26" w:name="procedural-reform-and-accountability"/>
    <w:p>
      <w:pPr>
        <w:pStyle w:val="Heading3"/>
      </w:pPr>
      <w:r>
        <w:t xml:space="preserve">Procedural Reform and Accountability</w:t>
      </w:r>
    </w:p>
    <w:bookmarkStart w:id="25" w:name="Xe7088c5b16f76236ff7aba6692943c0d9d536dc"/>
    <w:p>
      <w:pPr>
        <w:pStyle w:val="Heading4"/>
      </w:pPr>
      <w:r>
        <w:t xml:space="preserve">Positions on Speaker Ballots and House Leadership</w:t>
      </w:r>
    </w:p>
    <w:p>
      <w:pPr>
        <w:pStyle w:val="FirstParagraph"/>
      </w:pPr>
      <w:r>
        <w:rPr>
          <w:bCs/>
          <w:b/>
        </w:rPr>
        <w:t xml:space="preserve">January 2023: Nick LaLota Voted Against GOP Motion To Adjourn Speaker Vote</w:t>
      </w:r>
      <w:r>
        <w:t xml:space="preserve"> </w:t>
      </w:r>
      <w:r>
        <w:t xml:space="preserve">According to Newsday,</w:t>
      </w:r>
      <w:r>
        <w:t xml:space="preserve"> </w:t>
      </w:r>
      <w:r>
        <w:t xml:space="preserve">“</w:t>
      </w:r>
      <w:r>
        <w:t xml:space="preserve">Rep. Andrew Garbarino (R-Bayport) and incoming Rep. Nick LaLota (R-Amityville) - joined by Rep. Nicole Malliotakis (R-Staten Island) - defied their party leaders’ orders, and all the Republican yes votes for adjournment, by voting against the motion.</w:t>
      </w:r>
      <w:r>
        <w:t xml:space="preserve">”</w:t>
      </w:r>
      <w:r>
        <w:t xml:space="preserve"> </w:t>
      </w:r>
      <w:r>
        <w:t xml:space="preserve">[Newsday (New York),</w:t>
      </w:r>
      <w:r>
        <w:t xml:space="preserve"> </w:t>
      </w:r>
      <w:hyperlink r:id="rId20">
        <w:r>
          <w:rPr>
            <w:rStyle w:val="Hyperlink"/>
          </w:rPr>
          <w:t xml:space="preserve">1/8/23</w:t>
        </w:r>
      </w:hyperlink>
      <w:r>
        <w:t xml:space="preserve">]</w:t>
      </w:r>
    </w:p>
    <w:p>
      <w:pPr>
        <w:pStyle w:val="BodyText"/>
      </w:pPr>
      <w:r>
        <w:rPr>
          <w:bCs/>
          <w:b/>
        </w:rPr>
        <w:t xml:space="preserve">January 2023: LaLota Cited Pledge To Work Until Speaker Elected</w:t>
      </w:r>
      <w:r>
        <w:t xml:space="preserve"> </w:t>
      </w:r>
      <w:r>
        <w:t xml:space="preserve">According to Newsday,</w:t>
      </w:r>
      <w:r>
        <w:t xml:space="preserve"> </w:t>
      </w:r>
      <w:r>
        <w:t xml:space="preserve">“</w:t>
      </w:r>
      <w:r>
        <w:t xml:space="preserve">LaLota said he had signed a pledge to keep working until the House elected a speaker.</w:t>
      </w:r>
      <w:r>
        <w:t xml:space="preserve">”</w:t>
      </w:r>
      <w:r>
        <w:t xml:space="preserve"> </w:t>
      </w:r>
      <w:r>
        <w:t xml:space="preserve">[Newsday (New York),</w:t>
      </w:r>
      <w:r>
        <w:t xml:space="preserve"> </w:t>
      </w:r>
      <w:hyperlink r:id="rId20">
        <w:r>
          <w:rPr>
            <w:rStyle w:val="Hyperlink"/>
          </w:rPr>
          <w:t xml:space="preserve">1/8/23</w:t>
        </w:r>
      </w:hyperlink>
      <w:r>
        <w:t xml:space="preserve">]</w:t>
      </w:r>
    </w:p>
    <w:p>
      <w:pPr>
        <w:pStyle w:val="BodyText"/>
      </w:pPr>
      <w:r>
        <w:rPr>
          <w:bCs/>
          <w:b/>
        </w:rPr>
        <w:t xml:space="preserve">January 2023: LaLota Advocated For Working Through Weekend On Speaker Vote</w:t>
      </w:r>
      <w:r>
        <w:t xml:space="preserve"> </w:t>
      </w:r>
      <w:r>
        <w:t xml:space="preserve">According to Newsday,</w:t>
      </w:r>
      <w:r>
        <w:t xml:space="preserve"> </w:t>
      </w:r>
      <w:r>
        <w:t xml:space="preserve">“</w:t>
      </w:r>
      <w:r>
        <w:t xml:space="preserve">LaLota said he told Garbarino that constituents expect lawmakers to hash it out, adding that</w:t>
      </w:r>
      <w:r>
        <w:t xml:space="preserve"> </w:t>
      </w:r>
      <w:r>
        <w:t xml:space="preserve">‘</w:t>
      </w:r>
      <w:r>
        <w:t xml:space="preserve">if we can’t hash it out, at least work through the weekend to try to do so.</w:t>
      </w:r>
      <w:r>
        <w:t xml:space="preserve">’</w:t>
      </w:r>
      <w:r>
        <w:t xml:space="preserve">”</w:t>
      </w:r>
      <w:r>
        <w:t xml:space="preserve"> </w:t>
      </w:r>
      <w:r>
        <w:t xml:space="preserve">[Newsday (New York),</w:t>
      </w:r>
      <w:r>
        <w:t xml:space="preserve"> </w:t>
      </w:r>
      <w:hyperlink r:id="rId20">
        <w:r>
          <w:rPr>
            <w:rStyle w:val="Hyperlink"/>
          </w:rPr>
          <w:t xml:space="preserve">1/8/23</w:t>
        </w:r>
      </w:hyperlink>
      <w:r>
        <w:t xml:space="preserve">]</w:t>
      </w:r>
    </w:p>
    <w:p>
      <w:pPr>
        <w:pStyle w:val="BodyText"/>
      </w:pPr>
      <w:r>
        <w:rPr>
          <w:bCs/>
          <w:b/>
        </w:rPr>
        <w:t xml:space="preserve">January 2023: LaLota’s Opposition Helped Prompt 15th Speaker Ballot</w:t>
      </w:r>
      <w:r>
        <w:t xml:space="preserve"> </w:t>
      </w:r>
      <w:r>
        <w:t xml:space="preserve">According to Newsday,</w:t>
      </w:r>
      <w:r>
        <w:t xml:space="preserve"> </w:t>
      </w:r>
      <w:r>
        <w:t xml:space="preserve">“</w:t>
      </w:r>
      <w:r>
        <w:t xml:space="preserve">That pause led to another speaker vote in which six holdouts cast</w:t>
      </w:r>
      <w:r>
        <w:t xml:space="preserve"> </w:t>
      </w:r>
      <w:r>
        <w:t xml:space="preserve">‘</w:t>
      </w:r>
      <w:r>
        <w:t xml:space="preserve">present</w:t>
      </w:r>
      <w:r>
        <w:t xml:space="preserve">’</w:t>
      </w:r>
      <w:r>
        <w:t xml:space="preserve"> </w:t>
      </w:r>
      <w:r>
        <w:t xml:space="preserve">votes, allowing McCarthy to win.</w:t>
      </w:r>
      <w:r>
        <w:t xml:space="preserve">”</w:t>
      </w:r>
      <w:r>
        <w:t xml:space="preserve"> </w:t>
      </w:r>
      <w:r>
        <w:t xml:space="preserve">[Newsday (New York),</w:t>
      </w:r>
      <w:r>
        <w:t xml:space="preserve"> </w:t>
      </w:r>
      <w:hyperlink r:id="rId20">
        <w:r>
          <w:rPr>
            <w:rStyle w:val="Hyperlink"/>
          </w:rPr>
          <w:t xml:space="preserve">1/8/23</w:t>
        </w:r>
      </w:hyperlink>
      <w:r>
        <w:t xml:space="preserve">]</w:t>
      </w:r>
    </w:p>
    <w:bookmarkEnd w:id="25"/>
    <w:bookmarkEnd w:id="26"/>
    <w:bookmarkStart w:id="27" w:name="X2e6cdda470cc1d221c5147e10752efc11058651"/>
    <w:p>
      <w:pPr>
        <w:pStyle w:val="Heading3"/>
      </w:pPr>
      <w:r>
        <w:t xml:space="preserve">Positions on Speaker Ballots and House Leadership</w:t>
      </w:r>
    </w:p>
    <w:p>
      <w:pPr>
        <w:pStyle w:val="FirstParagraph"/>
      </w:pPr>
      <w:r>
        <w:rPr>
          <w:bCs/>
          <w:b/>
        </w:rPr>
        <w:t xml:space="preserve">October 2023: Nick LaLota Voted For Lee Zeldin For Speaker Of The House On Three Ballots</w:t>
      </w:r>
      <w:r>
        <w:t xml:space="preserve"> </w:t>
      </w:r>
      <w:r>
        <w:t xml:space="preserve">According to Long Island Press (New York),</w:t>
      </w:r>
      <w:r>
        <w:t xml:space="preserve"> </w:t>
      </w:r>
      <w:r>
        <w:t xml:space="preserve">“</w:t>
      </w:r>
      <w:r>
        <w:t xml:space="preserve">All three votes in the first two rounds came from Long Island congressmen Reps. Anthony D’Esposito, Andrew Garbarino, and Zeldin’s successor in Congress, Nick LaLota. In the third round, they were joined by Rep. Marc Molinaro.</w:t>
      </w:r>
      <w:r>
        <w:t xml:space="preserve">”</w:t>
      </w:r>
      <w:r>
        <w:t xml:space="preserve"> </w:t>
      </w:r>
      <w:r>
        <w:t xml:space="preserve">[Long Island Press (New York),</w:t>
      </w:r>
      <w:r>
        <w:t xml:space="preserve"> </w:t>
      </w:r>
      <w:hyperlink r:id="rId21">
        <w:r>
          <w:rPr>
            <w:rStyle w:val="Hyperlink"/>
          </w:rPr>
          <w:t xml:space="preserve">10/20/23</w:t>
        </w:r>
      </w:hyperlink>
      <w:r>
        <w:t xml:space="preserve">]</w:t>
      </w:r>
    </w:p>
    <w:p>
      <w:pPr>
        <w:pStyle w:val="BodyText"/>
      </w:pPr>
      <w:r>
        <w:rPr>
          <w:bCs/>
          <w:b/>
        </w:rPr>
        <w:t xml:space="preserve">October 2023: Nick LaLota Cited Lack Of Support For SALT And Government Funding In Speaker Vote</w:t>
      </w:r>
      <w:r>
        <w:t xml:space="preserve"> </w:t>
      </w:r>
      <w:r>
        <w:t xml:space="preserve">According to Long Island Press (New York), LaLota tweeted,</w:t>
      </w:r>
      <w:r>
        <w:t xml:space="preserve"> </w:t>
      </w:r>
      <w:r>
        <w:t xml:space="preserve">“</w:t>
      </w:r>
      <w:r>
        <w:t xml:space="preserve">Rather than cast my ballot for a Speaker-Candidate who doesn’t have the votes and hasn’t demonstrated support for SALT for my constituents nor a plan to keep our government open while advancing the Commitment to America, I will cast my first ballot for Speaker for</w:t>
      </w:r>
      <w:r>
        <w:t xml:space="preserve"> </w:t>
      </w:r>
      <w:r>
        <w:t xml:space="preserve">@leezeldin</w:t>
      </w:r>
      <w:r>
        <w:t xml:space="preserve">.</w:t>
      </w:r>
      <w:r>
        <w:t xml:space="preserve">”</w:t>
      </w:r>
      <w:r>
        <w:t xml:space="preserve"> </w:t>
      </w:r>
      <w:r>
        <w:t xml:space="preserve">[Long Island Press (New York),</w:t>
      </w:r>
      <w:r>
        <w:t xml:space="preserve"> </w:t>
      </w:r>
      <w:hyperlink r:id="rId21">
        <w:r>
          <w:rPr>
            <w:rStyle w:val="Hyperlink"/>
          </w:rPr>
          <w:t xml:space="preserve">10/20/23</w:t>
        </w:r>
      </w:hyperlink>
      <w:r>
        <w:t xml:space="preserve">]</w:t>
      </w:r>
    </w:p>
    <w:p>
      <w:pPr>
        <w:pStyle w:val="BodyText"/>
      </w:pPr>
      <w:r>
        <w:rPr>
          <w:bCs/>
          <w:b/>
        </w:rPr>
        <w:t xml:space="preserve">October 2023: Nick LaLota Stated Commitment To Long Island Interests In Speaker Race</w:t>
      </w:r>
      <w:r>
        <w:t xml:space="preserve"> </w:t>
      </w:r>
      <w:r>
        <w:t xml:space="preserve">According to Long Island Press (New York), LaLota tweeted,</w:t>
      </w:r>
      <w:r>
        <w:t xml:space="preserve"> </w:t>
      </w:r>
      <w:r>
        <w:t xml:space="preserve">“</w:t>
      </w:r>
      <w:r>
        <w:t xml:space="preserve">For two weeks, I’ve met &amp; and talked with candidates for Speaker, telling them what’s important to my district. I’ve been up front about withholding my support without reliable commitments on these important issues. When I said I’d always put Long Island First, I wasn’t bluffing.</w:t>
      </w:r>
      <w:r>
        <w:t xml:space="preserve">”</w:t>
      </w:r>
      <w:r>
        <w:t xml:space="preserve"> </w:t>
      </w:r>
      <w:r>
        <w:t xml:space="preserve">[Long Island Press (New York),</w:t>
      </w:r>
      <w:r>
        <w:t xml:space="preserve"> </w:t>
      </w:r>
      <w:hyperlink r:id="rId21">
        <w:r>
          <w:rPr>
            <w:rStyle w:val="Hyperlink"/>
          </w:rPr>
          <w:t xml:space="preserve">10/20/23</w:t>
        </w:r>
      </w:hyperlink>
      <w:r>
        <w:t xml:space="preserve">]</w:t>
      </w:r>
    </w:p>
    <w:p>
      <w:pPr>
        <w:pStyle w:val="BodyText"/>
      </w:pPr>
      <w:r>
        <w:rPr>
          <w:bCs/>
          <w:b/>
        </w:rPr>
        <w:t xml:space="preserve">October 2023: Nick LaLota Suggested Expanding Interim Speaker’s Powers</w:t>
      </w:r>
      <w:r>
        <w:t xml:space="preserve"> </w:t>
      </w:r>
      <w:r>
        <w:t xml:space="preserve">According to Long Island Press (New York),</w:t>
      </w:r>
      <w:r>
        <w:t xml:space="preserve"> </w:t>
      </w:r>
      <w:r>
        <w:t xml:space="preserve">“</w:t>
      </w:r>
      <w:r>
        <w:t xml:space="preserve">Following the second vote, LaLota told CNN the House should look at expanding the powers of the interim Speaker, Patrick McHenry.</w:t>
      </w:r>
      <w:r>
        <w:t xml:space="preserve">”</w:t>
      </w:r>
      <w:r>
        <w:t xml:space="preserve"> </w:t>
      </w:r>
      <w:r>
        <w:t xml:space="preserve">[Long Island Press (New York),</w:t>
      </w:r>
      <w:r>
        <w:t xml:space="preserve"> </w:t>
      </w:r>
      <w:hyperlink r:id="rId21">
        <w:r>
          <w:rPr>
            <w:rStyle w:val="Hyperlink"/>
          </w:rPr>
          <w:t xml:space="preserve">10/20/23</w:t>
        </w:r>
      </w:hyperlink>
      <w:r>
        <w:t xml:space="preserve">]</w:t>
      </w:r>
    </w:p>
    <w:p>
      <w:pPr>
        <w:pStyle w:val="BodyText"/>
      </w:pPr>
      <w:r>
        <w:rPr>
          <w:bCs/>
          <w:b/>
        </w:rPr>
        <w:t xml:space="preserve">October 2023: Nick LaLota Voted For Mike Johnson For Speaker Of The House</w:t>
      </w:r>
      <w:r>
        <w:t xml:space="preserve"> </w:t>
      </w:r>
      <w:r>
        <w:t xml:space="preserve">According to Long Island Press,</w:t>
      </w:r>
      <w:r>
        <w:t xml:space="preserve"> </w:t>
      </w:r>
      <w:r>
        <w:t xml:space="preserve">“</w:t>
      </w:r>
      <w:r>
        <w:t xml:space="preserve">Reps. Andrew Garbarino, Nick LaLota, Anthony D’Esposito, and George Santos, all Republicans from Long Island, voted for Johnson’s speakership.</w:t>
      </w:r>
      <w:r>
        <w:t xml:space="preserve">”</w:t>
      </w:r>
      <w:r>
        <w:t xml:space="preserve"> </w:t>
      </w:r>
      <w:r>
        <w:t xml:space="preserve">[Long Island Press (New York),</w:t>
      </w:r>
      <w:r>
        <w:t xml:space="preserve"> </w:t>
      </w:r>
      <w:hyperlink r:id="rId22">
        <w:r>
          <w:rPr>
            <w:rStyle w:val="Hyperlink"/>
          </w:rPr>
          <w:t xml:space="preserve">10/25/23</w:t>
        </w:r>
      </w:hyperlink>
      <w:r>
        <w:t xml:space="preserve">]</w:t>
      </w:r>
    </w:p>
    <w:p>
      <w:pPr>
        <w:pStyle w:val="BodyText"/>
      </w:pPr>
      <w:r>
        <w:rPr>
          <w:bCs/>
          <w:b/>
        </w:rPr>
        <w:t xml:space="preserve">October 2023: Nick LaLota Publicly Expressed Support For Mike Johnson As Speaker</w:t>
      </w:r>
      <w:r>
        <w:t xml:space="preserve"> </w:t>
      </w:r>
      <w:r>
        <w:t xml:space="preserve">According to Long Island Press,</w:t>
      </w:r>
      <w:r>
        <w:t xml:space="preserve"> </w:t>
      </w:r>
      <w:r>
        <w:t xml:space="preserve">“</w:t>
      </w:r>
      <w:r>
        <w:t xml:space="preserve">LaLota, who had sent out numerous tweets expressing why he would not support Jim Jordan, tweeted that Johnson</w:t>
      </w:r>
      <w:r>
        <w:t xml:space="preserve"> </w:t>
      </w:r>
      <w:r>
        <w:t xml:space="preserve">‘</w:t>
      </w:r>
      <w:r>
        <w:t xml:space="preserve">understands the priorities of Long Islanders and is committed to working with me to put Long Island First. I’m proud to support him!</w:t>
      </w:r>
      <w:r>
        <w:t xml:space="preserve">’</w:t>
      </w:r>
      <w:r>
        <w:t xml:space="preserve">”</w:t>
      </w:r>
      <w:r>
        <w:t xml:space="preserve"> </w:t>
      </w:r>
      <w:r>
        <w:t xml:space="preserve">[Long Island Press (New York),</w:t>
      </w:r>
      <w:r>
        <w:t xml:space="preserve"> </w:t>
      </w:r>
      <w:hyperlink r:id="rId22">
        <w:r>
          <w:rPr>
            <w:rStyle w:val="Hyperlink"/>
          </w:rPr>
          <w:t xml:space="preserve">10/25/23</w:t>
        </w:r>
      </w:hyperlink>
      <w:r>
        <w:t xml:space="preserve">]</w:t>
      </w:r>
    </w:p>
    <w:p>
      <w:pPr>
        <w:pStyle w:val="BodyText"/>
      </w:pPr>
      <w:r>
        <w:rPr>
          <w:bCs/>
          <w:b/>
        </w:rPr>
        <w:t xml:space="preserve">October 2023: LaLota Voted For Mike Johnson For House Speaker</w:t>
      </w:r>
      <w:r>
        <w:t xml:space="preserve"> </w:t>
      </w:r>
      <w:r>
        <w:t xml:space="preserve">According to Newsday (New York),</w:t>
      </w:r>
      <w:r>
        <w:t xml:space="preserve"> </w:t>
      </w:r>
      <w:r>
        <w:t xml:space="preserve">“</w:t>
      </w:r>
      <w:r>
        <w:t xml:space="preserve">Reps. Andrew Garbarino of Bayport, Anthony D’Esposito of Island Park, Nick LaLota of Amityville and George Santos, Nassau/Queens, joined the standing ovation for Johnson after Rep. Elise Stefanik (R-Schuylerville), the Republican Caucus chair, introduced him.</w:t>
      </w:r>
      <w:r>
        <w:t xml:space="preserve">”</w:t>
      </w:r>
      <w:r>
        <w:t xml:space="preserve"> </w:t>
      </w:r>
      <w:r>
        <w:t xml:space="preserve">[Newsday (New York),</w:t>
      </w:r>
      <w:r>
        <w:t xml:space="preserve"> </w:t>
      </w:r>
      <w:hyperlink r:id="rId23">
        <w:r>
          <w:rPr>
            <w:rStyle w:val="Hyperlink"/>
          </w:rPr>
          <w:t xml:space="preserve">10/26/23</w:t>
        </w:r>
      </w:hyperlink>
      <w:r>
        <w:t xml:space="preserve">]</w:t>
      </w:r>
    </w:p>
    <w:p>
      <w:pPr>
        <w:pStyle w:val="BodyText"/>
      </w:pPr>
      <w:r>
        <w:rPr>
          <w:bCs/>
          <w:b/>
        </w:rPr>
        <w:t xml:space="preserve">October 2023: LaLota Spoke With Johnson After His Speaker Nomination Win</w:t>
      </w:r>
      <w:r>
        <w:t xml:space="preserve"> </w:t>
      </w:r>
      <w:r>
        <w:t xml:space="preserve">According to Newsday (New York),</w:t>
      </w:r>
      <w:r>
        <w:t xml:space="preserve"> </w:t>
      </w:r>
      <w:r>
        <w:t xml:space="preserve">“</w:t>
      </w:r>
      <w:r>
        <w:t xml:space="preserve">Garbarino, D’Esposito and LaLota said they had spoken with Johnson after he won the nomination for speaker in the House Republican conference Tuesday night.</w:t>
      </w:r>
      <w:r>
        <w:t xml:space="preserve">”</w:t>
      </w:r>
      <w:r>
        <w:t xml:space="preserve"> </w:t>
      </w:r>
      <w:r>
        <w:t xml:space="preserve">[Newsday (New York),</w:t>
      </w:r>
      <w:r>
        <w:t xml:space="preserve"> </w:t>
      </w:r>
      <w:hyperlink r:id="rId23">
        <w:r>
          <w:rPr>
            <w:rStyle w:val="Hyperlink"/>
          </w:rPr>
          <w:t xml:space="preserve">10/26/23</w:t>
        </w:r>
      </w:hyperlink>
      <w:r>
        <w:t xml:space="preserve">]</w:t>
      </w:r>
    </w:p>
    <w:p>
      <w:pPr>
        <w:pStyle w:val="BodyText"/>
      </w:pPr>
      <w:r>
        <w:rPr>
          <w:bCs/>
          <w:b/>
        </w:rPr>
        <w:t xml:space="preserve">October 2023: LaLota Called Johnson</w:t>
      </w:r>
      <w:r>
        <w:rPr>
          <w:bCs/>
          <w:b/>
        </w:rPr>
        <w:t xml:space="preserve"> </w:t>
      </w:r>
      <w:r>
        <w:rPr>
          <w:bCs/>
          <w:b/>
        </w:rPr>
        <w:t xml:space="preserve">“</w:t>
      </w:r>
      <w:r>
        <w:rPr>
          <w:bCs/>
          <w:b/>
        </w:rPr>
        <w:t xml:space="preserve">A Commonsense Conservative</w:t>
      </w:r>
      <w:r>
        <w:rPr>
          <w:bCs/>
          <w:b/>
        </w:rPr>
        <w:t xml:space="preserve">”</w:t>
      </w:r>
      <w:r>
        <w:rPr>
          <w:bCs/>
          <w:b/>
        </w:rPr>
        <w:t xml:space="preserve"> </w:t>
      </w:r>
      <w:r>
        <w:rPr>
          <w:bCs/>
          <w:b/>
        </w:rPr>
        <w:t xml:space="preserve">On Social Media</w:t>
      </w:r>
      <w:r>
        <w:t xml:space="preserve"> </w:t>
      </w:r>
      <w:r>
        <w:t xml:space="preserve">According to Newsday (New York),</w:t>
      </w:r>
      <w:r>
        <w:t xml:space="preserve"> </w:t>
      </w:r>
      <w:r>
        <w:t xml:space="preserve">“</w:t>
      </w:r>
      <w:r>
        <w:t xml:space="preserve">LaLota posted a note on social media calling Johnson</w:t>
      </w:r>
      <w:r>
        <w:t xml:space="preserve"> </w:t>
      </w:r>
      <w:r>
        <w:t xml:space="preserve">‘</w:t>
      </w:r>
      <w:r>
        <w:t xml:space="preserve">a commonsense conservative who can unite</w:t>
      </w:r>
      <w:r>
        <w:t xml:space="preserve"> </w:t>
      </w:r>
      <w:r>
        <w:t xml:space="preserve">@HouseGOP</w:t>
      </w:r>
      <w:r>
        <w:t xml:space="preserve"> </w:t>
      </w:r>
      <w:r>
        <w:t xml:space="preserve">and get us back to work for the American people.</w:t>
      </w:r>
      <w:r>
        <w:t xml:space="preserve">’</w:t>
      </w:r>
      <w:r>
        <w:t xml:space="preserve">”</w:t>
      </w:r>
      <w:r>
        <w:t xml:space="preserve"> </w:t>
      </w:r>
      <w:r>
        <w:t xml:space="preserve">[Newsday (New York),</w:t>
      </w:r>
      <w:r>
        <w:t xml:space="preserve"> </w:t>
      </w:r>
      <w:hyperlink r:id="rId23">
        <w:r>
          <w:rPr>
            <w:rStyle w:val="Hyperlink"/>
          </w:rPr>
          <w:t xml:space="preserve">10/26/23</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8H-2BJ1-DY2H-J16X-00000-00&amp;context=1519360" TargetMode="External" /><Relationship Type="http://schemas.openxmlformats.org/officeDocument/2006/relationships/hyperlink" Id="rId21" Target="https://advance.lexis.com/api/document?collection=news&amp;id=urn:contentItem:69FG-HSX1-JBCN-31RJ-00000-00&amp;context=1519360" TargetMode="External" /><Relationship Type="http://schemas.openxmlformats.org/officeDocument/2006/relationships/hyperlink" Id="rId23" Target="https://advance.lexis.com/api/document?collection=news&amp;id=urn:contentItem:69GH-XTJ1-DY2H-J01R-00000-00&amp;context=1519360" TargetMode="External" /><Relationship Type="http://schemas.openxmlformats.org/officeDocument/2006/relationships/hyperlink" Id="rId22" Target="https://advance.lexis.com/api/document?collection=news&amp;id=urn:contentItem:69GK-PBX1-JBCN-32F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8H-2BJ1-DY2H-J16X-00000-00&amp;context=1519360" TargetMode="External" /><Relationship Type="http://schemas.openxmlformats.org/officeDocument/2006/relationships/hyperlink" Id="rId21" Target="https://advance.lexis.com/api/document?collection=news&amp;id=urn:contentItem:69FG-HSX1-JBCN-31RJ-00000-00&amp;context=1519360" TargetMode="External" /><Relationship Type="http://schemas.openxmlformats.org/officeDocument/2006/relationships/hyperlink" Id="rId23" Target="https://advance.lexis.com/api/document?collection=news&amp;id=urn:contentItem:69GH-XTJ1-DY2H-J01R-00000-00&amp;context=1519360" TargetMode="External" /><Relationship Type="http://schemas.openxmlformats.org/officeDocument/2006/relationships/hyperlink" Id="rId22" Target="https://advance.lexis.com/api/document?collection=news&amp;id=urn:contentItem:69GK-PBX1-JBCN-32F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2026-01-27T02:09:03Z</dcterms:created>
  <dcterms:modified xsi:type="dcterms:W3CDTF">2026-01-27T02:09:03Z</dcterms:modified>
</cp:coreProperties>
</file>

<file path=docProps/custom.xml><?xml version="1.0" encoding="utf-8"?>
<Properties xmlns="http://schemas.openxmlformats.org/officeDocument/2006/custom-properties" xmlns:vt="http://schemas.openxmlformats.org/officeDocument/2006/docPropsVTypes"/>
</file>