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1" w:name="X66747104e3f40001536019ee177ac4e22e44143"/>
    <w:p>
      <w:pPr>
        <w:pStyle w:val="Heading1"/>
      </w:pPr>
      <w:r>
        <w:t xml:space="preserve">Nick Begich’s Positions On Labor Union Policy</w:t>
      </w:r>
    </w:p>
    <w:bookmarkStart w:id="20" w:name="contents"/>
    <w:p>
      <w:pPr>
        <w:pStyle w:val="Heading2"/>
      </w:pPr>
      <w:r>
        <w:t xml:space="preserve">Contents</w:t>
      </w:r>
    </w:p>
    <w:p>
      <w:pPr>
        <w:numPr>
          <w:ilvl w:val="0"/>
          <w:numId w:val="1001"/>
        </w:numPr>
        <w:pStyle w:val="Compact"/>
      </w:pPr>
      <w:r>
        <w:t xml:space="preserve">Legislation and Policy Proposals Affecting Labor Unions</w:t>
      </w:r>
    </w:p>
    <w:bookmarkEnd w:id="20"/>
    <w:bookmarkEnd w:id="21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jc w:val="center"/>
      <w:spacing w:after="0" w:before="300"/>
    </w:pPr>
    <w:rPr>
      <w:sz w:val="20"/>
      <w:szCs w:val="20"/>
      <w:b/>
      <w:color w:val="345A8A"/>
      &gt;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2026-01-27T02:09:07Z</dcterms:created>
  <dcterms:modified xsi:type="dcterms:W3CDTF">2026-01-27T02:09:07Z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