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e24c5e4d11254defa74d347f776876e3e54edc3"/>
    <w:p>
      <w:pPr>
        <w:pStyle w:val="Heading1"/>
      </w:pPr>
      <w:r>
        <w:t xml:space="preserve">Federal Spending, Inflation, and Fiscal Policy</w:t>
      </w:r>
    </w:p>
    <w:bookmarkStart w:id="29" w:name="summary"/>
    <w:p>
      <w:pPr>
        <w:pStyle w:val="Heading3"/>
      </w:pPr>
      <w:r>
        <w:t xml:space="preserve">Summary</w:t>
      </w:r>
    </w:p>
    <w:p>
      <w:pPr>
        <w:numPr>
          <w:ilvl w:val="0"/>
          <w:numId w:val="1001"/>
        </w:numPr>
      </w:pPr>
      <w:r>
        <w:t xml:space="preserve">Nick Begich III consistently criticized the Biden administration for excessive federal spending, arguing it caused the inflation impacting Alaska families and small businesses (</w:t>
      </w:r>
      <w:hyperlink r:id="rId20">
        <w:r>
          <w:rPr>
            <w:rStyle w:val="Hyperlink"/>
          </w:rPr>
          <w:t xml:space="preserve">News Miner</w:t>
        </w:r>
      </w:hyperlink>
      <w:r>
        <w:t xml:space="preserve">,</w:t>
      </w:r>
      <w:r>
        <w:t xml:space="preserve"> </w:t>
      </w:r>
      <w:hyperlink r:id="rId21">
        <w:r>
          <w:rPr>
            <w:rStyle w:val="Hyperlink"/>
          </w:rPr>
          <w:t xml:space="preserve">Daily Sitka Sentinel</w:t>
        </w:r>
      </w:hyperlink>
      <w:r>
        <w:t xml:space="preserve">,</w:t>
      </w:r>
      <w:r>
        <w:t xml:space="preserve"> </w:t>
      </w:r>
      <w:hyperlink r:id="rId22">
        <w:r>
          <w:rPr>
            <w:rStyle w:val="Hyperlink"/>
          </w:rPr>
          <w:t xml:space="preserve">Anchorage Daily News</w:t>
        </w:r>
      </w:hyperlink>
      <w:r>
        <w:t xml:space="preserve">).</w:t>
      </w:r>
    </w:p>
    <w:p>
      <w:pPr>
        <w:numPr>
          <w:ilvl w:val="0"/>
          <w:numId w:val="1001"/>
        </w:numPr>
      </w:pPr>
      <w:r>
        <w:t xml:space="preserve">He attributed rising inflation to government overspending, federal stimulus policies, and the Federal Reserve’s expansion of the money supply (</w:t>
      </w:r>
      <w:r>
        <w:t xml:space="preserve">“</w:t>
      </w:r>
      <w:r>
        <w:t xml:space="preserve">money printing</w:t>
      </w:r>
      <w:r>
        <w:t xml:space="preserve">”</w:t>
      </w:r>
      <w:r>
        <w:t xml:space="preserve">) (</w:t>
      </w:r>
      <w:hyperlink r:id="rId23">
        <w:r>
          <w:rPr>
            <w:rStyle w:val="Hyperlink"/>
          </w:rPr>
          <w:t xml:space="preserve">Juneau Empire</w:t>
        </w:r>
      </w:hyperlink>
      <w:r>
        <w:t xml:space="preserve">,</w:t>
      </w:r>
      <w:r>
        <w:t xml:space="preserve"> </w:t>
      </w:r>
      <w:hyperlink r:id="rId24">
        <w:r>
          <w:rPr>
            <w:rStyle w:val="Hyperlink"/>
          </w:rPr>
          <w:t xml:space="preserve">Alaska Dispatch News</w:t>
        </w:r>
      </w:hyperlink>
      <w:r>
        <w:t xml:space="preserve">).</w:t>
      </w:r>
    </w:p>
    <w:p>
      <w:pPr>
        <w:numPr>
          <w:ilvl w:val="0"/>
          <w:numId w:val="1001"/>
        </w:numPr>
      </w:pPr>
      <w:r>
        <w:t xml:space="preserve">Begich strongly opposed Democratic proposals to tax unrealized capital gains and increase corporate income tax rates, labeling such policies as</w:t>
      </w:r>
      <w:r>
        <w:t xml:space="preserve"> </w:t>
      </w:r>
      <w:r>
        <w:t xml:space="preserve">“</w:t>
      </w:r>
      <w:r>
        <w:t xml:space="preserve">socialist or communist</w:t>
      </w:r>
      <w:r>
        <w:t xml:space="preserve">”</w:t>
      </w:r>
      <w:r>
        <w:t xml:space="preserve"> </w:t>
      </w:r>
      <w:r>
        <w:t xml:space="preserve">(</w:t>
      </w:r>
      <w:hyperlink r:id="rId25">
        <w:r>
          <w:rPr>
            <w:rStyle w:val="Hyperlink"/>
          </w:rPr>
          <w:t xml:space="preserve">Mat-Su Valley Frontiersman</w:t>
        </w:r>
      </w:hyperlink>
      <w:r>
        <w:t xml:space="preserve">,</w:t>
      </w:r>
      <w:r>
        <w:t xml:space="preserve"> </w:t>
      </w:r>
      <w:hyperlink r:id="rId26">
        <w:r>
          <w:rPr>
            <w:rStyle w:val="Hyperlink"/>
          </w:rPr>
          <w:t xml:space="preserve">Daily Sitka Sentinel</w:t>
        </w:r>
      </w:hyperlink>
      <w:r>
        <w:t xml:space="preserve">).</w:t>
      </w:r>
    </w:p>
    <w:p>
      <w:pPr>
        <w:numPr>
          <w:ilvl w:val="0"/>
          <w:numId w:val="1001"/>
        </w:numPr>
      </w:pPr>
      <w:r>
        <w:t xml:space="preserve">He supported the extension of Trump-era federal tax cuts, positioning himself as a fiscal conservative committed to restraining government growth (</w:t>
      </w:r>
      <w:hyperlink r:id="rId20">
        <w:r>
          <w:rPr>
            <w:rStyle w:val="Hyperlink"/>
          </w:rPr>
          <w:t xml:space="preserve">News Miner</w:t>
        </w:r>
      </w:hyperlink>
      <w:r>
        <w:t xml:space="preserve">,</w:t>
      </w:r>
      <w:r>
        <w:t xml:space="preserve"> </w:t>
      </w:r>
      <w:hyperlink r:id="rId21">
        <w:r>
          <w:rPr>
            <w:rStyle w:val="Hyperlink"/>
          </w:rPr>
          <w:t xml:space="preserve">Daily Sitka Sentinel</w:t>
        </w:r>
      </w:hyperlink>
      <w:r>
        <w:t xml:space="preserve">).</w:t>
      </w:r>
    </w:p>
    <w:p>
      <w:pPr>
        <w:numPr>
          <w:ilvl w:val="0"/>
          <w:numId w:val="1001"/>
        </w:numPr>
      </w:pPr>
      <w:r>
        <w:t xml:space="preserve">In 2025, Begich proposed funding federal Bitcoin purchases by using surplus remittances from the Federal Reserve, illustrating his willingness to pursue alternative fiscal strategies (</w:t>
      </w:r>
      <w:hyperlink r:id="rId27">
        <w:r>
          <w:rPr>
            <w:rStyle w:val="Hyperlink"/>
          </w:rPr>
          <w:t xml:space="preserve">Begich Campaign Press Release</w:t>
        </w:r>
      </w:hyperlink>
      <w:r>
        <w:t xml:space="preserve">).</w:t>
      </w:r>
    </w:p>
    <w:p>
      <w:pPr>
        <w:numPr>
          <w:ilvl w:val="0"/>
          <w:numId w:val="1001"/>
        </w:numPr>
      </w:pPr>
      <w:r>
        <w:t xml:space="preserve">Potential vulnerability: Begich’s stance against federal spending comes alongside support for</w:t>
      </w:r>
      <w:r>
        <w:t xml:space="preserve"> </w:t>
      </w:r>
      <w:r>
        <w:t xml:space="preserve">“</w:t>
      </w:r>
      <w:r>
        <w:t xml:space="preserve">hard investments on infrastructure,</w:t>
      </w:r>
      <w:r>
        <w:t xml:space="preserve">”</w:t>
      </w:r>
      <w:r>
        <w:t xml:space="preserve"> </w:t>
      </w:r>
      <w:r>
        <w:t xml:space="preserve">which may raise questions about balancing fiscal restraint with funding for necessary projects (</w:t>
      </w:r>
      <w:hyperlink r:id="rId28">
        <w:r>
          <w:rPr>
            <w:rStyle w:val="Hyperlink"/>
          </w:rPr>
          <w:t xml:space="preserve">Juneau Empire</w:t>
        </w:r>
      </w:hyperlink>
      <w:r>
        <w:t xml:space="preserve">).</w:t>
      </w:r>
    </w:p>
    <w:bookmarkEnd w:id="29"/>
    <w:bookmarkStart w:id="38" w:name="control-of-federal-spending"/>
    <w:p>
      <w:pPr>
        <w:pStyle w:val="Heading3"/>
      </w:pPr>
      <w:r>
        <w:t xml:space="preserve">Control of Federal Spending</w:t>
      </w:r>
    </w:p>
    <w:bookmarkStart w:id="30" w:name="criticism-of-current-fiscal-policy"/>
    <w:p>
      <w:pPr>
        <w:pStyle w:val="Heading4"/>
      </w:pPr>
      <w:r>
        <w:t xml:space="preserve">Criticism of Current Fiscal Policy</w:t>
      </w:r>
    </w:p>
    <w:p>
      <w:pPr>
        <w:pStyle w:val="FirstParagraph"/>
      </w:pPr>
      <w:r>
        <w:rPr>
          <w:bCs/>
          <w:b/>
        </w:rPr>
        <w:t xml:space="preserve">Nick Begich III Criticized Federal Spending And Inflation Under Biden Administration In 2024</w:t>
      </w:r>
      <w:r>
        <w:t xml:space="preserve"> </w:t>
      </w:r>
      <w:r>
        <w:t xml:space="preserve">According to News Miner,</w:t>
      </w:r>
      <w:r>
        <w:t xml:space="preserve"> </w:t>
      </w:r>
      <w:r>
        <w:t xml:space="preserve">“</w:t>
      </w:r>
      <w:r>
        <w:t xml:space="preserve">Begich has consistently called for reining in federal spending, citing it for rampant inflation that hammered the American economy and drove up prices. […]</w:t>
      </w:r>
      <w:r>
        <w:t xml:space="preserve"> </w:t>
      </w:r>
      <w:r>
        <w:t xml:space="preserve">‘</w:t>
      </w:r>
      <w:r>
        <w:t xml:space="preserve">The inflation that we’ve experienced under the Joe Biden economy, a president that you have supported in his tenure, has been crippling for small businesses and for families, and it’s been caused strictly by a dramatic increase in the money supply,</w:t>
      </w:r>
      <w:r>
        <w:t xml:space="preserve">’</w:t>
      </w:r>
      <w:r>
        <w:t xml:space="preserve"> </w:t>
      </w:r>
      <w:r>
        <w:t xml:space="preserve">Begich said during an Oct. 11 candidate forum in Fairbanks.</w:t>
      </w:r>
      <w:r>
        <w:t xml:space="preserve">”</w:t>
      </w:r>
      <w:r>
        <w:t xml:space="preserve"> </w:t>
      </w:r>
      <w:r>
        <w:t xml:space="preserve">[News Miner,</w:t>
      </w:r>
      <w:r>
        <w:t xml:space="preserve"> </w:t>
      </w:r>
      <w:hyperlink r:id="rId20">
        <w:r>
          <w:rPr>
            <w:rStyle w:val="Hyperlink"/>
          </w:rPr>
          <w:t xml:space="preserve">11/1/24</w:t>
        </w:r>
      </w:hyperlink>
      <w:r>
        <w:t xml:space="preserve">]</w:t>
      </w:r>
    </w:p>
    <w:bookmarkEnd w:id="30"/>
    <w:bookmarkStart w:id="36" w:name="advocacy-for-spending-reductions"/>
    <w:p>
      <w:pPr>
        <w:pStyle w:val="Heading4"/>
      </w:pPr>
      <w:r>
        <w:t xml:space="preserve">Advocacy for Spending Reductions</w:t>
      </w:r>
    </w:p>
    <w:p>
      <w:pPr>
        <w:pStyle w:val="FirstParagraph"/>
      </w:pPr>
      <w:r>
        <w:rPr>
          <w:bCs/>
          <w:b/>
        </w:rPr>
        <w:t xml:space="preserve">Nick Begich III Supported Extending 2017 Trump-Era Federal Tax Cuts</w:t>
      </w:r>
      <w:r>
        <w:t xml:space="preserve"> </w:t>
      </w:r>
      <w:r>
        <w:t xml:space="preserve">According to News Miner,</w:t>
      </w:r>
      <w:r>
        <w:t xml:space="preserve"> </w:t>
      </w:r>
      <w:r>
        <w:t xml:space="preserve">“</w:t>
      </w:r>
      <w:r>
        <w:t xml:space="preserve">He supports extending Trump-era federal tax cuts implemented under the Tax Reduction Act of 2017 and stronger federal sanctions against Russia.</w:t>
      </w:r>
      <w:r>
        <w:t xml:space="preserve">”</w:t>
      </w:r>
      <w:r>
        <w:t xml:space="preserve"> </w:t>
      </w:r>
      <w:r>
        <w:t xml:space="preserve">[News Miner,</w:t>
      </w:r>
      <w:r>
        <w:t xml:space="preserve"> </w:t>
      </w:r>
      <w:hyperlink r:id="rId20">
        <w:r>
          <w:rPr>
            <w:rStyle w:val="Hyperlink"/>
          </w:rPr>
          <w:t xml:space="preserve">11/1/24</w:t>
        </w:r>
      </w:hyperlink>
      <w:r>
        <w:t xml:space="preserve">]</w:t>
      </w:r>
    </w:p>
    <w:p>
      <w:pPr>
        <w:pStyle w:val="BodyText"/>
      </w:pPr>
      <w:r>
        <w:rPr>
          <w:bCs/>
          <w:b/>
        </w:rPr>
        <w:t xml:space="preserve">2025: Nick Begich Proposed Funding Bitcoin Purchases By Reducing Fed Surplus Fund</w:t>
      </w:r>
      <w:r>
        <w:t xml:space="preserve"> </w:t>
      </w:r>
      <w:r>
        <w:t xml:space="preserve">According to a press release from the Begich Campaign,</w:t>
      </w:r>
      <w:r>
        <w:t xml:space="preserve"> </w:t>
      </w:r>
      <w:r>
        <w:t xml:space="preserve">“</w:t>
      </w:r>
      <w:r>
        <w:t xml:space="preserve">The cost of the bitcoin purchase program in the Lummis-Begich legislation intends to be offset by reducing the discretionary surplus fund of the Federal Reserve. It allocates $6 billion per year from Fed remittances to fund purchases, and requires the Fed to update gold certificate values and remit additional funds to the Treasury to help finance bitcoin purchases.</w:t>
      </w:r>
      <w:r>
        <w:t xml:space="preserve">”</w:t>
      </w:r>
      <w:r>
        <w:t xml:space="preserve"> </w:t>
      </w:r>
      <w:r>
        <w:t xml:space="preserve">[Press Release - Begich Campaign,</w:t>
      </w:r>
      <w:r>
        <w:t xml:space="preserve"> </w:t>
      </w:r>
      <w:hyperlink r:id="rId27">
        <w:r>
          <w:rPr>
            <w:rStyle w:val="Hyperlink"/>
          </w:rPr>
          <w:t xml:space="preserve">3/14/25</w:t>
        </w:r>
      </w:hyperlink>
      <w:r>
        <w:t xml:space="preserve">]</w:t>
      </w:r>
    </w:p>
    <w:p>
      <w:pPr>
        <w:pStyle w:val="BodyText"/>
      </w:pPr>
      <w:r>
        <w:rPr>
          <w:bCs/>
          <w:b/>
        </w:rPr>
        <w:t xml:space="preserve">8/28/24: Nick Begich Opposed Taxing Unrealized Capital Gains And Corporate Tax Increases Proposed By Harris</w:t>
      </w:r>
      <w:r>
        <w:t xml:space="preserve"> </w:t>
      </w:r>
      <w:r>
        <w:t xml:space="preserve">According to Juneau Empire (Alaska),</w:t>
      </w:r>
      <w:r>
        <w:t xml:space="preserve"> </w:t>
      </w:r>
      <w:r>
        <w:t xml:space="preserve">“</w:t>
      </w:r>
      <w:r>
        <w:t xml:space="preserve">Both said they support cutting regulations […] and oppose Democratic presidential candidate Vice President Kamala Harris’ endorsements of taxing unrealized capital gains and increasing the corporate income tax rate. Begich described the unrealized capital gains tax for those with more than $100 million as a policy seen in socialist or communist governments.</w:t>
      </w:r>
      <w:r>
        <w:t xml:space="preserve">”</w:t>
      </w:r>
      <w:r>
        <w:t xml:space="preserve"> </w:t>
      </w:r>
      <w:r>
        <w:t xml:space="preserve">[Juneau Empire (Alaska),</w:t>
      </w:r>
      <w:r>
        <w:t xml:space="preserve"> </w:t>
      </w:r>
      <w:hyperlink r:id="rId31">
        <w:r>
          <w:rPr>
            <w:rStyle w:val="Hyperlink"/>
          </w:rPr>
          <w:t xml:space="preserve">8/29/24</w:t>
        </w:r>
      </w:hyperlink>
      <w:r>
        <w:t xml:space="preserve">]</w:t>
      </w:r>
    </w:p>
    <w:p>
      <w:pPr>
        <w:pStyle w:val="BodyText"/>
      </w:pPr>
      <w:r>
        <w:rPr>
          <w:bCs/>
          <w:b/>
        </w:rPr>
        <w:t xml:space="preserve">10/10/24: Nick Begich Supported Extension Of Trump-Era Federal Tax Cuts</w:t>
      </w:r>
      <w:r>
        <w:t xml:space="preserve"> </w:t>
      </w:r>
      <w:r>
        <w:t xml:space="preserve">According to Daily Sitka Sentinel (Alaska),</w:t>
      </w:r>
      <w:r>
        <w:t xml:space="preserve"> </w:t>
      </w:r>
      <w:r>
        <w:t xml:space="preserve">“</w:t>
      </w:r>
      <w:r>
        <w:t xml:space="preserve">Both candidates said they support an extension of Trump-era federal tax cuts.</w:t>
      </w:r>
      <w:r>
        <w:t xml:space="preserve">”</w:t>
      </w:r>
      <w:r>
        <w:t xml:space="preserve"> </w:t>
      </w:r>
      <w:r>
        <w:t xml:space="preserve">[Daily Sitka Sentinel (Alaska),</w:t>
      </w:r>
      <w:r>
        <w:t xml:space="preserve"> </w:t>
      </w:r>
      <w:hyperlink r:id="rId21">
        <w:r>
          <w:rPr>
            <w:rStyle w:val="Hyperlink"/>
          </w:rPr>
          <w:t xml:space="preserve">10/11/24</w:t>
        </w:r>
      </w:hyperlink>
      <w:r>
        <w:t xml:space="preserve">]</w:t>
      </w:r>
    </w:p>
    <w:p>
      <w:pPr>
        <w:pStyle w:val="BodyText"/>
      </w:pPr>
      <w:r>
        <w:rPr>
          <w:bCs/>
          <w:b/>
        </w:rPr>
        <w:t xml:space="preserve">2022: Begich Linked National Debt And Federal Spending To Inflation</w:t>
      </w:r>
      <w:r>
        <w:t xml:space="preserve"> </w:t>
      </w:r>
      <w:r>
        <w:t xml:space="preserve">According to Fairbanks Daily News-Miner,</w:t>
      </w:r>
      <w:r>
        <w:t xml:space="preserve"> </w:t>
      </w:r>
      <w:r>
        <w:t xml:space="preserve">‘</w:t>
      </w:r>
      <w:r>
        <w:t xml:space="preserve">Begich also addressed the need to reduce national debt and federal spending, citing it as cause for current inflation and</w:t>
      </w:r>
      <w:r>
        <w:t xml:space="preserve"> </w:t>
      </w:r>
      <w:r>
        <w:t xml:space="preserve">“</w:t>
      </w:r>
      <w:r>
        <w:t xml:space="preserve">that by printing money, the government can solve everything.</w:t>
      </w:r>
      <w:r>
        <w:t xml:space="preserve">”</w:t>
      </w:r>
      <w:r>
        <w:t xml:space="preserve">’</w:t>
      </w:r>
      <w:r>
        <w:t xml:space="preserve"> </w:t>
      </w:r>
      <w:r>
        <w:t xml:space="preserve">[Fairbanks Daily News-Miner (Alaska),</w:t>
      </w:r>
      <w:r>
        <w:t xml:space="preserve"> </w:t>
      </w:r>
      <w:hyperlink r:id="rId32">
        <w:r>
          <w:rPr>
            <w:rStyle w:val="Hyperlink"/>
          </w:rPr>
          <w:t xml:space="preserve">10/8/22</w:t>
        </w:r>
      </w:hyperlink>
      <w:r>
        <w:t xml:space="preserve">]</w:t>
      </w:r>
    </w:p>
    <w:p>
      <w:pPr>
        <w:pStyle w:val="BodyText"/>
      </w:pPr>
      <w:r>
        <w:rPr>
          <w:bCs/>
          <w:b/>
        </w:rPr>
        <w:t xml:space="preserve">2022: Begich Called For Controlling Federal Spending To Combat Inflation</w:t>
      </w:r>
      <w:r>
        <w:t xml:space="preserve"> </w:t>
      </w:r>
      <w:r>
        <w:t xml:space="preserve">According to Juneau Empire,</w:t>
      </w:r>
      <w:r>
        <w:t xml:space="preserve"> </w:t>
      </w:r>
      <w:r>
        <w:t xml:space="preserve">“</w:t>
      </w:r>
      <w:r>
        <w:t xml:space="preserve">He also mentioned controlling federal spending to combat inflation and, somewhat in contradiction,</w:t>
      </w:r>
      <w:r>
        <w:t xml:space="preserve"> </w:t>
      </w:r>
      <w:r>
        <w:t xml:space="preserve">‘</w:t>
      </w:r>
      <w:r>
        <w:t xml:space="preserve">more hard investments on infrastructure.</w:t>
      </w:r>
      <w:r>
        <w:t xml:space="preserve">’</w:t>
      </w:r>
      <w:r>
        <w:t xml:space="preserve">”</w:t>
      </w:r>
      <w:r>
        <w:t xml:space="preserve"> </w:t>
      </w:r>
      <w:r>
        <w:t xml:space="preserve">[Juneau Empire,</w:t>
      </w:r>
      <w:r>
        <w:t xml:space="preserve"> </w:t>
      </w:r>
      <w:hyperlink r:id="rId28">
        <w:r>
          <w:rPr>
            <w:rStyle w:val="Hyperlink"/>
          </w:rPr>
          <w:t xml:space="preserve">10/22/22</w:t>
        </w:r>
      </w:hyperlink>
      <w:r>
        <w:t xml:space="preserve">]</w:t>
      </w:r>
    </w:p>
    <w:p>
      <w:pPr>
        <w:pStyle w:val="BodyText"/>
      </w:pPr>
      <w:r>
        <w:rPr>
          <w:bCs/>
          <w:b/>
        </w:rPr>
        <w:t xml:space="preserve">2022: Nick Begich Identified As An</w:t>
      </w:r>
      <w:r>
        <w:t xml:space="preserve"> </w:t>
      </w:r>
      <w:r>
        <w:t xml:space="preserve">‘</w:t>
      </w:r>
      <w:r>
        <w:rPr>
          <w:bCs/>
          <w:b/>
        </w:rPr>
        <w:t xml:space="preserve">Inflation Fighter</w:t>
      </w:r>
      <w:r>
        <w:t xml:space="preserve">’</w:t>
      </w:r>
      <w:r>
        <w:t xml:space="preserve"> </w:t>
      </w:r>
      <w:r>
        <w:rPr>
          <w:bCs/>
          <w:b/>
        </w:rPr>
        <w:t xml:space="preserve">In His Congressional Campaign</w:t>
      </w:r>
      <w:r>
        <w:t xml:space="preserve"> </w:t>
      </w:r>
      <w:r>
        <w:t xml:space="preserve">According to Peninsula Clarion,</w:t>
      </w:r>
      <w:r>
        <w:t xml:space="preserve"> </w:t>
      </w:r>
      <w:r>
        <w:t xml:space="preserve">“</w:t>
      </w:r>
      <w:r>
        <w:t xml:space="preserve">Begich in one ad refers to himself as an</w:t>
      </w:r>
      <w:r>
        <w:t xml:space="preserve"> </w:t>
      </w:r>
      <w:r>
        <w:t xml:space="preserve">‘</w:t>
      </w:r>
      <w:r>
        <w:t xml:space="preserve">inflation fighter.</w:t>
      </w:r>
      <w:r>
        <w:t xml:space="preserve">’</w:t>
      </w:r>
      <w:r>
        <w:t xml:space="preserve"> </w:t>
      </w:r>
      <w:r>
        <w:t xml:space="preserve">He said one way he could do that is by fighting against excess government spending. He said he was interested, if elected, in focusing on economic issues and making the case for Alaska resource development.</w:t>
      </w:r>
      <w:r>
        <w:t xml:space="preserve">”</w:t>
      </w:r>
      <w:r>
        <w:t xml:space="preserve"> </w:t>
      </w:r>
      <w:r>
        <w:t xml:space="preserve">[Peninsula Clarion (Kenai, Alaska),</w:t>
      </w:r>
      <w:r>
        <w:t xml:space="preserve"> </w:t>
      </w:r>
      <w:hyperlink r:id="rId33">
        <w:r>
          <w:rPr>
            <w:rStyle w:val="Hyperlink"/>
          </w:rPr>
          <w:t xml:space="preserve">11/8/22</w:t>
        </w:r>
      </w:hyperlink>
      <w:r>
        <w:t xml:space="preserve">]</w:t>
      </w:r>
    </w:p>
    <w:p>
      <w:pPr>
        <w:pStyle w:val="BodyText"/>
      </w:pPr>
      <w:r>
        <w:rPr>
          <w:bCs/>
          <w:b/>
        </w:rPr>
        <w:t xml:space="preserve">2022: Begich Campaigned On Opposition To Inflation And Excessive Spending</w:t>
      </w:r>
      <w:r>
        <w:t xml:space="preserve"> </w:t>
      </w:r>
      <w:r>
        <w:t xml:space="preserve">According to Fairbanks Daily News-Miner (Alaska),</w:t>
      </w:r>
      <w:r>
        <w:t xml:space="preserve"> </w:t>
      </w:r>
      <w:r>
        <w:t xml:space="preserve">“</w:t>
      </w:r>
      <w:r>
        <w:t xml:space="preserve">His campaign pushed for fighting against inflation and excessive government spending, and would focus on Alaska’s economic opportunities and resource development.</w:t>
      </w:r>
      <w:r>
        <w:t xml:space="preserve">”</w:t>
      </w:r>
      <w:r>
        <w:t xml:space="preserve"> </w:t>
      </w:r>
      <w:r>
        <w:t xml:space="preserve">[Fairbanks Daily News-Miner (Alaska),</w:t>
      </w:r>
      <w:r>
        <w:t xml:space="preserve"> </w:t>
      </w:r>
      <w:hyperlink r:id="rId34">
        <w:r>
          <w:rPr>
            <w:rStyle w:val="Hyperlink"/>
          </w:rPr>
          <w:t xml:space="preserve">11/8/22</w:t>
        </w:r>
      </w:hyperlink>
      <w:r>
        <w:t xml:space="preserve">]</w:t>
      </w:r>
    </w:p>
    <w:p>
      <w:pPr>
        <w:pStyle w:val="BodyText"/>
      </w:pPr>
      <w:r>
        <w:rPr>
          <w:bCs/>
          <w:b/>
        </w:rPr>
        <w:t xml:space="preserve">August 2024: Begich Opposed Taxing Unrealized Capital Gains And Corporate Tax Rate Increases</w:t>
      </w:r>
      <w:r>
        <w:t xml:space="preserve"> </w:t>
      </w:r>
      <w:r>
        <w:t xml:space="preserve">According to Mat-Su Valley Frontiersman,</w:t>
      </w:r>
      <w:r>
        <w:t xml:space="preserve"> </w:t>
      </w:r>
      <w:r>
        <w:t xml:space="preserve">“</w:t>
      </w:r>
      <w:r>
        <w:t xml:space="preserve">Both said they […] oppose Democratic presidential candidate Vice President Kamala Harris’ endorsements of taxing unrealized capital gains and increasing the corporate income tax rate. Begich described the unrealized capital gains tax for those with more than $100 million as a policy seen in socialist or communist governments.</w:t>
      </w:r>
      <w:r>
        <w:t xml:space="preserve">”</w:t>
      </w:r>
      <w:r>
        <w:t xml:space="preserve"> </w:t>
      </w:r>
      <w:r>
        <w:t xml:space="preserve">[Mat-Su Valley Frontiersman,</w:t>
      </w:r>
      <w:r>
        <w:t xml:space="preserve"> </w:t>
      </w:r>
      <w:hyperlink r:id="rId25">
        <w:r>
          <w:rPr>
            <w:rStyle w:val="Hyperlink"/>
          </w:rPr>
          <w:t xml:space="preserve">8/28/24</w:t>
        </w:r>
      </w:hyperlink>
      <w:r>
        <w:t xml:space="preserve">]</w:t>
      </w:r>
    </w:p>
    <w:p>
      <w:pPr>
        <w:pStyle w:val="BodyText"/>
      </w:pPr>
      <w:r>
        <w:rPr>
          <w:bCs/>
          <w:b/>
        </w:rPr>
        <w:t xml:space="preserve">Nick Begich III Supported Trump-Era Tax Cuts And Increased Sanctions On Russia</w:t>
      </w:r>
      <w:r>
        <w:t xml:space="preserve"> </w:t>
      </w:r>
      <w:r>
        <w:t xml:space="preserve">According to Fairbanks Daily News-Miner (Alaska),</w:t>
      </w:r>
      <w:r>
        <w:t xml:space="preserve"> </w:t>
      </w:r>
      <w:r>
        <w:t xml:space="preserve">“</w:t>
      </w:r>
      <w:r>
        <w:t xml:space="preserve">He supports extending Trump-era federal tax cuts implemented under the Tax Reduction Act of 2017 and stronger federal sanctions against Russia.</w:t>
      </w:r>
      <w:r>
        <w:t xml:space="preserve">”</w:t>
      </w:r>
      <w:r>
        <w:t xml:space="preserve"> </w:t>
      </w:r>
      <w:r>
        <w:t xml:space="preserve">[Fairbanks Daily News-Miner (Alaska),</w:t>
      </w:r>
      <w:r>
        <w:t xml:space="preserve"> </w:t>
      </w:r>
      <w:hyperlink r:id="rId35">
        <w:r>
          <w:rPr>
            <w:rStyle w:val="Hyperlink"/>
          </w:rPr>
          <w:t xml:space="preserve">11/1/24</w:t>
        </w:r>
      </w:hyperlink>
      <w:r>
        <w:t xml:space="preserve">]</w:t>
      </w:r>
    </w:p>
    <w:bookmarkEnd w:id="36"/>
    <w:bookmarkStart w:id="37" w:name="legislative-proposals-to-cut-spending"/>
    <w:p>
      <w:pPr>
        <w:pStyle w:val="Heading4"/>
      </w:pPr>
      <w:r>
        <w:t xml:space="preserve">Legislative Proposals to Cut Spending</w:t>
      </w:r>
    </w:p>
    <w:p>
      <w:pPr>
        <w:pStyle w:val="FirstParagraph"/>
      </w:pPr>
      <w:r>
        <w:rPr>
          <w:bCs/>
          <w:b/>
        </w:rPr>
        <w:t xml:space="preserve">August 2024: Begich Opposed Regulations And Democratic Tax Proposals At Forum</w:t>
      </w:r>
      <w:r>
        <w:t xml:space="preserve"> </w:t>
      </w:r>
      <w:r>
        <w:t xml:space="preserve">According to The Daily Sitka Sentinel (Alaska),</w:t>
      </w:r>
      <w:r>
        <w:t xml:space="preserve"> </w:t>
      </w:r>
      <w:r>
        <w:t xml:space="preserve">“</w:t>
      </w:r>
      <w:r>
        <w:t xml:space="preserve">Both said they support cutting regulations that delay Alaska projects and oppose Democratic presidential candidate Vice President Kamala Harris’ endorsements of taxing unrealized capital gains and increasing the corporate income tax rate. Begich described the unrealized capital gains tax for those with more than $100 million as a policy seen in socialist or communist governments.</w:t>
      </w:r>
      <w:r>
        <w:t xml:space="preserve">”</w:t>
      </w:r>
      <w:r>
        <w:t xml:space="preserve"> </w:t>
      </w:r>
      <w:r>
        <w:t xml:space="preserve">[Daily Sitka Sentinel (Alaska),</w:t>
      </w:r>
      <w:r>
        <w:t xml:space="preserve"> </w:t>
      </w:r>
      <w:hyperlink r:id="rId26">
        <w:r>
          <w:rPr>
            <w:rStyle w:val="Hyperlink"/>
          </w:rPr>
          <w:t xml:space="preserve">8/29/24</w:t>
        </w:r>
      </w:hyperlink>
      <w:r>
        <w:t xml:space="preserve">]</w:t>
      </w:r>
    </w:p>
    <w:bookmarkEnd w:id="37"/>
    <w:bookmarkEnd w:id="38"/>
    <w:bookmarkStart w:id="42" w:name="inflation-mitigation-measures"/>
    <w:p>
      <w:pPr>
        <w:pStyle w:val="Heading3"/>
      </w:pPr>
      <w:r>
        <w:t xml:space="preserve">Inflation Mitigation Measures</w:t>
      </w:r>
    </w:p>
    <w:bookmarkStart w:id="41" w:name="linking-federal-spending-to-inflation"/>
    <w:p>
      <w:pPr>
        <w:pStyle w:val="Heading4"/>
      </w:pPr>
      <w:r>
        <w:t xml:space="preserve">Linking Federal Spending to Inflation</w:t>
      </w:r>
    </w:p>
    <w:p>
      <w:pPr>
        <w:pStyle w:val="FirstParagraph"/>
      </w:pPr>
      <w:r>
        <w:rPr>
          <w:bCs/>
          <w:b/>
        </w:rPr>
        <w:t xml:space="preserve">10/10/24: Nick Begich Attributed Inflation To Excess Federal Spending Under Biden</w:t>
      </w:r>
      <w:r>
        <w:t xml:space="preserve"> </w:t>
      </w:r>
      <w:r>
        <w:t xml:space="preserve">According to Daily Sitka Sentinel (Alaska),</w:t>
      </w:r>
      <w:r>
        <w:t xml:space="preserve"> </w:t>
      </w:r>
      <w:r>
        <w:t xml:space="preserve">“</w:t>
      </w:r>
      <w:r>
        <w:t xml:space="preserve">‘</w:t>
      </w:r>
      <w:r>
        <w:t xml:space="preserve">The inflation that we’ve experienced under the Joe Biden economy, a president that you have supported in his tenure, has been crippling for small businesses and for families, and it’s been caused strictly by a dramatic increase in the money supply. How did that happen? It happened because government was spending more money than it was taking in,</w:t>
      </w:r>
      <w:r>
        <w:t xml:space="preserve">’</w:t>
      </w:r>
      <w:r>
        <w:t xml:space="preserve"> </w:t>
      </w:r>
      <w:r>
        <w:t xml:space="preserve">Begich responded.</w:t>
      </w:r>
      <w:r>
        <w:t xml:space="preserve">”</w:t>
      </w:r>
      <w:r>
        <w:t xml:space="preserve"> </w:t>
      </w:r>
      <w:r>
        <w:t xml:space="preserve">[Daily Sitka Sentinel (Alaska),</w:t>
      </w:r>
      <w:r>
        <w:t xml:space="preserve"> </w:t>
      </w:r>
      <w:hyperlink r:id="rId21">
        <w:r>
          <w:rPr>
            <w:rStyle w:val="Hyperlink"/>
          </w:rPr>
          <w:t xml:space="preserve">10/11/24</w:t>
        </w:r>
      </w:hyperlink>
      <w:r>
        <w:t xml:space="preserve">]</w:t>
      </w:r>
    </w:p>
    <w:p>
      <w:pPr>
        <w:pStyle w:val="BodyText"/>
      </w:pPr>
      <w:r>
        <w:rPr>
          <w:bCs/>
          <w:b/>
        </w:rPr>
        <w:t xml:space="preserve">2024: Nick Begich Blamed Biden Administration For Inflation And Resource Project Restrictions</w:t>
      </w:r>
      <w:r>
        <w:t xml:space="preserve"> </w:t>
      </w:r>
      <w:r>
        <w:t xml:space="preserve">According to Anchorage Daily News,</w:t>
      </w:r>
      <w:r>
        <w:t xml:space="preserve"> </w:t>
      </w:r>
      <w:r>
        <w:t xml:space="preserve">“</w:t>
      </w:r>
      <w:r>
        <w:t xml:space="preserve">Begich repeatedly blamed the Biden administration for inflation-causing policies and steps to block resource development projects, echoing talking points often shared by Alaska’s Republican politicians.</w:t>
      </w:r>
      <w:r>
        <w:t xml:space="preserve">”</w:t>
      </w:r>
      <w:r>
        <w:t xml:space="preserve"> </w:t>
      </w:r>
      <w:r>
        <w:t xml:space="preserve">[Anchorage Daily News,</w:t>
      </w:r>
      <w:r>
        <w:t xml:space="preserve"> </w:t>
      </w:r>
      <w:hyperlink r:id="rId39">
        <w:r>
          <w:rPr>
            <w:rStyle w:val="Hyperlink"/>
          </w:rPr>
          <w:t xml:space="preserve">10/22/24</w:t>
        </w:r>
      </w:hyperlink>
      <w:r>
        <w:t xml:space="preserve">]</w:t>
      </w:r>
    </w:p>
    <w:p>
      <w:pPr>
        <w:pStyle w:val="BodyText"/>
      </w:pPr>
      <w:r>
        <w:rPr>
          <w:bCs/>
          <w:b/>
        </w:rPr>
        <w:t xml:space="preserve">2024: Begich Blamed Biden Administration For Inflation And Blocking Resource Projects</w:t>
      </w:r>
      <w:r>
        <w:t xml:space="preserve"> </w:t>
      </w:r>
      <w:r>
        <w:t xml:space="preserve">According to Anchorage Daily News,</w:t>
      </w:r>
      <w:r>
        <w:t xml:space="preserve"> </w:t>
      </w:r>
      <w:r>
        <w:t xml:space="preserve">“</w:t>
      </w:r>
      <w:r>
        <w:t xml:space="preserve">Begich repeatedly blamed the Biden administration for inflation-causing policies and steps to block resource development projects, echoing talking points often shared by Alaska’s Republican politicians.</w:t>
      </w:r>
      <w:r>
        <w:t xml:space="preserve">”</w:t>
      </w:r>
      <w:r>
        <w:t xml:space="preserve"> </w:t>
      </w:r>
      <w:r>
        <w:t xml:space="preserve">[Anchorage Daily News,</w:t>
      </w:r>
      <w:r>
        <w:t xml:space="preserve"> </w:t>
      </w:r>
      <w:hyperlink r:id="rId22">
        <w:r>
          <w:rPr>
            <w:rStyle w:val="Hyperlink"/>
          </w:rPr>
          <w:t xml:space="preserve">10/22/24</w:t>
        </w:r>
      </w:hyperlink>
      <w:r>
        <w:t xml:space="preserve">]</w:t>
      </w:r>
    </w:p>
    <w:p>
      <w:pPr>
        <w:pStyle w:val="BodyText"/>
      </w:pPr>
      <w:r>
        <w:rPr>
          <w:bCs/>
          <w:b/>
        </w:rPr>
        <w:t xml:space="preserve">2024: Begich Claimed Federal Spending Bills Caused Alaska Inflation</w:t>
      </w:r>
      <w:r>
        <w:t xml:space="preserve"> </w:t>
      </w:r>
      <w:r>
        <w:t xml:space="preserve">According to Anchorage Daily News,</w:t>
      </w:r>
      <w:r>
        <w:t xml:space="preserve"> </w:t>
      </w:r>
      <w:r>
        <w:t xml:space="preserve">‘</w:t>
      </w:r>
      <w:r>
        <w:t xml:space="preserve">While Peltola said the state has</w:t>
      </w:r>
      <w:r>
        <w:t xml:space="preserve"> </w:t>
      </w:r>
      <w:r>
        <w:t xml:space="preserve">“</w:t>
      </w:r>
      <w:r>
        <w:t xml:space="preserve">capitalized tremendously</w:t>
      </w:r>
      <w:r>
        <w:t xml:space="preserve">”</w:t>
      </w:r>
      <w:r>
        <w:t xml:space="preserve"> </w:t>
      </w:r>
      <w:r>
        <w:t xml:space="preserve">on the federal spending bills, Begich blamed that spending for causing inflation that has harmed Alaskans.</w:t>
      </w:r>
      <w:r>
        <w:t xml:space="preserve"> </w:t>
      </w:r>
      <w:r>
        <w:t xml:space="preserve">“</w:t>
      </w:r>
      <w:r>
        <w:t xml:space="preserve">That inflation has been caused by a government that has been spending more than it’s taking in,</w:t>
      </w:r>
      <w:r>
        <w:t xml:space="preserve">”</w:t>
      </w:r>
      <w:r>
        <w:t xml:space="preserve"> </w:t>
      </w:r>
      <w:r>
        <w:t xml:space="preserve">said Begich.</w:t>
      </w:r>
      <w:r>
        <w:t xml:space="preserve">’</w:t>
      </w:r>
      <w:r>
        <w:t xml:space="preserve"> </w:t>
      </w:r>
      <w:r>
        <w:t xml:space="preserve">[Anchorage Daily News,</w:t>
      </w:r>
      <w:r>
        <w:t xml:space="preserve"> </w:t>
      </w:r>
      <w:hyperlink r:id="rId22">
        <w:r>
          <w:rPr>
            <w:rStyle w:val="Hyperlink"/>
          </w:rPr>
          <w:t xml:space="preserve">10/22/24</w:t>
        </w:r>
      </w:hyperlink>
      <w:r>
        <w:t xml:space="preserve">]</w:t>
      </w:r>
    </w:p>
    <w:p>
      <w:pPr>
        <w:pStyle w:val="BodyText"/>
      </w:pPr>
      <w:r>
        <w:rPr>
          <w:bCs/>
          <w:b/>
        </w:rPr>
        <w:t xml:space="preserve">October 2024: Nick Begich III Attributed Inflation To Biden’s Fiscal Policies</w:t>
      </w:r>
      <w:r>
        <w:t xml:space="preserve"> </w:t>
      </w:r>
      <w:r>
        <w:t xml:space="preserve">According to Fairbanks Daily News-Miner (Alaska),</w:t>
      </w:r>
      <w:r>
        <w:t xml:space="preserve"> </w:t>
      </w:r>
      <w:r>
        <w:t xml:space="preserve">“</w:t>
      </w:r>
      <w:r>
        <w:t xml:space="preserve">‘</w:t>
      </w:r>
      <w:r>
        <w:t xml:space="preserve">The inflation that we’ve experienced under the Joe Biden economy, a president that you have supported in his tenure, has been crippling for small businesses and for families, and it’s been caused strictly by a dramatic increase in the money supply,</w:t>
      </w:r>
      <w:r>
        <w:t xml:space="preserve">’</w:t>
      </w:r>
      <w:r>
        <w:t xml:space="preserve"> </w:t>
      </w:r>
      <w:r>
        <w:t xml:space="preserve">Begich said during an Oct. 11 candidate forum in Fairbanks.</w:t>
      </w:r>
      <w:r>
        <w:t xml:space="preserve">”</w:t>
      </w:r>
      <w:r>
        <w:t xml:space="preserve"> </w:t>
      </w:r>
      <w:r>
        <w:t xml:space="preserve">[Fairbanks Daily News-Miner (Alaska),</w:t>
      </w:r>
      <w:r>
        <w:t xml:space="preserve"> </w:t>
      </w:r>
      <w:hyperlink r:id="rId35">
        <w:r>
          <w:rPr>
            <w:rStyle w:val="Hyperlink"/>
          </w:rPr>
          <w:t xml:space="preserve">11/1/24</w:t>
        </w:r>
      </w:hyperlink>
      <w:r>
        <w:t xml:space="preserve">]</w:t>
      </w:r>
    </w:p>
    <w:p>
      <w:pPr>
        <w:pStyle w:val="BodyText"/>
      </w:pPr>
      <w:r>
        <w:rPr>
          <w:bCs/>
          <w:b/>
        </w:rPr>
        <w:t xml:space="preserve">2022: Begich Linked Inflation to Congressional Spending and Federal Reserve Policy</w:t>
      </w:r>
      <w:r>
        <w:t xml:space="preserve"> </w:t>
      </w:r>
      <w:r>
        <w:t xml:space="preserve">According to Alaska Dispatch News,</w:t>
      </w:r>
      <w:r>
        <w:t xml:space="preserve"> </w:t>
      </w:r>
      <w:r>
        <w:t xml:space="preserve">“</w:t>
      </w:r>
      <w:r>
        <w:t xml:space="preserve">Inflation’s root cause can be traced directly to an unprecedented level of economic stimulus and wasteful spending introduced by the Congress, exacerbated by an overly accommodative Federal Reserve which purchased newly issued debt by increasing the money supply (i.e. </w:t>
      </w:r>
      <w:r>
        <w:t xml:space="preserve">‘</w:t>
      </w:r>
      <w:r>
        <w:t xml:space="preserve">money printing</w:t>
      </w:r>
      <w:r>
        <w:t xml:space="preserve">’</w:t>
      </w:r>
      <w:r>
        <w:t xml:space="preserve">). […] We must pursue an all-of-the-above development strategy for Alaskan resources as a basis for restoring domestic, vertically-integrated supply chains that will drive U.S. manufacturing, enhance job creation, and deliver generational prosperity.</w:t>
      </w:r>
      <w:r>
        <w:t xml:space="preserve">”</w:t>
      </w:r>
      <w:r>
        <w:t xml:space="preserve"> </w:t>
      </w:r>
      <w:r>
        <w:t xml:space="preserve">[Alaska Dispatch News,</w:t>
      </w:r>
      <w:r>
        <w:t xml:space="preserve"> </w:t>
      </w:r>
      <w:hyperlink r:id="rId24">
        <w:r>
          <w:rPr>
            <w:rStyle w:val="Hyperlink"/>
          </w:rPr>
          <w:t xml:space="preserve">8/6/22</w:t>
        </w:r>
      </w:hyperlink>
      <w:r>
        <w:t xml:space="preserve">]</w:t>
      </w:r>
    </w:p>
    <w:p>
      <w:pPr>
        <w:pStyle w:val="BodyText"/>
      </w:pPr>
      <w:r>
        <w:rPr>
          <w:bCs/>
          <w:b/>
        </w:rPr>
        <w:t xml:space="preserve">2022: Begich Opposed Increased Federal Spending To Address Inflation</w:t>
      </w:r>
      <w:r>
        <w:t xml:space="preserve"> </w:t>
      </w:r>
      <w:r>
        <w:t xml:space="preserve">According to Fairbanks Daily News-Miner,</w:t>
      </w:r>
      <w:r>
        <w:t xml:space="preserve"> </w:t>
      </w:r>
      <w:r>
        <w:t xml:space="preserve">‘</w:t>
      </w:r>
      <w:r>
        <w:t xml:space="preserve">Begich said the nation as a whole</w:t>
      </w:r>
      <w:r>
        <w:t xml:space="preserve"> </w:t>
      </w:r>
      <w:r>
        <w:t xml:space="preserve">“</w:t>
      </w:r>
      <w:r>
        <w:t xml:space="preserve">needs to get back to production</w:t>
      </w:r>
      <w:r>
        <w:t xml:space="preserve">”</w:t>
      </w:r>
      <w:r>
        <w:t xml:space="preserve"> </w:t>
      </w:r>
      <w:r>
        <w:t xml:space="preserve">and reduce the outflow of federal money into the economy as well as government spending.</w:t>
      </w:r>
      <w:r>
        <w:t xml:space="preserve"> </w:t>
      </w:r>
      <w:r>
        <w:t xml:space="preserve">“</w:t>
      </w:r>
      <w:r>
        <w:t xml:space="preserve">You can’t print your way out of inflation,</w:t>
      </w:r>
      <w:r>
        <w:t xml:space="preserve">”</w:t>
      </w:r>
      <w:r>
        <w:t xml:space="preserve"> </w:t>
      </w:r>
      <w:r>
        <w:t xml:space="preserve">Begich said.</w:t>
      </w:r>
      <w:r>
        <w:t xml:space="preserve">’</w:t>
      </w:r>
      <w:r>
        <w:t xml:space="preserve"> </w:t>
      </w:r>
      <w:r>
        <w:t xml:space="preserve">[Fairbanks Daily News-Miner (Alaska),</w:t>
      </w:r>
      <w:r>
        <w:t xml:space="preserve"> </w:t>
      </w:r>
      <w:hyperlink r:id="rId40">
        <w:r>
          <w:rPr>
            <w:rStyle w:val="Hyperlink"/>
          </w:rPr>
          <w:t xml:space="preserve">9/22/22</w:t>
        </w:r>
      </w:hyperlink>
      <w:r>
        <w:t xml:space="preserve">]</w:t>
      </w:r>
    </w:p>
    <w:p>
      <w:pPr>
        <w:pStyle w:val="BodyText"/>
      </w:pPr>
      <w:r>
        <w:rPr>
          <w:bCs/>
          <w:b/>
        </w:rPr>
        <w:t xml:space="preserve">October 2022: Begich Attributed Inflation To Government Spending And Federal Reserve Policies</w:t>
      </w:r>
      <w:r>
        <w:t xml:space="preserve"> </w:t>
      </w:r>
      <w:r>
        <w:t xml:space="preserve">According to Juneau Empire (Alaska),</w:t>
      </w:r>
      <w:r>
        <w:t xml:space="preserve"> </w:t>
      </w:r>
      <w:r>
        <w:t xml:space="preserve">“</w:t>
      </w:r>
      <w:r>
        <w:t xml:space="preserve">If you’re going to fix the problem you have to understand the root cause of the problem. And the root cause of inflation today is government spending financed by a Federal Reserve that’s built a $9 trillion balance sheet. If you want to get inflation under control we have to start producing again and we need to make sure government spending is under control, the government’s put back in its lane, and the private sector is not vilified as it has been under Democrats and the Biden administration.</w:t>
      </w:r>
      <w:r>
        <w:t xml:space="preserve">”</w:t>
      </w:r>
      <w:r>
        <w:t xml:space="preserve"> </w:t>
      </w:r>
      <w:r>
        <w:t xml:space="preserve">[Juneau Empire (Alaska),</w:t>
      </w:r>
      <w:r>
        <w:t xml:space="preserve"> </w:t>
      </w:r>
      <w:hyperlink r:id="rId23">
        <w:r>
          <w:rPr>
            <w:rStyle w:val="Hyperlink"/>
          </w:rPr>
          <w:t xml:space="preserve">10/27/22</w:t>
        </w:r>
      </w:hyperlink>
      <w:r>
        <w:t xml:space="preserve">]</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63P-1401-DYTM-N334-00000-00&amp;context=1519360" TargetMode="External" /><Relationship Type="http://schemas.openxmlformats.org/officeDocument/2006/relationships/hyperlink" Id="rId40" Target="https://advance.lexis.com/api/document?collection=news&amp;id=urn:contentItem:66FY-4PY1-JBCN-42XY-00000-00&amp;context=1519360" TargetMode="External" /><Relationship Type="http://schemas.openxmlformats.org/officeDocument/2006/relationships/hyperlink" Id="rId32" Target="https://advance.lexis.com/api/document?collection=news&amp;id=urn:contentItem:66K4-1581-DXVP-V1JW-00000-00&amp;context=1519360" TargetMode="External" /><Relationship Type="http://schemas.openxmlformats.org/officeDocument/2006/relationships/hyperlink" Id="rId28" Target="https://advance.lexis.com/api/document?collection=news&amp;id=urn:contentItem:66P1-R5C1-F0HF-82J6-00000-00&amp;context=1519360" TargetMode="External" /><Relationship Type="http://schemas.openxmlformats.org/officeDocument/2006/relationships/hyperlink" Id="rId23" Target="https://advance.lexis.com/api/document?collection=news&amp;id=urn:contentItem:66R3-K571-JD2C-J1MT-00000-00&amp;context=1519360" TargetMode="External" /><Relationship Type="http://schemas.openxmlformats.org/officeDocument/2006/relationships/hyperlink" Id="rId34" Target="https://advance.lexis.com/api/document?collection=news&amp;id=urn:contentItem:66TR-8HX1-DXVP-V0SF-00000-00&amp;context=1519360" TargetMode="External" /><Relationship Type="http://schemas.openxmlformats.org/officeDocument/2006/relationships/hyperlink" Id="rId33" Target="https://advance.lexis.com/api/document?collection=news&amp;id=urn:contentItem:66TV-RMX1-JD2C-J4S0-00000-00&amp;context=1519360" TargetMode="External" /><Relationship Type="http://schemas.openxmlformats.org/officeDocument/2006/relationships/hyperlink" Id="rId25" Target="https://advance.lexis.com/api/document?collection=news&amp;id=urn:contentItem:6CV8-PY41-DXVP-T11W-00000-00&amp;context=1519360" TargetMode="External" /><Relationship Type="http://schemas.openxmlformats.org/officeDocument/2006/relationships/hyperlink" Id="rId31" Target="https://advance.lexis.com/api/document?collection=news&amp;id=urn:contentItem:6CV9-B7N1-F0HF-81C1-00000-00&amp;context=1519360" TargetMode="External" /><Relationship Type="http://schemas.openxmlformats.org/officeDocument/2006/relationships/hyperlink" Id="rId26" Target="https://advance.lexis.com/api/document?collection=news&amp;id=urn:contentItem:6CW3-8TR1-DXVP-T4S5-00000-00&amp;context=1519360" TargetMode="External" /><Relationship Type="http://schemas.openxmlformats.org/officeDocument/2006/relationships/hyperlink" Id="rId21" Target="https://advance.lexis.com/api/document?collection=news&amp;id=urn:contentItem:6D5M-47Y1-DXVP-T339-00000-00&amp;context=1519360" TargetMode="External" /><Relationship Type="http://schemas.openxmlformats.org/officeDocument/2006/relationships/hyperlink" Id="rId22" Target="https://advance.lexis.com/api/document?collection=news&amp;id=urn:contentItem:6D7R-NS71-JC89-214C-00000-00&amp;context=1519360" TargetMode="External" /><Relationship Type="http://schemas.openxmlformats.org/officeDocument/2006/relationships/hyperlink" Id="rId39" Target="https://advance.lexis.com/api/document?collection=news&amp;id=urn:contentItem:6D7X-BBK1-DXVP-T4DN-00000-00&amp;context=1519360" TargetMode="External" /><Relationship Type="http://schemas.openxmlformats.org/officeDocument/2006/relationships/hyperlink" Id="rId35" Target="https://advance.lexis.com/api/document?collection=news&amp;id=urn:contentItem:6DB1-JJH1-JBCN-341S-00000-00&amp;context=1519360" TargetMode="External" /><Relationship Type="http://schemas.openxmlformats.org/officeDocument/2006/relationships/hyperlink" Id="rId27" Target="https://begich.house.gov/media/press-releases/icymi-congressman-nick-begich-introduces-bitcoin-act-establish-strategic" TargetMode="External" /><Relationship Type="http://schemas.openxmlformats.org/officeDocument/2006/relationships/hyperlink" Id="rId20" Target="https://www.newsminer.com/news/politics/nick-begich-iii-seeks-house-seat/article_ac4ef612-97b9-11ef-9bc2-13016b740aa6.html"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63P-1401-DYTM-N334-00000-00&amp;context=1519360" TargetMode="External" /><Relationship Type="http://schemas.openxmlformats.org/officeDocument/2006/relationships/hyperlink" Id="rId40" Target="https://advance.lexis.com/api/document?collection=news&amp;id=urn:contentItem:66FY-4PY1-JBCN-42XY-00000-00&amp;context=1519360" TargetMode="External" /><Relationship Type="http://schemas.openxmlformats.org/officeDocument/2006/relationships/hyperlink" Id="rId32" Target="https://advance.lexis.com/api/document?collection=news&amp;id=urn:contentItem:66K4-1581-DXVP-V1JW-00000-00&amp;context=1519360" TargetMode="External" /><Relationship Type="http://schemas.openxmlformats.org/officeDocument/2006/relationships/hyperlink" Id="rId28" Target="https://advance.lexis.com/api/document?collection=news&amp;id=urn:contentItem:66P1-R5C1-F0HF-82J6-00000-00&amp;context=1519360" TargetMode="External" /><Relationship Type="http://schemas.openxmlformats.org/officeDocument/2006/relationships/hyperlink" Id="rId23" Target="https://advance.lexis.com/api/document?collection=news&amp;id=urn:contentItem:66R3-K571-JD2C-J1MT-00000-00&amp;context=1519360" TargetMode="External" /><Relationship Type="http://schemas.openxmlformats.org/officeDocument/2006/relationships/hyperlink" Id="rId34" Target="https://advance.lexis.com/api/document?collection=news&amp;id=urn:contentItem:66TR-8HX1-DXVP-V0SF-00000-00&amp;context=1519360" TargetMode="External" /><Relationship Type="http://schemas.openxmlformats.org/officeDocument/2006/relationships/hyperlink" Id="rId33" Target="https://advance.lexis.com/api/document?collection=news&amp;id=urn:contentItem:66TV-RMX1-JD2C-J4S0-00000-00&amp;context=1519360" TargetMode="External" /><Relationship Type="http://schemas.openxmlformats.org/officeDocument/2006/relationships/hyperlink" Id="rId25" Target="https://advance.lexis.com/api/document?collection=news&amp;id=urn:contentItem:6CV8-PY41-DXVP-T11W-00000-00&amp;context=1519360" TargetMode="External" /><Relationship Type="http://schemas.openxmlformats.org/officeDocument/2006/relationships/hyperlink" Id="rId31" Target="https://advance.lexis.com/api/document?collection=news&amp;id=urn:contentItem:6CV9-B7N1-F0HF-81C1-00000-00&amp;context=1519360" TargetMode="External" /><Relationship Type="http://schemas.openxmlformats.org/officeDocument/2006/relationships/hyperlink" Id="rId26" Target="https://advance.lexis.com/api/document?collection=news&amp;id=urn:contentItem:6CW3-8TR1-DXVP-T4S5-00000-00&amp;context=1519360" TargetMode="External" /><Relationship Type="http://schemas.openxmlformats.org/officeDocument/2006/relationships/hyperlink" Id="rId21" Target="https://advance.lexis.com/api/document?collection=news&amp;id=urn:contentItem:6D5M-47Y1-DXVP-T339-00000-00&amp;context=1519360" TargetMode="External" /><Relationship Type="http://schemas.openxmlformats.org/officeDocument/2006/relationships/hyperlink" Id="rId22" Target="https://advance.lexis.com/api/document?collection=news&amp;id=urn:contentItem:6D7R-NS71-JC89-214C-00000-00&amp;context=1519360" TargetMode="External" /><Relationship Type="http://schemas.openxmlformats.org/officeDocument/2006/relationships/hyperlink" Id="rId39" Target="https://advance.lexis.com/api/document?collection=news&amp;id=urn:contentItem:6D7X-BBK1-DXVP-T4DN-00000-00&amp;context=1519360" TargetMode="External" /><Relationship Type="http://schemas.openxmlformats.org/officeDocument/2006/relationships/hyperlink" Id="rId35" Target="https://advance.lexis.com/api/document?collection=news&amp;id=urn:contentItem:6DB1-JJH1-JBCN-341S-00000-00&amp;context=1519360" TargetMode="External" /><Relationship Type="http://schemas.openxmlformats.org/officeDocument/2006/relationships/hyperlink" Id="rId27" Target="https://begich.house.gov/media/press-releases/icymi-congressman-nick-begich-introduces-bitcoin-act-establish-strategic" TargetMode="External" /><Relationship Type="http://schemas.openxmlformats.org/officeDocument/2006/relationships/hyperlink" Id="rId20" Target="https://www.newsminer.com/news/politics/nick-begich-iii-seeks-house-seat/article_ac4ef612-97b9-11ef-9bc2-13016b740aa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