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Miller-Meeks</w:t>
      </w:r>
      <w:r>
        <w:t xml:space="preserve"> </w:t>
      </w:r>
      <w:hyperlink r:id="rId20">
        <w:r>
          <w:rPr>
            <w:rStyle w:val="Hyperlink"/>
          </w:rPr>
          <w:t xml:space="preserve">defended</w:t>
        </w:r>
      </w:hyperlink>
      <w:r>
        <w:t xml:space="preserve"> </w:t>
      </w:r>
      <w:r>
        <w:t xml:space="preserve">Trump’s tariffs even though an Iowa economist warned</w:t>
      </w:r>
      <w:r>
        <w:t xml:space="preserve"> </w:t>
      </w:r>
      <w:hyperlink r:id="rId21">
        <w:r>
          <w:rPr>
            <w:rStyle w:val="Hyperlink"/>
          </w:rPr>
          <w:t xml:space="preserve">“</w:t>
        </w:r>
        <w:r>
          <w:rPr>
            <w:rStyle w:val="Hyperlink"/>
          </w:rPr>
          <w:t xml:space="preserve">we’re all going to be poorer.</w:t>
        </w:r>
        <w:r>
          <w:rPr>
            <w:rStyle w:val="Hyperlink"/>
          </w:rPr>
          <w:t xml:space="preserve">”</w:t>
        </w:r>
      </w:hyperlink>
      <w:r>
        <w:t xml:space="preserve"> </w:t>
      </w:r>
      <w:r>
        <w:t xml:space="preserve">She voted four times to protect the tariffs, including in April 2025 when she was the deciding vote to protect tariffs from being repealed by Congress, dooming Iowans who relied on her to a</w:t>
      </w:r>
      <w:r>
        <w:t xml:space="preserve"> </w:t>
      </w:r>
      <w:hyperlink r:id="rId22">
        <w:r>
          <w:rPr>
            <w:rStyle w:val="Hyperlink"/>
          </w:rPr>
          <w:t xml:space="preserve">trade war</w:t>
        </w:r>
      </w:hyperlink>
      <w:r>
        <w:t xml:space="preserve"> </w:t>
      </w:r>
      <w:r>
        <w:t xml:space="preserve">and rising prices. Tariffs are contributing to</w:t>
      </w:r>
      <w:r>
        <w:t xml:space="preserve"> </w:t>
      </w:r>
      <w:hyperlink r:id="rId23">
        <w:r>
          <w:rPr>
            <w:rStyle w:val="Hyperlink"/>
          </w:rPr>
          <w:t xml:space="preserve">higher food prices</w:t>
        </w:r>
      </w:hyperlink>
      <w:r>
        <w:t xml:space="preserve">,</w:t>
      </w:r>
      <w:r>
        <w:t xml:space="preserve"> </w:t>
      </w:r>
      <w:hyperlink r:id="rId24">
        <w:r>
          <w:rPr>
            <w:rStyle w:val="Hyperlink"/>
          </w:rPr>
          <w:t xml:space="preserve">higher costs for researchers</w:t>
        </w:r>
      </w:hyperlink>
      <w:r>
        <w:t xml:space="preserve">, and were</w:t>
      </w:r>
      <w:r>
        <w:t xml:space="preserve"> </w:t>
      </w:r>
      <w:hyperlink r:id="rId25">
        <w:r>
          <w:rPr>
            <w:rStyle w:val="Hyperlink"/>
          </w:rPr>
          <w:t xml:space="preserve">hurting Iowa farmers</w:t>
        </w:r>
      </w:hyperlink>
      <w:r>
        <w:t xml:space="preserve">. </w:t>
      </w:r>
    </w:p>
    <w:p>
      <w:pPr>
        <w:pStyle w:val="BodyText"/>
      </w:pPr>
      <w:r>
        <w:t xml:space="preserve">As a result of Trump’s trade war, China had</w:t>
      </w:r>
      <w:r>
        <w:t xml:space="preserve"> </w:t>
      </w:r>
      <w:hyperlink r:id="rId26">
        <w:r>
          <w:rPr>
            <w:rStyle w:val="Hyperlink"/>
          </w:rPr>
          <w:t xml:space="preserve">stopped buying Americans soybeans</w:t>
        </w:r>
      </w:hyperlink>
      <w:r>
        <w:t xml:space="preserve"> </w:t>
      </w:r>
      <w:r>
        <w:t xml:space="preserve">and instead</w:t>
      </w:r>
      <w:r>
        <w:t xml:space="preserve"> </w:t>
      </w:r>
      <w:hyperlink r:id="rId27">
        <w:r>
          <w:rPr>
            <w:rStyle w:val="Hyperlink"/>
          </w:rPr>
          <w:t xml:space="preserve">started buying them from Brazil</w:t>
        </w:r>
      </w:hyperlink>
      <w:r>
        <w:t xml:space="preserve">. China had previously been the</w:t>
      </w:r>
      <w:r>
        <w:t xml:space="preserve"> </w:t>
      </w:r>
      <w:hyperlink r:id="rId28">
        <w:r>
          <w:rPr>
            <w:rStyle w:val="Hyperlink"/>
          </w:rPr>
          <w:t xml:space="preserve">biggest buyer</w:t>
        </w:r>
      </w:hyperlink>
      <w:r>
        <w:t xml:space="preserve"> </w:t>
      </w:r>
      <w:r>
        <w:t xml:space="preserve">of American soybeans. </w:t>
      </w:r>
    </w:p>
    <w:bookmarkEnd w:id="29"/>
    <w:bookmarkStart w:id="64" w:name="X2ef2db4c9d0c6af851b9bdeca0d8d1682cd188f"/>
    <w:p>
      <w:pPr>
        <w:pStyle w:val="Heading2"/>
      </w:pPr>
      <w:r>
        <w:rPr>
          <w:bCs/>
          <w:b/>
        </w:rPr>
        <w:t xml:space="preserve">Miller-Meeks Defended Trump’s Tariffs, But A Local Economist Warned,</w:t>
      </w:r>
      <w:r>
        <w:rPr>
          <w:bCs/>
          <w:b/>
        </w:rPr>
        <w:t xml:space="preserve"> </w:t>
      </w:r>
      <w:r>
        <w:rPr>
          <w:bCs/>
          <w:b/>
        </w:rPr>
        <w:t xml:space="preserve">“</w:t>
      </w:r>
      <w:r>
        <w:rPr>
          <w:bCs/>
          <w:b/>
        </w:rPr>
        <w:t xml:space="preserve">We’re All Going To Be Poorer</w:t>
      </w:r>
      <w:r>
        <w:rPr>
          <w:bCs/>
          <w:b/>
        </w:rPr>
        <w:t xml:space="preserve">”</w:t>
      </w:r>
    </w:p>
    <w:bookmarkStart w:id="35" w:name="X499cbb904cdd132a576c5608264ba54a247fc50"/>
    <w:p>
      <w:pPr>
        <w:pStyle w:val="Heading3"/>
      </w:pPr>
      <w:r>
        <w:t xml:space="preserve">Miller-Meeks Said To</w:t>
      </w:r>
      <w:r>
        <w:t xml:space="preserve"> </w:t>
      </w:r>
      <w:r>
        <w:t xml:space="preserve">“</w:t>
      </w:r>
      <w:r>
        <w:t xml:space="preserve">Stay Calm And Try To See The Larger Picture</w:t>
      </w:r>
      <w:r>
        <w:t xml:space="preserve">”</w:t>
      </w:r>
      <w:r>
        <w:t xml:space="preserve"> </w:t>
      </w:r>
      <w:r>
        <w:t xml:space="preserve">When It came To Trump’s Tariffs</w:t>
      </w:r>
    </w:p>
    <w:p>
      <w:pPr>
        <w:pStyle w:val="FirstParagraph"/>
      </w:pPr>
      <w:r>
        <w:rPr>
          <w:bCs/>
          <w:b/>
        </w:rPr>
        <w:t xml:space="preserve">Miller-Meeks On Trump’s Tariffs On Steel And Aluminum:</w:t>
      </w:r>
      <w:r>
        <w:rPr>
          <w:bCs/>
          <w:b/>
        </w:rPr>
        <w:t xml:space="preserve"> </w:t>
      </w:r>
      <w:r>
        <w:rPr>
          <w:bCs/>
          <w:b/>
        </w:rPr>
        <w:t xml:space="preserve">“</w:t>
      </w:r>
      <w:r>
        <w:rPr>
          <w:bCs/>
          <w:b/>
        </w:rPr>
        <w:t xml:space="preserve">President Trump Has A Rationale And A Reason For Doing What He’s Doing.</w:t>
      </w:r>
      <w:r>
        <w:rPr>
          <w:bCs/>
          <w:b/>
        </w:rPr>
        <w:t xml:space="preserve">”</w:t>
      </w:r>
      <w:r>
        <w:t xml:space="preserve"> According to an interview with Mariannette Miller-Meeks on Fox Friends First,</w:t>
      </w:r>
      <w:r>
        <w:t xml:space="preserve"> </w:t>
      </w:r>
      <w:r>
        <w:t xml:space="preserve">“</w:t>
      </w:r>
      <w:r>
        <w:t xml:space="preserve">MILLER-MEEKS: People think of Iowa as agriculture but my district especially has a lot of manufacturing and we have both steel and aluminum, so I haven’t had a chance to check with those companies how this might affect them. Will they have the, you know, the product that they need to make the goods that they produce? But typically as we know, President Trump has a rationale and a reason for doing what he’s doing. I think that he is very interested in fair trade and countries not skirting around the free trade agreements that we have. So I think typically there is a rationale for it, and I think what we’re going to see play out is that this has more to do with China and what China does and how China skirts free trade laws than it does other countries that we do business with and trade with.</w:t>
      </w:r>
      <w:r>
        <w:t xml:space="preserve">”</w:t>
      </w:r>
      <w:r>
        <w:t xml:space="preserve"> </w:t>
      </w:r>
      <w:r>
        <w:t xml:space="preserve">[Fox News, Fox Friends First, </w:t>
      </w:r>
      <w:hyperlink r:id="rId30">
        <w:r>
          <w:rPr>
            <w:rStyle w:val="Hyperlink"/>
          </w:rPr>
          <w:t xml:space="preserve">2/10/25</w:t>
        </w:r>
      </w:hyperlink>
      <w:r>
        <w:t xml:space="preserve">] (video)</w:t>
      </w:r>
    </w:p>
    <w:p>
      <w:pPr>
        <w:pStyle w:val="BodyText"/>
      </w:pPr>
      <w:r>
        <w:rPr>
          <w:bCs/>
          <w:b/>
        </w:rPr>
        <w:t xml:space="preserve">Miller-Meeks On Trump Tariffs:</w:t>
      </w:r>
      <w:r>
        <w:rPr>
          <w:bCs/>
          <w:b/>
        </w:rPr>
        <w:t xml:space="preserve"> </w:t>
      </w:r>
      <w:r>
        <w:rPr>
          <w:bCs/>
          <w:b/>
        </w:rPr>
        <w:t xml:space="preserve">“</w:t>
      </w:r>
      <w:r>
        <w:rPr>
          <w:bCs/>
          <w:b/>
        </w:rPr>
        <w:t xml:space="preserve">What I’ve Learned To Do Is To Stay Calm And Try To See The Larger Picture.</w:t>
      </w:r>
      <w:r>
        <w:rPr>
          <w:bCs/>
          <w:b/>
        </w:rPr>
        <w:t xml:space="preserve">”</w:t>
      </w:r>
      <w:r>
        <w:t xml:space="preserve"> According to an interview with Mariannette Miller-Meeks on Fox Friends First,</w:t>
      </w:r>
      <w:r>
        <w:t xml:space="preserve"> </w:t>
      </w:r>
      <w:r>
        <w:t xml:space="preserve">“</w:t>
      </w:r>
      <w:r>
        <w:t xml:space="preserve">MILLER-MEEKS: What I’ve learned to do is to stay calm and try to see the larger picture. Which isn’t always readily apparent but typically there is one. And it’s always for the best interest of the United States, the United States trade deficit, and for workers here in the United States.</w:t>
      </w:r>
      <w:r>
        <w:t xml:space="preserve">”</w:t>
      </w:r>
      <w:r>
        <w:t xml:space="preserve"> </w:t>
      </w:r>
      <w:r>
        <w:t xml:space="preserve">[Fox News, Fox Friends First, </w:t>
      </w:r>
      <w:hyperlink r:id="rId31">
        <w:r>
          <w:rPr>
            <w:rStyle w:val="Hyperlink"/>
          </w:rPr>
          <w:t xml:space="preserve">2/10/25</w:t>
        </w:r>
      </w:hyperlink>
      <w:r>
        <w:t xml:space="preserve">] (video)</w:t>
      </w:r>
    </w:p>
    <w:p>
      <w:pPr>
        <w:pStyle w:val="BodyText"/>
      </w:pPr>
      <w:r>
        <w:rPr>
          <w:bCs/>
          <w:b/>
        </w:rPr>
        <w:t xml:space="preserve">Miller-Meeks Dismissed Economic Volatility Due To Trump’s Tariff Announcement And Claimed They Would Ultimately Bring Fairer Trade To The United States.</w:t>
      </w:r>
      <w:r>
        <w:t xml:space="preserve"> </w:t>
      </w:r>
      <w:r>
        <w:t xml:space="preserve">According to the Daily Iowan,</w:t>
      </w:r>
      <w:r>
        <w:t xml:space="preserve"> </w:t>
      </w:r>
      <w:r>
        <w:t xml:space="preserve">“</w:t>
      </w:r>
      <w:r>
        <w:t xml:space="preserve">Miller-Meeks acknowledged that there is volatility in the stock market over the tariffs, and people are seeing real losses, but that eventually it will balance trade practices. </w:t>
      </w:r>
      <w:r>
        <w:t xml:space="preserve">‘</w:t>
      </w:r>
      <w:r>
        <w:t xml:space="preserve">Certainly, you would expect when you have changes to the infrastructure that there is going to be a reaction in the stock market,</w:t>
      </w:r>
      <w:r>
        <w:t xml:space="preserve">’</w:t>
      </w:r>
      <w:r>
        <w:t xml:space="preserve"> </w:t>
      </w:r>
      <w:r>
        <w:t xml:space="preserve">Miller-Meeks said.</w:t>
      </w:r>
      <w:r>
        <w:t xml:space="preserve"> </w:t>
      </w:r>
      <w:r>
        <w:t xml:space="preserve">‘</w:t>
      </w:r>
      <w:r>
        <w:t xml:space="preserve">If you’re not selling, you haven’t lost. So, there are paper losses. There are real losses that you know people perceive. It creates a great deal of anxiety. But people also know that we need to have fair trade as well as free trade, but it has to be trade that is also fair to those in the United States.</w:t>
      </w:r>
      <w:r>
        <w:t xml:space="preserve">’</w:t>
      </w:r>
      <w:r>
        <w:t xml:space="preserve">”</w:t>
      </w:r>
      <w:r>
        <w:t xml:space="preserve"> </w:t>
      </w:r>
      <w:r>
        <w:t xml:space="preserve">[Daily Iowan,</w:t>
      </w:r>
      <w:r>
        <w:t xml:space="preserve"> </w:t>
      </w:r>
      <w:hyperlink r:id="rId32">
        <w:r>
          <w:rPr>
            <w:rStyle w:val="Hyperlink"/>
          </w:rPr>
          <w:t xml:space="preserve">4/8/25</w:t>
        </w:r>
      </w:hyperlink>
      <w:r>
        <w:t xml:space="preserve">]</w:t>
      </w:r>
    </w:p>
    <w:bookmarkStart w:id="34" w:name="Xafc629483340b30c928fe18b267ffd1fc82730b"/>
    <w:p>
      <w:pPr>
        <w:pStyle w:val="Heading4"/>
      </w:pPr>
      <w:r>
        <w:t xml:space="preserve">November 2025: Miller-Meeks Defended The Tariffs As A Negotiating Tool</w:t>
      </w:r>
    </w:p>
    <w:p>
      <w:pPr>
        <w:pStyle w:val="FirstParagraph"/>
      </w:pPr>
      <w:r>
        <w:rPr>
          <w:bCs/>
          <w:b/>
        </w:rPr>
        <w:t xml:space="preserve">Miller-Meeks In November 2025:</w:t>
      </w:r>
      <w:r>
        <w:rPr>
          <w:bCs/>
          <w:b/>
        </w:rPr>
        <w:t xml:space="preserve"> </w:t>
      </w:r>
      <w:r>
        <w:rPr>
          <w:bCs/>
          <w:b/>
        </w:rPr>
        <w:t xml:space="preserve">“</w:t>
      </w:r>
      <w:r>
        <w:rPr>
          <w:bCs/>
          <w:b/>
        </w:rPr>
        <w:t xml:space="preserve">I Think Tariffs Are, Can Be A Negotiating Tool That Can Help Us To Level The Playing Field.</w:t>
      </w:r>
      <w:r>
        <w:rPr>
          <w:bCs/>
          <w:b/>
        </w:rPr>
        <w:t xml:space="preserve">”</w:t>
      </w:r>
      <w:r>
        <w:t xml:space="preserve"> </w:t>
      </w:r>
      <w:r>
        <w:t xml:space="preserve">According to a town hall hosted by Rep. Mariannette Miller-Meeks,</w:t>
      </w:r>
      <w:r>
        <w:t xml:space="preserve"> </w:t>
      </w:r>
      <w:r>
        <w:t xml:space="preserve">“</w:t>
      </w:r>
      <w:r>
        <w:t xml:space="preserve">QUESTION: We’ll move on to the next question from Allan in Iowa City. Do you support the Trump tariffs? MILLER-MEEKS: I think tariffs are, can be a negotiating tool that can help us to level the playing field.</w:t>
      </w:r>
      <w:r>
        <w:t xml:space="preserve">”</w:t>
      </w:r>
      <w:r>
        <w:t xml:space="preserve"> </w:t>
      </w:r>
      <w:r>
        <w:t xml:space="preserve">[Rep. Mariannette Miller-Meeks Town Hall, Keosauqua IA,</w:t>
      </w:r>
      <w:r>
        <w:t xml:space="preserve"> </w:t>
      </w:r>
      <w:hyperlink r:id="rId33">
        <w:r>
          <w:rPr>
            <w:rStyle w:val="Hyperlink"/>
          </w:rPr>
          <w:t xml:space="preserve">11/10/25</w:t>
        </w:r>
      </w:hyperlink>
      <w:r>
        <w:t xml:space="preserve">] (video)</w:t>
      </w:r>
    </w:p>
    <w:bookmarkEnd w:id="34"/>
    <w:bookmarkEnd w:id="35"/>
    <w:bookmarkStart w:id="57" w:name="Xec47f1e8cec1bd336fc2c98ea73bcc4dd082551"/>
    <w:p>
      <w:pPr>
        <w:pStyle w:val="Heading3"/>
      </w:pPr>
      <w:r>
        <w:t xml:space="preserve">Miller-Meeks Repeatedly Voted to Protect Trump’s Tariffs</w:t>
      </w:r>
    </w:p>
    <w:bookmarkStart w:id="41" w:name="Xf0294fe4d52447a968712f08a8f0f2fcefd1421"/>
    <w:p>
      <w:pPr>
        <w:pStyle w:val="Heading4"/>
      </w:pPr>
      <w:r>
        <w:t xml:space="preserve">September 2025: Miller-Meeks Voted To Protect Trump’s Tariffs</w:t>
      </w:r>
    </w:p>
    <w:p>
      <w:pPr>
        <w:pStyle w:val="FirstParagraph"/>
      </w:pPr>
      <w:r>
        <w:rPr>
          <w:bCs/>
          <w:b/>
        </w:rPr>
        <w:t xml:space="preserve">2025: Miller-Meeks Effectively Voted For A Procedural Trick To Block Votes On The Reversal Of Trump’s Tariffs Through March 2026.</w:t>
      </w:r>
      <w:r>
        <w:t xml:space="preserve"> </w:t>
      </w:r>
      <w:r>
        <w:t xml:space="preserve">In September 2025, Miller-Meeks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6">
        <w:r>
          <w:rPr>
            <w:rStyle w:val="Hyperlink"/>
          </w:rPr>
          <w:t xml:space="preserve">9/16/25</w:t>
        </w:r>
      </w:hyperlink>
      <w:r>
        <w:t xml:space="preserve">; Congressional Quarterly,</w:t>
      </w:r>
      <w:r>
        <w:t xml:space="preserve"> </w:t>
      </w:r>
      <w:hyperlink r:id="rId37">
        <w:r>
          <w:rPr>
            <w:rStyle w:val="Hyperlink"/>
          </w:rPr>
          <w:t xml:space="preserve">9/16/25</w:t>
        </w:r>
      </w:hyperlink>
      <w:r>
        <w:t xml:space="preserve">; Congressional Actions,</w:t>
      </w:r>
      <w:r>
        <w:t xml:space="preserve"> </w:t>
      </w:r>
      <w:hyperlink r:id="rId38">
        <w:r>
          <w:rPr>
            <w:rStyle w:val="Hyperlink"/>
          </w:rPr>
          <w:t xml:space="preserve">H.Res. 707</w:t>
        </w:r>
      </w:hyperlink>
      <w:r>
        <w:t xml:space="preserve">;Congressional Actions,</w:t>
      </w:r>
      <w:r>
        <w:t xml:space="preserve"> </w:t>
      </w:r>
      <w:hyperlink r:id="rId39">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40">
        <w:r>
          <w:rPr>
            <w:rStyle w:val="Hyperlink"/>
          </w:rPr>
          <w:t xml:space="preserve">9/16/25</w:t>
        </w:r>
      </w:hyperlink>
      <w:r>
        <w:t xml:space="preserve">]</w:t>
      </w:r>
    </w:p>
    <w:bookmarkEnd w:id="41"/>
    <w:bookmarkStart w:id="48" w:name="X533f21a512b014390922d48b086580b7e1458fb"/>
    <w:p>
      <w:pPr>
        <w:pStyle w:val="Heading4"/>
      </w:pPr>
      <w:r>
        <w:t xml:space="preserve">April 2025: Miller-Meeks Cast The Deciding Vote To Protect Trump’s Tariffs</w:t>
      </w:r>
    </w:p>
    <w:p>
      <w:pPr>
        <w:pStyle w:val="FirstParagraph"/>
      </w:pPr>
      <w:r>
        <w:rPr>
          <w:bCs/>
          <w:b/>
        </w:rPr>
        <w:t xml:space="preserve">2025: Miller-Meeks Cast The Deciding Vote For A Procedural Trick To Block Votes On The Reversal Of Trump’s Tariffs Through September 2025.</w:t>
      </w:r>
      <w:r>
        <w:t xml:space="preserve"> In March 2025, Miller-Meeks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42">
        <w:r>
          <w:rPr>
            <w:rStyle w:val="Hyperlink"/>
          </w:rPr>
          <w:t xml:space="preserve">4/9/25</w:t>
        </w:r>
      </w:hyperlink>
      <w:r>
        <w:t xml:space="preserve">; Congressional Quarterly,</w:t>
      </w:r>
      <w:r>
        <w:t xml:space="preserve"> </w:t>
      </w:r>
      <w:hyperlink r:id="rId43">
        <w:r>
          <w:rPr>
            <w:rStyle w:val="Hyperlink"/>
          </w:rPr>
          <w:t xml:space="preserve">4/9/25</w:t>
        </w:r>
      </w:hyperlink>
      <w:r>
        <w:t xml:space="preserve">; Congressional Actions,</w:t>
      </w:r>
      <w:r>
        <w:t xml:space="preserve"> </w:t>
      </w:r>
      <w:hyperlink r:id="rId44">
        <w:r>
          <w:rPr>
            <w:rStyle w:val="Hyperlink"/>
          </w:rPr>
          <w:t xml:space="preserve">H.Res. 313</w:t>
        </w:r>
      </w:hyperlink>
      <w:r>
        <w:t xml:space="preserve">;Congressional Actions,</w:t>
      </w:r>
      <w:r>
        <w:t xml:space="preserve"> </w:t>
      </w:r>
      <w:hyperlink r:id="rId39">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5">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5">
        <w:r>
          <w:rPr>
            <w:rStyle w:val="Hyperlink"/>
          </w:rPr>
          <w:t xml:space="preserve">4/9/25</w:t>
        </w:r>
      </w:hyperlink>
      <w:r>
        <w:t xml:space="preserve">]</w:t>
      </w:r>
    </w:p>
    <w:bookmarkStart w:id="47"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t xml:space="preserve">!tariff_deciding_vote.png</w:t>
      </w:r>
    </w:p>
    <w:p>
      <w:pPr>
        <w:pStyle w:val="BodyText"/>
      </w:pPr>
      <w:r>
        <w:t xml:space="preserve">[House Vote 94,</w:t>
      </w:r>
      <w:r>
        <w:t xml:space="preserve"> </w:t>
      </w:r>
      <w:hyperlink r:id="rId46">
        <w:r>
          <w:rPr>
            <w:rStyle w:val="Hyperlink"/>
          </w:rPr>
          <w:t xml:space="preserve">4/9/25</w:t>
        </w:r>
      </w:hyperlink>
      <w:r>
        <w:t xml:space="preserve">; Congressional Quarterly,</w:t>
      </w:r>
      <w:r>
        <w:t xml:space="preserve"> </w:t>
      </w:r>
      <w:hyperlink r:id="rId43">
        <w:r>
          <w:rPr>
            <w:rStyle w:val="Hyperlink"/>
          </w:rPr>
          <w:t xml:space="preserve">4/9/25</w:t>
        </w:r>
      </w:hyperlink>
      <w:r>
        <w:t xml:space="preserve">; Congressional Actions,</w:t>
      </w:r>
      <w:r>
        <w:t xml:space="preserve"> </w:t>
      </w:r>
      <w:hyperlink r:id="rId44">
        <w:r>
          <w:rPr>
            <w:rStyle w:val="Hyperlink"/>
          </w:rPr>
          <w:t xml:space="preserve">H.Res. 313</w:t>
        </w:r>
      </w:hyperlink>
      <w:r>
        <w:t xml:space="preserve">;Congressional Actions,</w:t>
      </w:r>
      <w:r>
        <w:t xml:space="preserve"> </w:t>
      </w:r>
      <w:hyperlink r:id="rId39">
        <w:r>
          <w:rPr>
            <w:rStyle w:val="Hyperlink"/>
          </w:rPr>
          <w:t xml:space="preserve">H.Con. Res. 14</w:t>
        </w:r>
      </w:hyperlink>
      <w:r>
        <w:t xml:space="preserve">]</w:t>
      </w:r>
    </w:p>
    <w:bookmarkEnd w:id="47"/>
    <w:bookmarkEnd w:id="48"/>
    <w:bookmarkStart w:id="51" w:name="X00b9a4fd5409b2a5ecde3de3266fe5a72ad44f5"/>
    <w:p>
      <w:pPr>
        <w:pStyle w:val="Heading4"/>
      </w:pPr>
      <w:r>
        <w:t xml:space="preserve">April 2025: Miller-Meeks Voted To Protect Trump’s Tariffs</w:t>
      </w:r>
    </w:p>
    <w:p>
      <w:pPr>
        <w:pStyle w:val="FirstParagraph"/>
      </w:pPr>
      <w:r>
        <w:rPr>
          <w:bCs/>
          <w:b/>
        </w:rPr>
        <w:t xml:space="preserve">2025: Miller-Meeks Effectively Voted For A Procedural Trick To Block Votes On The Reversal Of Trump’s Tariffs Through September 2025.</w:t>
      </w:r>
      <w:r>
        <w:t xml:space="preserve"> In March 2025, Miller-Meeks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9">
        <w:r>
          <w:rPr>
            <w:rStyle w:val="Hyperlink"/>
          </w:rPr>
          <w:t xml:space="preserve">4/9/25</w:t>
        </w:r>
      </w:hyperlink>
      <w:r>
        <w:t xml:space="preserve">; Congressional Quarterly,</w:t>
      </w:r>
      <w:r>
        <w:t xml:space="preserve"> </w:t>
      </w:r>
      <w:hyperlink r:id="rId50">
        <w:r>
          <w:rPr>
            <w:rStyle w:val="Hyperlink"/>
          </w:rPr>
          <w:t xml:space="preserve">4/9/25</w:t>
        </w:r>
      </w:hyperlink>
      <w:r>
        <w:t xml:space="preserve">; Congressional Actions,</w:t>
      </w:r>
      <w:r>
        <w:t xml:space="preserve"> </w:t>
      </w:r>
      <w:hyperlink r:id="rId44">
        <w:r>
          <w:rPr>
            <w:rStyle w:val="Hyperlink"/>
          </w:rPr>
          <w:t xml:space="preserve">H.Res. 313</w:t>
        </w:r>
      </w:hyperlink>
      <w:r>
        <w:t xml:space="preserve">]</w:t>
      </w:r>
    </w:p>
    <w:bookmarkEnd w:id="51"/>
    <w:bookmarkStart w:id="56" w:name="X9fb36238524150f2a8d813e5b597454b068e65f"/>
    <w:p>
      <w:pPr>
        <w:pStyle w:val="Heading4"/>
      </w:pPr>
      <w:r>
        <w:t xml:space="preserve">March 2025: Miller-Meeks Voted To Protect Trump’s Tariffs</w:t>
      </w:r>
    </w:p>
    <w:p>
      <w:pPr>
        <w:pStyle w:val="FirstParagraph"/>
      </w:pPr>
      <w:r>
        <w:rPr>
          <w:bCs/>
          <w:b/>
        </w:rPr>
        <w:t xml:space="preserve">2025: Miller-Meeks Voted To Disapprove An IRS Rule That Established Reporting Requirements For Digital Asset Proceeds And To Effectively Block Votes On The Reversal Of Trump’s Tariffs.</w:t>
      </w:r>
      <w:r>
        <w:t xml:space="preserve"> </w:t>
      </w:r>
      <w:r>
        <w:t xml:space="preserve">In March 205, Miller-Meeks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2">
        <w:r>
          <w:rPr>
            <w:rStyle w:val="Hyperlink"/>
          </w:rPr>
          <w:t xml:space="preserve">3/11/25</w:t>
        </w:r>
      </w:hyperlink>
      <w:r>
        <w:t xml:space="preserve">; Congressional Quarterly,</w:t>
      </w:r>
      <w:r>
        <w:t xml:space="preserve"> </w:t>
      </w:r>
      <w:hyperlink r:id="rId53">
        <w:r>
          <w:rPr>
            <w:rStyle w:val="Hyperlink"/>
          </w:rPr>
          <w:t xml:space="preserve">3/11/25</w:t>
        </w:r>
      </w:hyperlink>
      <w:r>
        <w:t xml:space="preserve">; Congressional Actions,</w:t>
      </w:r>
      <w:r>
        <w:t xml:space="preserve"> </w:t>
      </w:r>
      <w:hyperlink r:id="rId54">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w:t>
      </w:r>
      <w:r>
        <w:t xml:space="preserve">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5">
        <w:r>
          <w:rPr>
            <w:rStyle w:val="Hyperlink"/>
          </w:rPr>
          <w:t xml:space="preserve">3/11/25</w:t>
        </w:r>
      </w:hyperlink>
      <w:r>
        <w:t xml:space="preserve">]</w:t>
      </w:r>
    </w:p>
    <w:bookmarkEnd w:id="56"/>
    <w:bookmarkEnd w:id="57"/>
    <w:bookmarkStart w:id="63" w:name="Xd493bb497d4caf3b9681fd6438caa8134080739"/>
    <w:p>
      <w:pPr>
        <w:pStyle w:val="Heading3"/>
      </w:pPr>
      <w:r>
        <w:t xml:space="preserve">Iowans Expressed Concern About Trump’s Tariffs</w:t>
      </w:r>
    </w:p>
    <w:p>
      <w:pPr>
        <w:pStyle w:val="FirstParagraph"/>
      </w:pPr>
      <w:r>
        <w:rPr>
          <w:bCs/>
          <w:b/>
        </w:rPr>
        <w:t xml:space="preserve">Iowa State University Economics Professor Peter Orazem On Trump’s Tariffs:</w:t>
      </w:r>
      <w:r>
        <w:rPr>
          <w:bCs/>
          <w:b/>
        </w:rPr>
        <w:t xml:space="preserve"> </w:t>
      </w:r>
      <w:r>
        <w:rPr>
          <w:bCs/>
          <w:b/>
        </w:rPr>
        <w:t xml:space="preserve">“</w:t>
      </w:r>
      <w:r>
        <w:rPr>
          <w:bCs/>
          <w:b/>
        </w:rPr>
        <w:t xml:space="preserve">We’re All Going To Be Poorer.</w:t>
      </w:r>
      <w:r>
        <w:rPr>
          <w:bCs/>
          <w:b/>
        </w:rPr>
        <w:t xml:space="preserve">”</w:t>
      </w:r>
      <w:r>
        <w:t xml:space="preserve"> </w:t>
      </w:r>
      <w:r>
        <w:t xml:space="preserve">According to the Gazette,</w:t>
      </w:r>
      <w:r>
        <w:t xml:space="preserve"> </w:t>
      </w:r>
      <w:r>
        <w:t xml:space="preserve">“</w:t>
      </w:r>
      <w:r>
        <w:t xml:space="preserve">Q: How would the tariffs affect America’s long term economic alliances, and what would that mean for market access to Iowa farmers to sell their products overseas? A: Well, we’re all going to be poorer. The whole definition of trade is both parties benefit. But there seems to be a sense that trade is a zero-sum game. So if the other person loses, you must be winning. But in fact, a reduction in trade means both parties lose. So unless we have a quick resumption of trade, you’re going to see a protracted loss of wealth in the United States.</w:t>
      </w:r>
      <w:r>
        <w:t xml:space="preserve">”</w:t>
      </w:r>
      <w:r>
        <w:t xml:space="preserve"> </w:t>
      </w:r>
      <w:r>
        <w:t xml:space="preserve">[The Gazette, </w:t>
      </w:r>
      <w:hyperlink r:id="rId21">
        <w:r>
          <w:rPr>
            <w:rStyle w:val="Hyperlink"/>
          </w:rPr>
          <w:t xml:space="preserve">4/14/25</w:t>
        </w:r>
      </w:hyperlink>
      <w:r>
        <w:t xml:space="preserve">] </w:t>
      </w:r>
    </w:p>
    <w:p>
      <w:pPr>
        <w:pStyle w:val="BodyText"/>
      </w:pPr>
      <w:r>
        <w:rPr>
          <w:bCs/>
          <w:b/>
        </w:rPr>
        <w:t xml:space="preserve">HEADLINE:</w:t>
      </w:r>
      <w:r>
        <w:rPr>
          <w:bCs/>
          <w:b/>
        </w:rPr>
        <w:t xml:space="preserve"> </w:t>
      </w:r>
      <w:r>
        <w:rPr>
          <w:bCs/>
          <w:b/>
        </w:rPr>
        <w:t xml:space="preserve">“</w:t>
      </w:r>
      <w:r>
        <w:rPr>
          <w:bCs/>
          <w:b/>
        </w:rPr>
        <w:t xml:space="preserve">Vulnerable Iowa Farmers Now Face Perils Of Trump’s Trade War</w:t>
      </w:r>
      <w:r>
        <w:rPr>
          <w:bCs/>
          <w:b/>
        </w:rPr>
        <w:t xml:space="preserve">”</w:t>
      </w:r>
      <w:r>
        <w:t xml:space="preserve"> </w:t>
      </w:r>
      <w:r>
        <w:t xml:space="preserve">[New York Times, </w:t>
      </w:r>
      <w:hyperlink r:id="rId22">
        <w:r>
          <w:rPr>
            <w:rStyle w:val="Hyperlink"/>
          </w:rPr>
          <w:t xml:space="preserve">5/5/25</w:t>
        </w:r>
      </w:hyperlink>
      <w:r>
        <w:t xml:space="preserve">]</w:t>
      </w:r>
    </w:p>
    <w:p>
      <w:pPr>
        <w:pStyle w:val="BodyText"/>
      </w:pPr>
      <w:r>
        <w:rPr>
          <w:bCs/>
          <w:b/>
        </w:rPr>
        <w:t xml:space="preserve">The President Of The Iowa Corn Growers Association Said Tariffs Would Impact Farms And Rural Communities At A Time When Farm Income Was Already Falling And The Industry Was Experiencing Layoffs.</w:t>
      </w:r>
      <w:r>
        <w:t xml:space="preserve"> According to Iowa Public Radio,</w:t>
      </w:r>
      <w:r>
        <w:t xml:space="preserve"> </w:t>
      </w:r>
      <w:r>
        <w:t xml:space="preserve">“</w:t>
      </w:r>
      <w:r>
        <w:t xml:space="preserve">The American Soybean Association, National Pork Producers Council and Iowa Corn Growers Association issued similar calls for trade negotiations and support for new markets. </w:t>
      </w:r>
      <w:r>
        <w:t xml:space="preserve"> </w:t>
      </w:r>
      <w:r>
        <w:t xml:space="preserve">‘</w:t>
      </w:r>
      <w:r>
        <w:t xml:space="preserve">We see tariffs impact us as farmers … but it also relates heavily to rural Iowa and the communities we live in,</w:t>
      </w:r>
      <w:r>
        <w:t xml:space="preserve">’</w:t>
      </w:r>
      <w:r>
        <w:t xml:space="preserve"> </w:t>
      </w:r>
      <w:r>
        <w:t xml:space="preserve">said Stu Swanson, president of the Iowa Corn Growers Association and a farmer in Wright County.  Swanson said the trade conflict comes on top of low commodity prices and high input costs. Net farm income has fallen since 2023 after a record high in 2022. The farm economy downturn has contributed to layoffs at John Deere, Bridgestone-Firestone, Cargill and Corteva over the last year. Commodity groups and farmer organizations are also concerned that China will turn more to Brazil and Argentina for its supply of corn and soybeans in an ongoing trade war. Swanson said it’s difficult for American farmers to regain their market share once it’s lost.</w:t>
      </w:r>
      <w:r>
        <w:t xml:space="preserve">”</w:t>
      </w:r>
      <w:r>
        <w:t xml:space="preserve"> </w:t>
      </w:r>
      <w:r>
        <w:t xml:space="preserve">[Iowa Public Radio, </w:t>
      </w:r>
      <w:hyperlink r:id="rId58">
        <w:r>
          <w:rPr>
            <w:rStyle w:val="Hyperlink"/>
          </w:rPr>
          <w:t xml:space="preserve">4/8/25</w:t>
        </w:r>
      </w:hyperlink>
      <w:r>
        <w:t xml:space="preserve">]</w:t>
      </w:r>
    </w:p>
    <w:p>
      <w:pPr>
        <w:pStyle w:val="BodyText"/>
      </w:pPr>
      <w:r>
        <w:rPr>
          <w:bCs/>
          <w:b/>
        </w:rPr>
        <w:t xml:space="preserve">An Agricultural Economist From Iowa State University Said Tariffs Would Hurt Iowa Producers Because Chinese Buyers Would Buy Less American Product And Put Downward Pressure On Prices Of Goods Like Corn And Soybeans.</w:t>
      </w:r>
      <w:r>
        <w:t xml:space="preserve"> </w:t>
      </w:r>
      <w:r>
        <w:t xml:space="preserve">According to CBS 2 Iowa,</w:t>
      </w:r>
      <w:r>
        <w:t xml:space="preserve"> </w:t>
      </w:r>
      <w:r>
        <w:t xml:space="preserve">“</w:t>
      </w:r>
      <w:r>
        <w:t xml:space="preserve">But economists who studied the last trade war say the damage to farmers was significant, even with billions in federal aid. Dr. Chad Hart, an agricultural economist at Iowa State University, explained how the latest Chinese tariffs work and why they could hurt U.S. farmers.</w:t>
      </w:r>
      <w:r>
        <w:t xml:space="preserve"> </w:t>
      </w:r>
      <w:r>
        <w:t xml:space="preserve">‘</w:t>
      </w:r>
      <w:r>
        <w:t xml:space="preserve">China putting a 10% tariff on soybeans, a 15% tariff on corn— that’s forcing those products to cost 10-15% more than they used to. That means Chinese buyers will buy less from us,</w:t>
      </w:r>
      <w:r>
        <w:t xml:space="preserve">’</w:t>
      </w:r>
      <w:r>
        <w:t xml:space="preserve"> </w:t>
      </w:r>
      <w:r>
        <w:t xml:space="preserve">Hart said.</w:t>
      </w:r>
      <w:r>
        <w:t xml:space="preserve"> </w:t>
      </w:r>
      <w:r>
        <w:t xml:space="preserve">‘</w:t>
      </w:r>
      <w:r>
        <w:t xml:space="preserve">Since they’re buying less from us, that’s going to put downward pressure on prices here in the U.S. for corn and soybeans. And that’s how it hurts producers.</w:t>
      </w:r>
      <w:r>
        <w:t xml:space="preserve">’</w:t>
      </w:r>
      <w:r>
        <w:t xml:space="preserve">”</w:t>
      </w:r>
      <w:r>
        <w:t xml:space="preserve"> </w:t>
      </w:r>
      <w:r>
        <w:t xml:space="preserve">[CBS 2 Iowa, </w:t>
      </w:r>
      <w:hyperlink r:id="rId59">
        <w:r>
          <w:rPr>
            <w:rStyle w:val="Hyperlink"/>
          </w:rPr>
          <w:t xml:space="preserve">3/6/25</w:t>
        </w:r>
      </w:hyperlink>
      <w:r>
        <w:t xml:space="preserve">]</w:t>
      </w:r>
    </w:p>
    <w:p>
      <w:pPr>
        <w:pStyle w:val="BodyText"/>
      </w:pPr>
      <w:r>
        <w:rPr>
          <w:bCs/>
          <w:b/>
        </w:rPr>
        <w:t xml:space="preserve">Iowa Farmers Union Board President:</w:t>
      </w:r>
      <w:r>
        <w:rPr>
          <w:bCs/>
          <w:b/>
        </w:rPr>
        <w:t xml:space="preserve"> </w:t>
      </w:r>
      <w:r>
        <w:rPr>
          <w:bCs/>
          <w:b/>
        </w:rPr>
        <w:t xml:space="preserve">“</w:t>
      </w:r>
      <w:r>
        <w:rPr>
          <w:bCs/>
          <w:b/>
        </w:rPr>
        <w:t xml:space="preserve">A Trade War Will Put Iowa Farmers Directly In The Crossfire Without Getting Any Closer To The Long-Term Goal Of Fair Trade That Values Iowa Farmers And Workers.</w:t>
      </w:r>
      <w:r>
        <w:rPr>
          <w:bCs/>
          <w:b/>
        </w:rPr>
        <w:t xml:space="preserve">”</w:t>
      </w:r>
      <w:r>
        <w:t xml:space="preserve"> According to the Des Moines Register,</w:t>
      </w:r>
      <w:r>
        <w:t xml:space="preserve"> </w:t>
      </w:r>
      <w:r>
        <w:t xml:space="preserve">“</w:t>
      </w:r>
      <w:r>
        <w:t xml:space="preserve">Among the most worried are rural residents who are heavily reliant on farming and manufacturing. Aaron Lehman, the Iowa Farmers Union board president, said farmers and rural communities pay</w:t>
      </w:r>
      <w:r>
        <w:t xml:space="preserve"> </w:t>
      </w:r>
      <w:r>
        <w:t xml:space="preserve">‘</w:t>
      </w:r>
      <w:r>
        <w:t xml:space="preserve">the price when the administration chooses a chaotic trade policy.</w:t>
      </w:r>
      <w:r>
        <w:t xml:space="preserve">’</w:t>
      </w:r>
      <w:r>
        <w:t xml:space="preserve"> </w:t>
      </w:r>
      <w:r>
        <w:t xml:space="preserve"> </w:t>
      </w:r>
      <w:r>
        <w:t xml:space="preserve">‘</w:t>
      </w:r>
      <w:r>
        <w:t xml:space="preserve">A trade war will put Iowa farmers directly in the crossfire without getting any closer to the long-term goal of fair trade that values Iowa farmers and workers,</w:t>
      </w:r>
      <w:r>
        <w:t xml:space="preserve">’</w:t>
      </w:r>
      <w:r>
        <w:t xml:space="preserve"> </w:t>
      </w:r>
      <w:r>
        <w:t xml:space="preserve">Lehman, a central Iowa farmer, said in a statement.</w:t>
      </w:r>
      <w:r>
        <w:t xml:space="preserve">”</w:t>
      </w:r>
      <w:r>
        <w:t xml:space="preserve"> </w:t>
      </w:r>
      <w:r>
        <w:t xml:space="preserve">[Des Moines Register,</w:t>
      </w:r>
      <w:r>
        <w:t xml:space="preserve"> </w:t>
      </w:r>
      <w:hyperlink r:id="rId60">
        <w:r>
          <w:rPr>
            <w:rStyle w:val="Hyperlink"/>
          </w:rPr>
          <w:t xml:space="preserve">4/4/25</w:t>
        </w:r>
      </w:hyperlink>
      <w:r>
        <w:t xml:space="preserve">]</w:t>
      </w:r>
    </w:p>
    <w:p>
      <w:pPr>
        <w:pStyle w:val="BodyText"/>
      </w:pPr>
      <w:r>
        <w:rPr>
          <w:bCs/>
          <w:b/>
        </w:rPr>
        <w:t xml:space="preserve">University Of Iowa Engineering Students Said The Tariff Charge For What They Needed To Make A Chip That Could Help Provide UV Protection Cost More Than The Product Itself.</w:t>
      </w:r>
      <w:r>
        <w:t xml:space="preserve"> According to KRCG,</w:t>
      </w:r>
      <w:r>
        <w:t xml:space="preserve"> </w:t>
      </w:r>
      <w:r>
        <w:t xml:space="preserve">“</w:t>
      </w:r>
      <w:r>
        <w:t xml:space="preserve">The University of Iowa’s</w:t>
      </w:r>
      <w:r>
        <w:t xml:space="preserve"> </w:t>
      </w:r>
      <w:r>
        <w:t xml:space="preserve">‘</w:t>
      </w:r>
      <w:r>
        <w:t xml:space="preserve">Modern Marvel</w:t>
      </w:r>
      <w:r>
        <w:t xml:space="preserve">’</w:t>
      </w:r>
      <w:r>
        <w:t xml:space="preserve"> </w:t>
      </w:r>
      <w:r>
        <w:t xml:space="preserve">event comprises upper-level students who designed their technology. Still, in the process, some learned the impacts these tariffs can have in the real world. Tyler Steffen and his group have developed a tiny chip that can help provide UV protection.</w:t>
      </w:r>
      <w:r>
        <w:t xml:space="preserve"> </w:t>
      </w:r>
      <w:r>
        <w:t xml:space="preserve">‘</w:t>
      </w:r>
      <w:r>
        <w:t xml:space="preserve">Something you’d want to wear to try and keep an eye on your own health,</w:t>
      </w:r>
      <w:r>
        <w:t xml:space="preserve">’</w:t>
      </w:r>
      <w:r>
        <w:t xml:space="preserve"> </w:t>
      </w:r>
      <w:r>
        <w:t xml:space="preserve">said Steffen. Most of the students at the event graduate in just days, but not before the</w:t>
      </w:r>
      <w:r>
        <w:t xml:space="preserve"> </w:t>
      </w:r>
      <w:r>
        <w:t xml:space="preserve">‘</w:t>
      </w:r>
      <w:r>
        <w:t xml:space="preserve">Modern Marvel’s event that offers real-world experience. A real world that will require greater American ingenuity in a time of competition from China and other countries. ‘Somebody’s got a real-world problem that they want to solve, and then they can take everything they learned in the last three years and apply it to the project,</w:t>
      </w:r>
      <w:r>
        <w:t xml:space="preserve">’</w:t>
      </w:r>
      <w:r>
        <w:t xml:space="preserve"> </w:t>
      </w:r>
      <w:r>
        <w:t xml:space="preserve">said Chair of the Engineering Department Gary Christensen.  But this year’s</w:t>
      </w:r>
      <w:r>
        <w:t xml:space="preserve"> </w:t>
      </w:r>
      <w:r>
        <w:t xml:space="preserve">‘</w:t>
      </w:r>
      <w:r>
        <w:t xml:space="preserve">Modern Marvel’s event faced another obstacle that put these engineering students to the test.  ‘We were met with a tariff charge that was larger than the cost of the board itself,</w:t>
      </w:r>
      <w:r>
        <w:t xml:space="preserve">’</w:t>
      </w:r>
      <w:r>
        <w:t xml:space="preserve"> </w:t>
      </w:r>
      <w:r>
        <w:t xml:space="preserve">said Steffen.  Overcoming that is becoming a valuable lesson in itself. Their creations can change lives but will be influenced by actions that are out of their hands and can prove costly. </w:t>
      </w:r>
      <w:r>
        <w:t xml:space="preserve"> </w:t>
      </w:r>
      <w:r>
        <w:t xml:space="preserve">‘</w:t>
      </w:r>
      <w:r>
        <w:t xml:space="preserve">To have it completely done and ready to order and then basically be told no, the politics of this say no you aren’t able to do it anymore,</w:t>
      </w:r>
      <w:r>
        <w:t xml:space="preserve">’</w:t>
      </w:r>
      <w:r>
        <w:t xml:space="preserve"> </w:t>
      </w:r>
      <w:r>
        <w:t xml:space="preserve">said Steffen.</w:t>
      </w:r>
      <w:r>
        <w:t xml:space="preserve"> </w:t>
      </w:r>
      <w:r>
        <w:t xml:space="preserve">‘</w:t>
      </w:r>
      <w:r>
        <w:t xml:space="preserve">I was distraught that day honestly. It upset me quite a bit.</w:t>
      </w:r>
      <w:r>
        <w:t xml:space="preserve">’</w:t>
      </w:r>
      <w:r>
        <w:t xml:space="preserve">”</w:t>
      </w:r>
      <w:r>
        <w:t xml:space="preserve"> </w:t>
      </w:r>
      <w:r>
        <w:t xml:space="preserve">[KCRG, </w:t>
      </w:r>
      <w:hyperlink r:id="rId24">
        <w:r>
          <w:rPr>
            <w:rStyle w:val="Hyperlink"/>
          </w:rPr>
          <w:t xml:space="preserve">5/9/25</w:t>
        </w:r>
      </w:hyperlink>
      <w:r>
        <w:t xml:space="preserve">] </w:t>
      </w:r>
    </w:p>
    <w:p>
      <w:pPr>
        <w:pStyle w:val="BodyText"/>
      </w:pPr>
      <w:r>
        <w:rPr>
          <w:bCs/>
          <w:b/>
        </w:rPr>
        <w:t xml:space="preserve">HEADLINE:</w:t>
      </w:r>
      <w:r>
        <w:rPr>
          <w:bCs/>
          <w:b/>
        </w:rPr>
        <w:t xml:space="preserve"> </w:t>
      </w:r>
      <w:r>
        <w:rPr>
          <w:bCs/>
          <w:b/>
        </w:rPr>
        <w:t xml:space="preserve">“</w:t>
      </w:r>
      <w:r>
        <w:rPr>
          <w:bCs/>
          <w:b/>
        </w:rPr>
        <w:t xml:space="preserve">Des Moines Metro Homebuilders Worry Steel, Aluminum Tariffs Will Smother Sales Recovery</w:t>
      </w:r>
      <w:r>
        <w:rPr>
          <w:bCs/>
          <w:b/>
        </w:rPr>
        <w:t xml:space="preserve">”</w:t>
      </w:r>
      <w:r>
        <w:t xml:space="preserve"> </w:t>
      </w:r>
      <w:r>
        <w:t xml:space="preserve">[Des Moines Register, </w:t>
      </w:r>
      <w:hyperlink r:id="rId61">
        <w:r>
          <w:rPr>
            <w:rStyle w:val="Hyperlink"/>
          </w:rPr>
          <w:t xml:space="preserve">2/27/25</w:t>
        </w:r>
      </w:hyperlink>
      <w:r>
        <w:t xml:space="preserve">]</w:t>
      </w:r>
      <w:r>
        <w:br/>
      </w:r>
      <w:r>
        <w:t xml:space="preserve"> </w:t>
      </w:r>
    </w:p>
    <w:bookmarkStart w:id="62" w:name="X533f6dbe8b4cd5d2a279730b623e200165acb61"/>
    <w:p>
      <w:pPr>
        <w:pStyle w:val="Heading4"/>
      </w:pPr>
      <w:r>
        <w:t xml:space="preserve">Trump’s Tariffs Caused Pain For Iowa Soybean Producers</w:t>
      </w:r>
    </w:p>
    <w:p>
      <w:pPr>
        <w:pStyle w:val="FirstParagraph"/>
      </w:pPr>
      <w:r>
        <w:rPr>
          <w:bCs/>
          <w:b/>
        </w:rPr>
        <w:t xml:space="preserve">PRESS RELEASE:</w:t>
      </w:r>
      <w:r>
        <w:rPr>
          <w:bCs/>
          <w:b/>
        </w:rPr>
        <w:t xml:space="preserve"> </w:t>
      </w:r>
      <w:r>
        <w:rPr>
          <w:bCs/>
          <w:b/>
        </w:rPr>
        <w:t xml:space="preserve">“</w:t>
      </w:r>
      <w:r>
        <w:rPr>
          <w:bCs/>
          <w:b/>
        </w:rPr>
        <w:t xml:space="preserve">U.S. Soybean Farmers Sound Alarm As China Turns To Brazil Amid Trade Standoff</w:t>
      </w:r>
      <w:r>
        <w:rPr>
          <w:bCs/>
          <w:b/>
        </w:rPr>
        <w:t xml:space="preserve">”</w:t>
      </w:r>
      <w:r>
        <w:t xml:space="preserve"> </w:t>
      </w:r>
      <w:r>
        <w:t xml:space="preserve">[Press Release – Iowa Soybean Association,</w:t>
      </w:r>
      <w:r>
        <w:t xml:space="preserve"> </w:t>
      </w:r>
      <w:hyperlink r:id="rId25">
        <w:r>
          <w:rPr>
            <w:rStyle w:val="Hyperlink"/>
          </w:rPr>
          <w:t xml:space="preserve">8/21/25</w:t>
        </w:r>
      </w:hyperlink>
      <w:r>
        <w:t xml:space="preserve">]</w:t>
      </w:r>
    </w:p>
    <w:p>
      <w:pPr>
        <w:numPr>
          <w:ilvl w:val="0"/>
          <w:numId w:val="1004"/>
        </w:numPr>
        <w:pStyle w:val="Compact"/>
      </w:pPr>
      <w:r>
        <w:rPr>
          <w:bCs/>
          <w:b/>
        </w:rPr>
        <w:t xml:space="preserve">HEADLINE:</w:t>
      </w:r>
      <w:r>
        <w:rPr>
          <w:bCs/>
          <w:b/>
        </w:rPr>
        <w:t xml:space="preserve"> </w:t>
      </w:r>
      <w:r>
        <w:rPr>
          <w:bCs/>
          <w:b/>
        </w:rPr>
        <w:t xml:space="preserve">“</w:t>
      </w:r>
      <w:r>
        <w:rPr>
          <w:bCs/>
          <w:b/>
        </w:rPr>
        <w:t xml:space="preserve">China’s Snub Of U.S. Soybeans Is A Crisis For American Farmers</w:t>
      </w:r>
      <w:r>
        <w:rPr>
          <w:bCs/>
          <w:b/>
        </w:rPr>
        <w:t xml:space="preserve">”</w:t>
      </w:r>
      <w:r>
        <w:t xml:space="preserve"> </w:t>
      </w:r>
      <w:r>
        <w:t xml:space="preserve">[New York Times,</w:t>
      </w:r>
      <w:r>
        <w:t xml:space="preserve"> </w:t>
      </w:r>
      <w:hyperlink r:id="rId26">
        <w:r>
          <w:rPr>
            <w:rStyle w:val="Hyperlink"/>
          </w:rPr>
          <w:t xml:space="preserve">9/15/25</w:t>
        </w:r>
      </w:hyperlink>
      <w:r>
        <w:t xml:space="preserve">]</w:t>
      </w:r>
    </w:p>
    <w:p>
      <w:pPr>
        <w:numPr>
          <w:ilvl w:val="0"/>
          <w:numId w:val="1004"/>
        </w:numPr>
        <w:pStyle w:val="Compact"/>
      </w:pPr>
      <w:r>
        <w:rPr>
          <w:bCs/>
          <w:b/>
        </w:rPr>
        <w:t xml:space="preserve">As Of September 2025, China Had Not Bought Any American Soybeans And Was Instead Placing Orders From Brazil.</w:t>
      </w:r>
      <w:r>
        <w:t xml:space="preserve"> According to Reuters,</w:t>
      </w:r>
      <w:r>
        <w:t xml:space="preserve"> </w:t>
      </w:r>
      <w:r>
        <w:t xml:space="preserve">“</w:t>
      </w:r>
      <w:r>
        <w:t xml:space="preserve">U.S. farmers are missing out on billions of dollars of soybean sales to China halfway through their prime marketing season, as stalled trade talks halt exports and rival South American suppliers step in to fill the gap, traders and analysts said. Chinese importers have booked around 7.4 million metric tons of mainly South American soybeans for October shipment, covering 95% of China’s projected demand for the month and 1 million tons for November, or about 15% of expected imports, according to two Asia-based traders. By this time last year, Chinese buyers had booked around 12 million to 13 million tons of U.S. soybeans for September-November shipment, said one of the traders, who is based in Singapore at an international trading company. The U.S. normally ships most of its soybeans to China between September and January, before Brazil’s harvest hits the market, but Chinese buyers have yet to book any U.S. cargoes for the new crop year, according to traders tracking shipments.</w:t>
      </w:r>
      <w:r>
        <w:t xml:space="preserve">”</w:t>
      </w:r>
      <w:r>
        <w:t xml:space="preserve"> </w:t>
      </w:r>
      <w:r>
        <w:t xml:space="preserve">[Reuters,</w:t>
      </w:r>
      <w:r>
        <w:t xml:space="preserve"> </w:t>
      </w:r>
      <w:hyperlink r:id="rId27">
        <w:r>
          <w:rPr>
            <w:rStyle w:val="Hyperlink"/>
          </w:rPr>
          <w:t xml:space="preserve">9/10/25</w:t>
        </w:r>
      </w:hyperlink>
      <w:r>
        <w:t xml:space="preserve">]</w:t>
      </w:r>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42" Target="http://clerk.house.gov/evs/2025/roll094.xml" TargetMode="External" /><Relationship Type="http://schemas.openxmlformats.org/officeDocument/2006/relationships/hyperlink" Id="rId36" Target="http://clerk.house.gov/evs/2025/roll268.xml" TargetMode="External" /><Relationship Type="http://schemas.openxmlformats.org/officeDocument/2006/relationships/hyperlink" Id="rId45" Target="https://abcnews.go.com/Politics/house-gop-moves-prevent-votes-rescinding-trump-tariffs/story?id=120644968" TargetMode="External" /><Relationship Type="http://schemas.openxmlformats.org/officeDocument/2006/relationships/hyperlink" Id="rId59" Target="https://cbs2iowa.com/news/local/experts-say-tariffs-will-lose-farmers-billions-trump-says-itll-be-an-adjustment-period-amid-looming-china-trade-war-repeat" TargetMode="External" /><Relationship Type="http://schemas.openxmlformats.org/officeDocument/2006/relationships/hyperlink" Id="rId46" Target="https://clerk.house.gov/Votes/202594?RollCallNum=94" TargetMode="External" /><Relationship Type="http://schemas.openxmlformats.org/officeDocument/2006/relationships/hyperlink" Id="rId32" Target="https://dailyiowan.com/2025/04/08/u-s-sen-chuck-grassley-opposes-trumps-use-of-tariffs/" TargetMode="External" /><Relationship Type="http://schemas.openxmlformats.org/officeDocument/2006/relationships/hyperlink" Id="rId37"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3" Target="https://plus.cq.com/vote/2025/H/94?4"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39" Target="https://www.congress.gov/bill/119th-congress/house-concurrent-resolution/14/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4" Target="https://www.congress.gov/bill/119th-congress/house-resolution/313/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0" Target="https://www.desmoinesregister.com/story/money/business/2025/04/04/trump-tariffs-how-will-they-affect-iowa-farmers-businesses/82791952007/" TargetMode="External" /><Relationship Type="http://schemas.openxmlformats.org/officeDocument/2006/relationships/hyperlink" Id="rId61" Target="https://www.desmoinesregister.com/story/money/business/real-estate/2025/02/27/how-tariffs-impact-central-iowa-economy-construction-and-building-materials/78518607007/" TargetMode="External" /><Relationship Type="http://schemas.openxmlformats.org/officeDocument/2006/relationships/hyperlink" Id="rId20" Target="https://www.foxnews.com/video/6368593360112" TargetMode="External" /><Relationship Type="http://schemas.openxmlformats.org/officeDocument/2006/relationships/hyperlink" Id="rId25" Target="https://www.iasoybeans.com/newsroom/article/us-soybean-farmers-sound-alarm-as-china-turns-to-brazil-amid-trade-standoff" TargetMode="External" /><Relationship Type="http://schemas.openxmlformats.org/officeDocument/2006/relationships/hyperlink" Id="rId58" Target="https://www.iowapublicradio.org/political-news/2025-04-08/iowa-agricultural-exports-trump-trade-war-retaliatory-tariffs" TargetMode="External" /><Relationship Type="http://schemas.openxmlformats.org/officeDocument/2006/relationships/hyperlink" Id="rId24" Target="https://www.kcrg.com/2025/05/10/university-iowa-engineering-students-learn-firsthand-about-impacts-tariffs/"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22" Target="https://www.nytimes.com/2025/05/05/business/soy-farmers-struggle-with-trade-war.html" TargetMode="External" /><Relationship Type="http://schemas.openxmlformats.org/officeDocument/2006/relationships/hyperlink" Id="rId26" Target="https://www.nytimes.com/2025/09/15/business/china-us-soybeans-farming.html" TargetMode="External" /><Relationship Type="http://schemas.openxmlformats.org/officeDocument/2006/relationships/hyperlink" Id="rId40" Target="https://www.politico.com/live-updates/2025/09/16/congress/house-again-votes-to-surrender-tariff-powers-to-trump-00566975" TargetMode="External" /><Relationship Type="http://schemas.openxmlformats.org/officeDocument/2006/relationships/hyperlink" Id="rId27" Target="https://www.reuters.com/world/china/us-misses-out-billions-dollars-china-soybean-sales-midway-through-peak-season-2025-09-10/" TargetMode="External" /><Relationship Type="http://schemas.openxmlformats.org/officeDocument/2006/relationships/hyperlink" Id="rId21" Target="https://www.thegazette.com/article/iowa-state-economist-on-trump-tariff-policies-were-all-going-to-be-poorer/" TargetMode="External" /><Relationship Type="http://schemas.openxmlformats.org/officeDocument/2006/relationships/hyperlink" Id="rId28"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0" Target="https://www.youtube.com/watch?v=EcjAYcZOoP4" TargetMode="External" /><Relationship Type="http://schemas.openxmlformats.org/officeDocument/2006/relationships/hyperlink" Id="rId33" Target="https://www.youtube.com/watch?v=GyWOF6JgQ1I" TargetMode="External" /><Relationship Type="http://schemas.openxmlformats.org/officeDocument/2006/relationships/hyperlink" Id="rId31" Target="https://www.youtube.com/watch?v=wooo-rxzxPk"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42" Target="http://clerk.house.gov/evs/2025/roll094.xml" TargetMode="External" /><Relationship Type="http://schemas.openxmlformats.org/officeDocument/2006/relationships/hyperlink" Id="rId36" Target="http://clerk.house.gov/evs/2025/roll268.xml" TargetMode="External" /><Relationship Type="http://schemas.openxmlformats.org/officeDocument/2006/relationships/hyperlink" Id="rId45" Target="https://abcnews.go.com/Politics/house-gop-moves-prevent-votes-rescinding-trump-tariffs/story?id=120644968" TargetMode="External" /><Relationship Type="http://schemas.openxmlformats.org/officeDocument/2006/relationships/hyperlink" Id="rId59" Target="https://cbs2iowa.com/news/local/experts-say-tariffs-will-lose-farmers-billions-trump-says-itll-be-an-adjustment-period-amid-looming-china-trade-war-repeat" TargetMode="External" /><Relationship Type="http://schemas.openxmlformats.org/officeDocument/2006/relationships/hyperlink" Id="rId46" Target="https://clerk.house.gov/Votes/202594?RollCallNum=94" TargetMode="External" /><Relationship Type="http://schemas.openxmlformats.org/officeDocument/2006/relationships/hyperlink" Id="rId32" Target="https://dailyiowan.com/2025/04/08/u-s-sen-chuck-grassley-opposes-trumps-use-of-tariffs/" TargetMode="External" /><Relationship Type="http://schemas.openxmlformats.org/officeDocument/2006/relationships/hyperlink" Id="rId37"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3" Target="https://plus.cq.com/vote/2025/H/94?4"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39" Target="https://www.congress.gov/bill/119th-congress/house-concurrent-resolution/14/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4" Target="https://www.congress.gov/bill/119th-congress/house-resolution/313/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0" Target="https://www.desmoinesregister.com/story/money/business/2025/04/04/trump-tariffs-how-will-they-affect-iowa-farmers-businesses/82791952007/" TargetMode="External" /><Relationship Type="http://schemas.openxmlformats.org/officeDocument/2006/relationships/hyperlink" Id="rId61" Target="https://www.desmoinesregister.com/story/money/business/real-estate/2025/02/27/how-tariffs-impact-central-iowa-economy-construction-and-building-materials/78518607007/" TargetMode="External" /><Relationship Type="http://schemas.openxmlformats.org/officeDocument/2006/relationships/hyperlink" Id="rId20" Target="https://www.foxnews.com/video/6368593360112" TargetMode="External" /><Relationship Type="http://schemas.openxmlformats.org/officeDocument/2006/relationships/hyperlink" Id="rId25" Target="https://www.iasoybeans.com/newsroom/article/us-soybean-farmers-sound-alarm-as-china-turns-to-brazil-amid-trade-standoff" TargetMode="External" /><Relationship Type="http://schemas.openxmlformats.org/officeDocument/2006/relationships/hyperlink" Id="rId58" Target="https://www.iowapublicradio.org/political-news/2025-04-08/iowa-agricultural-exports-trump-trade-war-retaliatory-tariffs" TargetMode="External" /><Relationship Type="http://schemas.openxmlformats.org/officeDocument/2006/relationships/hyperlink" Id="rId24" Target="https://www.kcrg.com/2025/05/10/university-iowa-engineering-students-learn-firsthand-about-impacts-tariffs/"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22" Target="https://www.nytimes.com/2025/05/05/business/soy-farmers-struggle-with-trade-war.html" TargetMode="External" /><Relationship Type="http://schemas.openxmlformats.org/officeDocument/2006/relationships/hyperlink" Id="rId26" Target="https://www.nytimes.com/2025/09/15/business/china-us-soybeans-farming.html" TargetMode="External" /><Relationship Type="http://schemas.openxmlformats.org/officeDocument/2006/relationships/hyperlink" Id="rId40" Target="https://www.politico.com/live-updates/2025/09/16/congress/house-again-votes-to-surrender-tariff-powers-to-trump-00566975" TargetMode="External" /><Relationship Type="http://schemas.openxmlformats.org/officeDocument/2006/relationships/hyperlink" Id="rId27" Target="https://www.reuters.com/world/china/us-misses-out-billions-dollars-china-soybean-sales-midway-through-peak-season-2025-09-10/" TargetMode="External" /><Relationship Type="http://schemas.openxmlformats.org/officeDocument/2006/relationships/hyperlink" Id="rId21" Target="https://www.thegazette.com/article/iowa-state-economist-on-trump-tariff-policies-were-all-going-to-be-poorer/" TargetMode="External" /><Relationship Type="http://schemas.openxmlformats.org/officeDocument/2006/relationships/hyperlink" Id="rId28"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0" Target="https://www.youtube.com/watch?v=EcjAYcZOoP4" TargetMode="External" /><Relationship Type="http://schemas.openxmlformats.org/officeDocument/2006/relationships/hyperlink" Id="rId33" Target="https://www.youtube.com/watch?v=GyWOF6JgQ1I" TargetMode="External" /><Relationship Type="http://schemas.openxmlformats.org/officeDocument/2006/relationships/hyperlink" Id="rId31" Target="https://www.youtube.com/watch?v=wooo-rxzx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2026-01-27T02:09:24Z</dcterms:created>
  <dcterms:modified xsi:type="dcterms:W3CDTF">2026-01-27T02:09:24Z</dcterms:modified>
</cp:coreProperties>
</file>

<file path=docProps/custom.xml><?xml version="1.0" encoding="utf-8"?>
<Properties xmlns="http://schemas.openxmlformats.org/officeDocument/2006/custom-properties" xmlns:vt="http://schemas.openxmlformats.org/officeDocument/2006/docPropsVTypes"/>
</file>