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uncategorized"/>
    <w:p>
      <w:pPr>
        <w:pStyle w:val="Heading1"/>
      </w:pPr>
      <w:r>
        <w:t xml:space="preserve">Uncategorized</w:t>
      </w:r>
    </w:p>
    <w:p>
      <w:pPr>
        <w:pStyle w:val="FirstParagraph"/>
      </w:pPr>
      <w:r>
        <w:rPr>
          <w:bCs/>
          <w:b/>
        </w:rPr>
        <w:t xml:space="preserve">2018: Marcela María Salazar Murillo Co-Authored Study On Starch Analysis In Animal Feeds</w:t>
      </w:r>
      <w:r>
        <w:t xml:space="preserve"> </w:t>
      </w:r>
      <w:r>
        <w:t xml:space="preserve">According to MethodsX,</w:t>
      </w:r>
      <w:r>
        <w:t xml:space="preserve"> </w:t>
      </w:r>
      <w:r>
        <w:t xml:space="preserve">“</w:t>
      </w:r>
      <w:r>
        <w:t xml:space="preserve">Marcela María Salazar Murillo, Fabio Granados-Chinchilla, Universidad de Costa Rica, 11501-2060, Ciudad</w:t>
      </w:r>
      <w:r>
        <w:t xml:space="preserve">”</w:t>
      </w:r>
      <w:r>
        <w:t xml:space="preserve"> </w:t>
      </w:r>
      <w:r>
        <w:t xml:space="preserve">co-authored a study on starch as an important nutrient in animal feed and its chromatographic determination using a modified method. [MethodsX,</w:t>
      </w:r>
      <w:r>
        <w:t xml:space="preserve"> </w:t>
      </w:r>
      <w:hyperlink r:id="rId20">
        <w:r>
          <w:rPr>
            <w:rStyle w:val="Hyperlink"/>
          </w:rPr>
          <w:t xml:space="preserve">11/5/18</w:t>
        </w:r>
      </w:hyperlink>
      <w:r>
        <w:t xml:space="preserve">]</w:t>
      </w:r>
    </w:p>
    <w:p>
      <w:pPr>
        <w:pStyle w:val="BodyText"/>
      </w:pPr>
      <w:r>
        <w:rPr>
          <w:bCs/>
          <w:b/>
        </w:rPr>
        <w:t xml:space="preserve">2018: Study By Salazar Murillo Demonstrated HPLC Method Suitability For Quality Control</w:t>
      </w:r>
      <w:r>
        <w:t xml:space="preserve"> </w:t>
      </w:r>
      <w:r>
        <w:t xml:space="preserve">According to MethodsX,</w:t>
      </w:r>
      <w:r>
        <w:t xml:space="preserve"> </w:t>
      </w:r>
      <w:r>
        <w:t xml:space="preserve">“</w:t>
      </w:r>
      <w:r>
        <w:t xml:space="preserve">We demonstrated that the method could be used for quality control for animal feeds and silages</w:t>
      </w:r>
      <w:r>
        <w:t xml:space="preserve">”</w:t>
      </w:r>
      <w:r>
        <w:t xml:space="preserve">,</w:t>
      </w:r>
      <w:r>
        <w:t xml:space="preserve">“</w:t>
      </w:r>
      <w:r>
        <w:t xml:space="preserve">citation</w:t>
      </w:r>
      <w:r>
        <w:t xml:space="preserve">”</w:t>
      </w:r>
      <w:r>
        <w:t xml:space="preserve">:</w:t>
      </w:r>
      <w:r>
        <w:t xml:space="preserve">“</w:t>
      </w:r>
      <w:r>
        <w:t xml:space="preserve">MethodsX</w:t>
      </w:r>
      <w:r>
        <w:t xml:space="preserve">”</w:t>
      </w:r>
      <w:r>
        <w:t xml:space="preserve">,</w:t>
      </w:r>
      <w:r>
        <w:t xml:space="preserve">“</w:t>
      </w:r>
      <w:r>
        <w:t xml:space="preserve">date</w:t>
      </w:r>
      <w:r>
        <w:t xml:space="preserve">”</w:t>
      </w:r>
      <w:r>
        <w:t xml:space="preserve">:</w:t>
      </w:r>
      <w:r>
        <w:t xml:space="preserve">“</w:t>
      </w:r>
      <w:r>
        <w:t xml:space="preserve">11/5/18</w:t>
      </w:r>
      <w:r>
        <w:t xml:space="preserve">”</w:t>
      </w:r>
      <w:r>
        <w:t xml:space="preserve">,</w:t>
      </w:r>
      <w:r>
        <w:t xml:space="preserve">“</w:t>
      </w:r>
      <w:r>
        <w:t xml:space="preserve">hyperlink</w:t>
      </w:r>
      <w:r>
        <w:t xml:space="preserve">”</w:t>
      </w:r>
      <w:r>
        <w:t xml:space="preserve">:</w:t>
      </w:r>
      <w:r>
        <w:t xml:space="preserve">“</w:t>
      </w:r>
      <w:r>
        <w:t xml:space="preserve">https://methods-x.com/retrieve/pii/S2215016118300190</w:t>
      </w:r>
      <w:r>
        <w:t xml:space="preserve">”</w:t>
      </w:r>
      <w:r>
        <w:t xml:space="preserve"> </w:t>
      </w:r>
      <w:r>
        <w:t xml:space="preserve">[MethodsX,</w:t>
      </w:r>
      <w:r>
        <w:t xml:space="preserve"> </w:t>
      </w:r>
      <w:hyperlink r:id="rId20">
        <w:r>
          <w:rPr>
            <w:rStyle w:val="Hyperlink"/>
          </w:rPr>
          <w:t xml:space="preserve">11/5/18</w:t>
        </w:r>
      </w:hyperlink>
      <w:r>
        <w:t xml:space="preserve">]</w:t>
      </w:r>
    </w:p>
    <w:p>
      <w:pPr>
        <w:pStyle w:val="BodyText"/>
      </w:pPr>
      <w:r>
        <w:rPr>
          <w:bCs/>
          <w:b/>
        </w:rPr>
        <w:t xml:space="preserve">2018: Salazar Murillo Modified AOAC 996.11 Method For Starch Analysis</w:t>
      </w:r>
      <w:r>
        <w:t xml:space="preserve"> </w:t>
      </w:r>
      <w:r>
        <w:t xml:space="preserve">According to MethodsX,</w:t>
      </w:r>
      <w:r>
        <w:t xml:space="preserve"> </w:t>
      </w:r>
      <w:r>
        <w:t xml:space="preserve">“</w:t>
      </w:r>
      <w:r>
        <w:t xml:space="preserve">Method AOAC 996.11 was modified to exchange the enzymometric and colorimetric step full approach to a simpler HPLC amine-based column one. The method was optimized and validated for its application in animal feeds and silages.</w:t>
      </w:r>
      <w:r>
        <w:t xml:space="preserve">”</w:t>
      </w:r>
      <w:r>
        <w:t xml:space="preserve"> </w:t>
      </w:r>
      <w:r>
        <w:t xml:space="preserve">[MethodsX,</w:t>
      </w:r>
      <w:r>
        <w:t xml:space="preserve"> </w:t>
      </w:r>
      <w:hyperlink r:id="rId20">
        <w:r>
          <w:rPr>
            <w:rStyle w:val="Hyperlink"/>
          </w:rPr>
          <w:t xml:space="preserve">11/5/18</w:t>
        </w:r>
      </w:hyperlink>
      <w:r>
        <w:t xml:space="preserve">]</w:t>
      </w:r>
    </w:p>
    <w:p>
      <w:pPr>
        <w:pStyle w:val="BodyText"/>
      </w:pPr>
      <w:r>
        <w:rPr>
          <w:bCs/>
          <w:b/>
        </w:rPr>
        <w:t xml:space="preserve">March 2019: María Salazar Ferro Traveled to Cúcuta as CPJ Emergencies Director</w:t>
      </w:r>
      <w:r>
        <w:t xml:space="preserve"> </w:t>
      </w:r>
      <w:r>
        <w:t xml:space="preserve">According to CPJ,</w:t>
      </w:r>
      <w:r>
        <w:t xml:space="preserve"> </w:t>
      </w:r>
      <w:r>
        <w:t xml:space="preserve">“</w:t>
      </w:r>
      <w:r>
        <w:t xml:space="preserve">CPJ’s emergencies director, María Salazar Ferro traveled to the Colombian border city Cúcuta, with Luisa Isaza, head of protection for the Colombian press freedom group FLIP, and CPJ’s Andes correspondent, John Otis. There, they met with journalists stranded by the closure, and heard about the safety concerns and dangers faced by those covering the crisis.</w:t>
      </w:r>
      <w:r>
        <w:t xml:space="preserve">”</w:t>
      </w:r>
      <w:r>
        <w:t xml:space="preserve"> </w:t>
      </w:r>
      <w:r>
        <w:t xml:space="preserve">[CPJ,</w:t>
      </w:r>
      <w:r>
        <w:t xml:space="preserve"> </w:t>
      </w:r>
      <w:hyperlink r:id="rId21">
        <w:r>
          <w:rPr>
            <w:rStyle w:val="Hyperlink"/>
          </w:rPr>
          <w:t xml:space="preserve">4/4/19</w:t>
        </w:r>
      </w:hyperlink>
      <w:r>
        <w:t xml:space="preserve">]</w:t>
      </w:r>
    </w:p>
    <w:p>
      <w:pPr>
        <w:pStyle w:val="BodyText"/>
      </w:pPr>
      <w:r>
        <w:rPr>
          <w:bCs/>
          <w:b/>
        </w:rPr>
        <w:t xml:space="preserve">2019: Ana María Salazar Was Listed As An Author On A Study About Micrurus tener tener Venom Effects</w:t>
      </w:r>
      <w:r>
        <w:t xml:space="preserve"> </w:t>
      </w:r>
      <w:r>
        <w:t xml:space="preserve">According to ScienceDirect,</w:t>
      </w:r>
      <w:r>
        <w:t xml:space="preserve"> </w:t>
      </w:r>
      <w:r>
        <w:t xml:space="preserve">‘</w:t>
      </w:r>
      <w:r>
        <w:t xml:space="preserve">Ana María Salazar</w:t>
      </w:r>
      <w:r>
        <w:t xml:space="preserve">’</w:t>
      </w:r>
      <w:r>
        <w:t xml:space="preserve"> </w:t>
      </w:r>
      <w:r>
        <w:t xml:space="preserve">was named as a co-author in the article titled</w:t>
      </w:r>
      <w:r>
        <w:t xml:space="preserve"> </w:t>
      </w:r>
      <w:r>
        <w:t xml:space="preserve">‘</w:t>
      </w:r>
      <w:r>
        <w:t xml:space="preserve">Contribution of endothelial cell and macrophage activation in the alterations induced by the venom of Micrurus tener tener in C57BL/6 mice.</w:t>
      </w:r>
      <w:r>
        <w:t xml:space="preserve">’</w:t>
      </w:r>
      <w:r>
        <w:t xml:space="preserve"> </w:t>
      </w:r>
      <w:r>
        <w:t xml:space="preserve">[ScienceDirect,</w:t>
      </w:r>
      <w:r>
        <w:t xml:space="preserve"> </w:t>
      </w:r>
      <w:hyperlink r:id="rId22">
        <w:r>
          <w:rPr>
            <w:rStyle w:val="Hyperlink"/>
          </w:rPr>
          <w:t xml:space="preserve">12/5/19</w:t>
        </w:r>
      </w:hyperlink>
      <w:r>
        <w:t xml:space="preserve">]</w:t>
      </w:r>
    </w:p>
    <w:p>
      <w:pPr>
        <w:pStyle w:val="BodyText"/>
      </w:pPr>
      <w:r>
        <w:rPr>
          <w:bCs/>
          <w:b/>
        </w:rPr>
        <w:t xml:space="preserve">2019: Ana María Salazar Warned Terrorist Label Would Harm Mexico’s Image</w:t>
      </w:r>
      <w:r>
        <w:t xml:space="preserve"> </w:t>
      </w:r>
      <w:r>
        <w:t xml:space="preserve">According to Washington Post,</w:t>
      </w:r>
      <w:r>
        <w:t xml:space="preserve"> </w:t>
      </w:r>
      <w:r>
        <w:t xml:space="preserve">“</w:t>
      </w:r>
      <w:r>
        <w:t xml:space="preserve">‘</w:t>
      </w:r>
      <w:r>
        <w:t xml:space="preserve">The image of a country is important in terms of whether people decide to invest or come and spend money and go to tourist areas,</w:t>
      </w:r>
      <w:r>
        <w:t xml:space="preserve">’</w:t>
      </w:r>
      <w:r>
        <w:t xml:space="preserve"> </w:t>
      </w:r>
      <w:r>
        <w:t xml:space="preserve">said Ana María Salazar, a security analyst in Mexico.</w:t>
      </w:r>
      <w:r>
        <w:t xml:space="preserve">”</w:t>
      </w:r>
      <w:r>
        <w:t xml:space="preserve"> </w:t>
      </w:r>
      <w:r>
        <w:t xml:space="preserve">[Washington Post,</w:t>
      </w:r>
      <w:r>
        <w:t xml:space="preserve"> </w:t>
      </w:r>
      <w:hyperlink r:id="rId23">
        <w:r>
          <w:rPr>
            <w:rStyle w:val="Hyperlink"/>
          </w:rPr>
          <w:t xml:space="preserve">11/27/19</w:t>
        </w:r>
      </w:hyperlink>
      <w:r>
        <w:t xml:space="preserve">]</w:t>
      </w:r>
    </w:p>
    <w:p>
      <w:pPr>
        <w:pStyle w:val="BodyText"/>
      </w:pPr>
      <w:r>
        <w:rPr>
          <w:bCs/>
          <w:b/>
        </w:rPr>
        <w:t xml:space="preserve">2020: Maria Salazar Advised Doctoral Dissertation On Theatre Arts Impact</w:t>
      </w:r>
      <w:r>
        <w:t xml:space="preserve"> </w:t>
      </w:r>
      <w:r>
        <w:t xml:space="preserve">According to Grant H. Goble,</w:t>
      </w:r>
      <w:r>
        <w:t xml:space="preserve"> </w:t>
      </w:r>
      <w:r>
        <w:t xml:space="preserve">“</w:t>
      </w:r>
      <w:r>
        <w:t xml:space="preserve">Advisor: Dr. Maria Salazar, Ph.D.</w:t>
      </w:r>
      <w:r>
        <w:t xml:space="preserve">”</w:t>
      </w:r>
      <w:r>
        <w:t xml:space="preserve"> </w:t>
      </w:r>
      <w:r>
        <w:t xml:space="preserve">for the dissertation entitled</w:t>
      </w:r>
      <w:r>
        <w:t xml:space="preserve"> </w:t>
      </w:r>
      <w:r>
        <w:t xml:space="preserve">‘</w:t>
      </w:r>
      <w:r>
        <w:t xml:space="preserve">The Impact of a High School Theatre Arts Program on Students</w:t>
      </w:r>
      <w:r>
        <w:t xml:space="preserve">’</w:t>
      </w:r>
      <w:r>
        <w:t xml:space="preserve"> </w:t>
      </w:r>
      <w:r>
        <w:t xml:space="preserve">Academic and Non-Academic Learning Outcomes: A Case Study.’ [Digital Commons @ DU,</w:t>
      </w:r>
      <w:r>
        <w:t xml:space="preserve"> </w:t>
      </w:r>
      <w:hyperlink r:id="rId24">
        <w:r>
          <w:rPr>
            <w:rStyle w:val="Hyperlink"/>
          </w:rPr>
          <w:t xml:space="preserve">6/1/20</w:t>
        </w:r>
      </w:hyperlink>
      <w:r>
        <w:t xml:space="preserve">]</w:t>
      </w:r>
    </w:p>
    <w:p>
      <w:pPr>
        <w:pStyle w:val="BodyText"/>
      </w:pPr>
      <w:r>
        <w:rPr>
          <w:bCs/>
          <w:b/>
        </w:rPr>
        <w:t xml:space="preserve">2020: Grant H. Goble Credited Salazar For Guidance On Dissertation</w:t>
      </w:r>
      <w:r>
        <w:t xml:space="preserve"> </w:t>
      </w:r>
      <w:r>
        <w:t xml:space="preserve">According to Grant H. Goble,</w:t>
      </w:r>
      <w:r>
        <w:t xml:space="preserve"> </w:t>
      </w:r>
      <w:r>
        <w:t xml:space="preserve">“</w:t>
      </w:r>
      <w:r>
        <w:t xml:space="preserve">I would like to express my gratitude to Dr. Maria del Carmen Salazar for her guidance, expertise and encouragement throughout this process.</w:t>
      </w:r>
      <w:r>
        <w:t xml:space="preserve">”</w:t>
      </w:r>
      <w:r>
        <w:t xml:space="preserve"> </w:t>
      </w:r>
      <w:r>
        <w:t xml:space="preserve">[Digital Commons @ DU,</w:t>
      </w:r>
      <w:r>
        <w:t xml:space="preserve"> </w:t>
      </w:r>
      <w:hyperlink r:id="rId24">
        <w:r>
          <w:rPr>
            <w:rStyle w:val="Hyperlink"/>
          </w:rPr>
          <w:t xml:space="preserve">6/1/20</w:t>
        </w:r>
      </w:hyperlink>
      <w:r>
        <w:t xml:space="preserve">]</w:t>
      </w:r>
    </w:p>
    <w:p>
      <w:pPr>
        <w:pStyle w:val="BodyText"/>
      </w:pPr>
      <w:r>
        <w:rPr>
          <w:bCs/>
          <w:b/>
        </w:rPr>
        <w:t xml:space="preserve">María Salazar Roa Led Cancer STEM Lab As Contact And Team Member In 2020</w:t>
      </w:r>
      <w:r>
        <w:t xml:space="preserve"> </w:t>
      </w:r>
      <w:r>
        <w:t xml:space="preserve">According to Cancer STEM Lab,</w:t>
      </w:r>
      <w:r>
        <w:t xml:space="preserve"> </w:t>
      </w:r>
      <w:r>
        <w:t xml:space="preserve">“</w:t>
      </w:r>
      <w:r>
        <w:t xml:space="preserve">To meet us, know more about our research projects or join our Cancer STEM lab, visit this web and contact  María Salazar Roa (mariasalazarroa@ucm.es).</w:t>
      </w:r>
      <w:r>
        <w:t xml:space="preserve">”</w:t>
      </w:r>
      <w:r>
        <w:t xml:space="preserve"> </w:t>
      </w:r>
      <w:r>
        <w:t xml:space="preserve">[Cancer STEM Lab,</w:t>
      </w:r>
      <w:r>
        <w:t xml:space="preserve"> </w:t>
      </w:r>
      <w:hyperlink r:id="rId25">
        <w:r>
          <w:rPr>
            <w:rStyle w:val="Hyperlink"/>
          </w:rPr>
          <w:t xml:space="preserve">7/1/20</w:t>
        </w:r>
      </w:hyperlink>
      <w:r>
        <w:t xml:space="preserve">]</w:t>
      </w:r>
    </w:p>
    <w:p>
      <w:pPr>
        <w:pStyle w:val="BodyText"/>
      </w:pPr>
      <w:r>
        <w:rPr>
          <w:bCs/>
          <w:b/>
        </w:rPr>
        <w:t xml:space="preserve">2020: María Salazar-Roa Led Development Of Stem Cell Enhancement Technology</w:t>
      </w:r>
      <w:r>
        <w:t xml:space="preserve"> </w:t>
      </w:r>
      <w:r>
        <w:t xml:space="preserve">According to a press release from CNIO,</w:t>
      </w:r>
      <w:r>
        <w:t xml:space="preserve"> </w:t>
      </w:r>
      <w:r>
        <w:t xml:space="preserve">“</w:t>
      </w:r>
      <w:r>
        <w:t xml:space="preserve">a team from the Cell Division and Cancer Group of the Spanish National Cancer Research Centre (CNIO), led by researcher Marcos Malumbres, has developed a new, simple and fast technology that enhances in vitro and in vivo the potential of stem cells to differentiate into adult cells.</w:t>
      </w:r>
      <w:r>
        <w:t xml:space="preserve">”</w:t>
      </w:r>
      <w:r>
        <w:t xml:space="preserve"> </w:t>
      </w:r>
      <w:r>
        <w:t xml:space="preserve">“</w:t>
      </w:r>
      <w:r>
        <w:t xml:space="preserve">María Salazar-Roa, researcher at the CNIO, first author of the article and co-corresponding author,</w:t>
      </w:r>
      <w:r>
        <w:t xml:space="preserve">”</w:t>
      </w:r>
      <w:r>
        <w:t xml:space="preserve"> </w:t>
      </w:r>
      <w:r>
        <w:t xml:space="preserve">stated,</w:t>
      </w:r>
      <w:r>
        <w:t xml:space="preserve"> </w:t>
      </w:r>
      <w:r>
        <w:t xml:space="preserve">“</w:t>
      </w:r>
      <w:r>
        <w:t xml:space="preserve">The method we developed is able to significantly increase the quality of stem cells obtained by any other protocol, thus favouring the efficiency of the production of specialised cell types.</w:t>
      </w:r>
      <w:r>
        <w:t xml:space="preserve">”</w:t>
      </w:r>
      <w:r>
        <w:t xml:space="preserve"> </w:t>
      </w:r>
      <w:r>
        <w:t xml:space="preserve">[Press Release - CNIO,</w:t>
      </w:r>
      <w:r>
        <w:t xml:space="preserve"> </w:t>
      </w:r>
      <w:hyperlink r:id="rId26">
        <w:r>
          <w:rPr>
            <w:rStyle w:val="Hyperlink"/>
          </w:rPr>
          <w:t xml:space="preserve">7/2/20</w:t>
        </w:r>
      </w:hyperlink>
      <w:r>
        <w:t xml:space="preserve">]</w:t>
      </w:r>
    </w:p>
    <w:p>
      <w:pPr>
        <w:pStyle w:val="BodyText"/>
      </w:pPr>
      <w:r>
        <w:rPr>
          <w:bCs/>
          <w:b/>
        </w:rPr>
        <w:t xml:space="preserve">2020: María Salazar-Roa Claimed MicroRNA 203 Boosted Stem Cell Differentiation</w:t>
      </w:r>
      <w:r>
        <w:t xml:space="preserve"> </w:t>
      </w:r>
      <w:r>
        <w:t xml:space="preserve">According to a press release from CNIO, María Salazar-Roa stated,</w:t>
      </w:r>
      <w:r>
        <w:t xml:space="preserve"> </w:t>
      </w:r>
      <w:r>
        <w:t xml:space="preserve">“</w:t>
      </w:r>
      <w:r>
        <w:t xml:space="preserve">The results were spectacular, both in mouse cells and in human cells. Application of this microRNA for just 5 days boosts the potential of stem cells in all scenarios we tested and improves their ability to become other specialised cells, even months after having been in contact with the microRNA.</w:t>
      </w:r>
      <w:r>
        <w:t xml:space="preserve">”</w:t>
      </w:r>
      <w:r>
        <w:t xml:space="preserve"> </w:t>
      </w:r>
      <w:r>
        <w:t xml:space="preserve">[Press Release - CNIO,</w:t>
      </w:r>
      <w:r>
        <w:t xml:space="preserve"> </w:t>
      </w:r>
      <w:hyperlink r:id="rId26">
        <w:r>
          <w:rPr>
            <w:rStyle w:val="Hyperlink"/>
          </w:rPr>
          <w:t xml:space="preserve">7/2/20</w:t>
        </w:r>
      </w:hyperlink>
      <w:r>
        <w:t xml:space="preserve">]</w:t>
      </w:r>
    </w:p>
    <w:p>
      <w:pPr>
        <w:pStyle w:val="BodyText"/>
      </w:pPr>
      <w:r>
        <w:rPr>
          <w:bCs/>
          <w:b/>
        </w:rPr>
        <w:t xml:space="preserve">2020: María Salazar-Roa Participated In Innovation Programs For Stem Cell Technology</w:t>
      </w:r>
      <w:r>
        <w:t xml:space="preserve"> </w:t>
      </w:r>
      <w:r>
        <w:t xml:space="preserve">According to a press release from CNIO,</w:t>
      </w:r>
      <w:r>
        <w:t xml:space="preserve"> </w:t>
      </w:r>
      <w:r>
        <w:t xml:space="preserve">“</w:t>
      </w:r>
      <w:r>
        <w:t xml:space="preserve">Salazar-Roa recently participated, in close collaboration with the CNIO’s Innovation team, in prestigious innovation programs such as IDEA2 Global of the Massachusetts Institute of Technology (MIT) and CaixaImpulse of the</w:t>
      </w:r>
      <w:r>
        <w:t xml:space="preserve"> </w:t>
      </w:r>
      <w:r>
        <w:t xml:space="preserve">‘</w:t>
      </w:r>
      <w:r>
        <w:t xml:space="preserve">La Caixa</w:t>
      </w:r>
      <w:r>
        <w:t xml:space="preserve">’</w:t>
      </w:r>
      <w:r>
        <w:t xml:space="preserve"> </w:t>
      </w:r>
      <w:r>
        <w:t xml:space="preserve">Foundation, from which they also obtained funding to start the development of this technology.</w:t>
      </w:r>
      <w:r>
        <w:t xml:space="preserve">”</w:t>
      </w:r>
      <w:r>
        <w:t xml:space="preserve"> </w:t>
      </w:r>
      <w:r>
        <w:t xml:space="preserve">[Press Release - CNIO,</w:t>
      </w:r>
      <w:r>
        <w:t xml:space="preserve"> </w:t>
      </w:r>
      <w:hyperlink r:id="rId26">
        <w:r>
          <w:rPr>
            <w:rStyle w:val="Hyperlink"/>
          </w:rPr>
          <w:t xml:space="preserve">7/2/20</w:t>
        </w:r>
      </w:hyperlink>
      <w:r>
        <w:t xml:space="preserve">]</w:t>
      </w:r>
    </w:p>
    <w:p>
      <w:pPr>
        <w:pStyle w:val="BodyText"/>
      </w:pPr>
      <w:r>
        <w:rPr>
          <w:bCs/>
          <w:b/>
        </w:rPr>
        <w:t xml:space="preserve">2021: María Salazar Ferro Appointed Director of Newsroom Safety and Resilience at The New York Times</w:t>
      </w:r>
      <w:r>
        <w:t xml:space="preserve"> </w:t>
      </w:r>
      <w:r>
        <w:t xml:space="preserve">According to a press release from The New York Times Company,</w:t>
      </w:r>
      <w:r>
        <w:t xml:space="preserve"> </w:t>
      </w:r>
      <w:r>
        <w:t xml:space="preserve">“</w:t>
      </w:r>
      <w:r>
        <w:t xml:space="preserve">María Salazar Ferro, who is joining The Times on Monday, Oct. 11, as director of newsroom safety and resilience […] will lead our growing threat response team and domestic news security program.</w:t>
      </w:r>
      <w:r>
        <w:t xml:space="preserve">”</w:t>
      </w:r>
      <w:r>
        <w:t xml:space="preserve"> </w:t>
      </w:r>
      <w:r>
        <w:t xml:space="preserve">[Press Release - The New York Times Company,</w:t>
      </w:r>
      <w:r>
        <w:t xml:space="preserve"> </w:t>
      </w:r>
      <w:hyperlink r:id="rId27">
        <w:r>
          <w:rPr>
            <w:rStyle w:val="Hyperlink"/>
          </w:rPr>
          <w:t xml:space="preserve">10/6/21</w:t>
        </w:r>
      </w:hyperlink>
      <w:r>
        <w:t xml:space="preserve">]</w:t>
      </w:r>
    </w:p>
    <w:p>
      <w:pPr>
        <w:pStyle w:val="BodyText"/>
      </w:pPr>
      <w:r>
        <w:rPr>
          <w:bCs/>
          <w:b/>
        </w:rPr>
        <w:t xml:space="preserve">2016: María Salazar Ferro Launched and Led CPJ Emergencies Department</w:t>
      </w:r>
      <w:r>
        <w:t xml:space="preserve"> </w:t>
      </w:r>
      <w:r>
        <w:t xml:space="preserve">According to a press release from The New York Times Company,</w:t>
      </w:r>
      <w:r>
        <w:t xml:space="preserve"> </w:t>
      </w:r>
      <w:r>
        <w:t xml:space="preserve">“</w:t>
      </w:r>
      <w:r>
        <w:t xml:space="preserve">In 2016 María launched and led the CPJ emergencies department, who most recently helped in the incredible evacuation efforts for thousands of Afghan journalists.</w:t>
      </w:r>
      <w:r>
        <w:t xml:space="preserve">”</w:t>
      </w:r>
      <w:r>
        <w:t xml:space="preserve"> </w:t>
      </w:r>
      <w:r>
        <w:t xml:space="preserve">[Press Release - The New York Times Company,</w:t>
      </w:r>
      <w:r>
        <w:t xml:space="preserve"> </w:t>
      </w:r>
      <w:hyperlink r:id="rId27">
        <w:r>
          <w:rPr>
            <w:rStyle w:val="Hyperlink"/>
          </w:rPr>
          <w:t xml:space="preserve">10/6/21</w:t>
        </w:r>
      </w:hyperlink>
      <w:r>
        <w:t xml:space="preserve">]</w:t>
      </w:r>
    </w:p>
    <w:p>
      <w:pPr>
        <w:pStyle w:val="BodyText"/>
      </w:pPr>
      <w:r>
        <w:rPr>
          <w:bCs/>
          <w:b/>
        </w:rPr>
        <w:t xml:space="preserve">2005-2021: María Salazar Ferro Assisted Journalists in Distress Worldwide for CPJ</w:t>
      </w:r>
      <w:r>
        <w:t xml:space="preserve"> </w:t>
      </w:r>
      <w:r>
        <w:t xml:space="preserve">According to a press release from The New York Times Company,</w:t>
      </w:r>
      <w:r>
        <w:t xml:space="preserve"> </w:t>
      </w:r>
      <w:r>
        <w:t xml:space="preserve">“</w:t>
      </w:r>
      <w:r>
        <w:t xml:space="preserve">Since 2005 María has worked at the Committee to Protect Journalists. In her long tenure at CPJ, she has helped journalists in distress in countless crises around the world.</w:t>
      </w:r>
      <w:r>
        <w:t xml:space="preserve">”</w:t>
      </w:r>
      <w:r>
        <w:t xml:space="preserve"> </w:t>
      </w:r>
      <w:r>
        <w:t xml:space="preserve">[Press Release - The New York Times Company,</w:t>
      </w:r>
      <w:r>
        <w:t xml:space="preserve"> </w:t>
      </w:r>
      <w:hyperlink r:id="rId27">
        <w:r>
          <w:rPr>
            <w:rStyle w:val="Hyperlink"/>
          </w:rPr>
          <w:t xml:space="preserve">10/6/21</w:t>
        </w:r>
      </w:hyperlink>
      <w:r>
        <w:t xml:space="preserve">]</w:t>
      </w:r>
    </w:p>
    <w:p>
      <w:pPr>
        <w:pStyle w:val="BodyText"/>
      </w:pPr>
      <w:r>
        <w:rPr>
          <w:bCs/>
          <w:b/>
        </w:rPr>
        <w:t xml:space="preserve">2021-2024: María Salazar Provided Contact And Biographical Information Online</w:t>
      </w:r>
      <w:r>
        <w:t xml:space="preserve"> </w:t>
      </w:r>
      <w:r>
        <w:t xml:space="preserve">According to BillTrack50, María Salazar’s contact info includes phone numbers, an email form, and links to her official website, Ballotpedia, and Follow the Money profile. [BillTrack50,</w:t>
      </w:r>
      <w:r>
        <w:t xml:space="preserve"> </w:t>
      </w:r>
      <w:hyperlink r:id="rId28">
        <w:r>
          <w:rPr>
            <w:rStyle w:val="Hyperlink"/>
          </w:rPr>
          <w:t xml:space="preserve">3/1/21</w:t>
        </w:r>
      </w:hyperlink>
      <w:r>
        <w:t xml:space="preserve">]</w:t>
      </w:r>
    </w:p>
    <w:p>
      <w:pPr>
        <w:pStyle w:val="BodyText"/>
      </w:pPr>
      <w:r>
        <w:rPr>
          <w:bCs/>
          <w:b/>
        </w:rPr>
        <w:t xml:space="preserve">2024: Blog Claimed Alejandrina María Salazar Hernández Worked As Social Activist</w:t>
      </w:r>
      <w:r>
        <w:t xml:space="preserve"> </w:t>
      </w:r>
      <w:r>
        <w:t xml:space="preserve">According to a blog post by Bonnie Bennett on Fresherpost,</w:t>
      </w:r>
      <w:r>
        <w:t xml:space="preserve"> </w:t>
      </w:r>
      <w:r>
        <w:t xml:space="preserve">“</w:t>
      </w:r>
      <w:r>
        <w:t xml:space="preserve">Alejandrina María Salazar Hernández is a Mexican Social Activist. Alejandrina María Salazar Hernández is more popular as the ex-wife of a former Sinaloa Cartel Dealer and Drug Lord, Joaquín</w:t>
      </w:r>
      <w:r>
        <w:t xml:space="preserve"> </w:t>
      </w:r>
      <w:r>
        <w:t xml:space="preserve">‘</w:t>
      </w:r>
      <w:r>
        <w:t xml:space="preserve">El Chapo</w:t>
      </w:r>
      <w:r>
        <w:t xml:space="preserve">’</w:t>
      </w:r>
      <w:r>
        <w:t xml:space="preserve"> </w:t>
      </w:r>
      <w:r>
        <w:t xml:space="preserve">Guzmán.</w:t>
      </w:r>
      <w:r>
        <w:t xml:space="preserve">”</w:t>
      </w:r>
      <w:r>
        <w:t xml:space="preserve"> </w:t>
      </w:r>
      <w:r>
        <w:t xml:space="preserve">[Blog Post - Bonnie Bennett on Fresherpost,</w:t>
      </w:r>
      <w:r>
        <w:t xml:space="preserve"> </w:t>
      </w:r>
      <w:hyperlink r:id="rId29">
        <w:r>
          <w:rPr>
            <w:rStyle w:val="Hyperlink"/>
          </w:rPr>
          <w:t xml:space="preserve">6/3/24</w:t>
        </w:r>
      </w:hyperlink>
      <w:r>
        <w:t xml:space="preserve">]</w:t>
      </w:r>
    </w:p>
    <w:p>
      <w:pPr>
        <w:pStyle w:val="BodyText"/>
      </w:pPr>
      <w:r>
        <w:rPr>
          <w:bCs/>
          <w:b/>
        </w:rPr>
        <w:t xml:space="preserve">1977: Alejandrina María Salazar Hernández Married Joaquín’El Chapo’ Guzmán</w:t>
      </w:r>
      <w:r>
        <w:t xml:space="preserve"> </w:t>
      </w:r>
      <w:r>
        <w:t xml:space="preserve">According to a blog post by Bonnie Bennett on Fresherpost,</w:t>
      </w:r>
      <w:r>
        <w:t xml:space="preserve"> </w:t>
      </w:r>
      <w:r>
        <w:t xml:space="preserve">“</w:t>
      </w:r>
      <w:r>
        <w:t xml:space="preserve">Alejandrina María Salazar Hernández and Joaquín</w:t>
      </w:r>
      <w:r>
        <w:t xml:space="preserve"> </w:t>
      </w:r>
      <w:r>
        <w:t xml:space="preserve">‘</w:t>
      </w:r>
      <w:r>
        <w:t xml:space="preserve">El Chapo</w:t>
      </w:r>
      <w:r>
        <w:t xml:space="preserve">’</w:t>
      </w:r>
      <w:r>
        <w:t xml:space="preserve"> </w:t>
      </w:r>
      <w:r>
        <w:t xml:space="preserve">Guzmán got married in Culiacán, Sinaloa in 1977. Together the couple has 3 kids and they are César, Iván Archivaldo, and Jesús Alfredo.</w:t>
      </w:r>
      <w:r>
        <w:t xml:space="preserve">”</w:t>
      </w:r>
      <w:r>
        <w:t xml:space="preserve"> </w:t>
      </w:r>
      <w:r>
        <w:t xml:space="preserve">[Blog Post - Bonnie Bennett on Fresherpost,</w:t>
      </w:r>
      <w:r>
        <w:t xml:space="preserve"> </w:t>
      </w:r>
      <w:hyperlink r:id="rId29">
        <w:r>
          <w:rPr>
            <w:rStyle w:val="Hyperlink"/>
          </w:rPr>
          <w:t xml:space="preserve">6/3/24</w:t>
        </w:r>
      </w:hyperlink>
      <w:r>
        <w:t xml:space="preserve">]</w:t>
      </w:r>
    </w:p>
    <w:p>
      <w:pPr>
        <w:pStyle w:val="BodyText"/>
      </w:pPr>
      <w:r>
        <w:rPr>
          <w:bCs/>
          <w:b/>
        </w:rPr>
        <w:t xml:space="preserve">Blog Reported Alejandrina María Salazar Hernández Was Linked To Sinaloa Cartel Money Laundering</w:t>
      </w:r>
      <w:r>
        <w:t xml:space="preserve"> </w:t>
      </w:r>
      <w:r>
        <w:t xml:space="preserve">According to a blog post by Bonnie Bennett on Fresherpost,</w:t>
      </w:r>
      <w:r>
        <w:t xml:space="preserve"> </w:t>
      </w:r>
      <w:r>
        <w:t xml:space="preserve">“</w:t>
      </w:r>
      <w:r>
        <w:t xml:space="preserve">According to some sources, Alejandrina María Salazar Hernández is present on the list of people who does not have the right to do any kind of business in the country by the United States. Also, she was chosen for taking part in the money laundering network of the Sinaloa Cartel.</w:t>
      </w:r>
      <w:r>
        <w:t xml:space="preserve">”</w:t>
      </w:r>
      <w:r>
        <w:t xml:space="preserve"> </w:t>
      </w:r>
      <w:r>
        <w:t xml:space="preserve">[Blog Post - Bonnie Bennett on Fresherpost,</w:t>
      </w:r>
      <w:r>
        <w:t xml:space="preserve"> </w:t>
      </w:r>
      <w:hyperlink r:id="rId29">
        <w:r>
          <w:rPr>
            <w:rStyle w:val="Hyperlink"/>
          </w:rPr>
          <w:t xml:space="preserve">6/3/24</w:t>
        </w:r>
      </w:hyperlink>
      <w:r>
        <w:t xml:space="preserve">]</w:t>
      </w:r>
    </w:p>
    <w:p>
      <w:pPr>
        <w:pStyle w:val="BodyText"/>
      </w:pPr>
      <w:r>
        <w:rPr>
          <w:bCs/>
          <w:b/>
        </w:rPr>
        <w:t xml:space="preserve">Blog Claimed Alejandrina María Salazar Hernández Worked As Teacher</w:t>
      </w:r>
      <w:r>
        <w:t xml:space="preserve"> </w:t>
      </w:r>
      <w:r>
        <w:t xml:space="preserve">According to a blog post by Bonnie Bennett on Fresherpost,</w:t>
      </w:r>
      <w:r>
        <w:t xml:space="preserve"> </w:t>
      </w:r>
      <w:r>
        <w:t xml:space="preserve">“</w:t>
      </w:r>
      <w:r>
        <w:t xml:space="preserve">She even taught unprepared students in a school.</w:t>
      </w:r>
      <w:r>
        <w:t xml:space="preserve">”</w:t>
      </w:r>
      <w:r>
        <w:t xml:space="preserve"> </w:t>
      </w:r>
      <w:r>
        <w:t xml:space="preserve">[Blog Post - Bonnie Bennett on Fresherpost,</w:t>
      </w:r>
      <w:r>
        <w:t xml:space="preserve"> </w:t>
      </w:r>
      <w:hyperlink r:id="rId29">
        <w:r>
          <w:rPr>
            <w:rStyle w:val="Hyperlink"/>
          </w:rPr>
          <w:t xml:space="preserve">6/3/24</w:t>
        </w:r>
      </w:hyperlink>
      <w:r>
        <w:t xml:space="preserve">]</w:t>
      </w:r>
    </w:p>
    <w:p>
      <w:pPr>
        <w:pStyle w:val="BodyText"/>
      </w:pPr>
      <w:r>
        <w:rPr>
          <w:bCs/>
          <w:b/>
        </w:rPr>
        <w:t xml:space="preserve">2023: Blog Estimated Alejandrina María Salazar Hernández Had $100,000 Net Worth</w:t>
      </w:r>
      <w:r>
        <w:t xml:space="preserve"> </w:t>
      </w:r>
      <w:r>
        <w:t xml:space="preserve">According to a blog post by Bonnie Bennett on Fresherpost,</w:t>
      </w:r>
      <w:r>
        <w:t xml:space="preserve"> </w:t>
      </w:r>
      <w:r>
        <w:t xml:space="preserve">“</w:t>
      </w:r>
      <w:r>
        <w:t xml:space="preserve">However, the exact profession is not out yet. But she must have a net worth of around $100k as of 2023. Also, she has done some social work back then.</w:t>
      </w:r>
      <w:r>
        <w:t xml:space="preserve">”</w:t>
      </w:r>
      <w:r>
        <w:t xml:space="preserve"> </w:t>
      </w:r>
      <w:r>
        <w:t xml:space="preserve">[Blog Post - Bonnie Bennett on Fresherpost,</w:t>
      </w:r>
      <w:r>
        <w:t xml:space="preserve"> </w:t>
      </w:r>
      <w:hyperlink r:id="rId29">
        <w:r>
          <w:rPr>
            <w:rStyle w:val="Hyperlink"/>
          </w:rPr>
          <w:t xml:space="preserve">6/3/24</w:t>
        </w:r>
      </w:hyperlink>
      <w:r>
        <w:t xml:space="preserve">]</w:t>
      </w:r>
    </w:p>
    <w:p>
      <w:pPr>
        <w:pStyle w:val="BodyText"/>
      </w:pPr>
      <w:r>
        <w:rPr>
          <w:bCs/>
          <w:b/>
        </w:rPr>
        <w:t xml:space="preserve">2024: Blog Reported Alejandrina María Salazar Hernández Was Not Active On Social Media</w:t>
      </w:r>
      <w:r>
        <w:t xml:space="preserve"> </w:t>
      </w:r>
      <w:r>
        <w:t xml:space="preserve">According to a blog post by Bonnie Bennett on Fresherpost,</w:t>
      </w:r>
      <w:r>
        <w:t xml:space="preserve"> </w:t>
      </w:r>
      <w:r>
        <w:t xml:space="preserve">“</w:t>
      </w:r>
      <w:r>
        <w:t xml:space="preserve">As for social media, Alejandrina María Salazar Hernández is not the kind of person to be active there. To this day, there is no single existence of her on social media platforms.</w:t>
      </w:r>
      <w:r>
        <w:t xml:space="preserve">”</w:t>
      </w:r>
      <w:r>
        <w:t xml:space="preserve"> </w:t>
      </w:r>
      <w:r>
        <w:t xml:space="preserve">[Blog Post - Bonnie Bennett on Fresherpost,</w:t>
      </w:r>
      <w:r>
        <w:t xml:space="preserve"> </w:t>
      </w:r>
      <w:hyperlink r:id="rId29">
        <w:r>
          <w:rPr>
            <w:rStyle w:val="Hyperlink"/>
          </w:rPr>
          <w:t xml:space="preserve">6/3/24</w:t>
        </w:r>
      </w:hyperlink>
      <w:r>
        <w:t xml:space="preserve">]</w:t>
      </w:r>
    </w:p>
    <w:p>
      <w:pPr>
        <w:pStyle w:val="BodyText"/>
      </w:pPr>
      <w:r>
        <w:rPr>
          <w:bCs/>
          <w:b/>
        </w:rPr>
        <w:t xml:space="preserve">1884: María Salazar Chaves Was Born To José Andrés Salazar Chaves And Segunda Chaves Retana</w:t>
      </w:r>
      <w:r>
        <w:t xml:space="preserve"> </w:t>
      </w:r>
      <w:r>
        <w:t xml:space="preserve">According to FamilySearch,</w:t>
      </w:r>
      <w:r>
        <w:t xml:space="preserve"> </w:t>
      </w:r>
      <w:r>
        <w:t xml:space="preserve">“</w:t>
      </w:r>
      <w:r>
        <w:t xml:space="preserve">Maria Salazar Chaves 1884–1964</w:t>
      </w:r>
      <w:r>
        <w:t xml:space="preserve">”</w:t>
      </w:r>
      <w:r>
        <w:t xml:space="preserve"> </w:t>
      </w:r>
      <w:r>
        <w:t xml:space="preserve">was listed as a child of José Andrés Salazar Chaves and Segunda Chaves Retana. [FamilySearch,</w:t>
      </w:r>
      <w:r>
        <w:t xml:space="preserve"> </w:t>
      </w:r>
      <w:hyperlink r:id="rId30">
        <w:r>
          <w:rPr>
            <w:rStyle w:val="Hyperlink"/>
          </w:rPr>
          <w:t xml:space="preserve">9/1/23</w:t>
        </w:r>
      </w:hyperlink>
      <w:r>
        <w:t xml:space="preserve">]</w:t>
      </w:r>
    </w:p>
    <w:p>
      <w:pPr>
        <w:pStyle w:val="BodyText"/>
      </w:pPr>
      <w:r>
        <w:rPr>
          <w:bCs/>
          <w:b/>
        </w:rPr>
        <w:t xml:space="preserve">Wikipedia Listed Multiple Notable Individuals Named María Salazar As Of February 2024</w:t>
      </w:r>
      <w:r>
        <w:t xml:space="preserve"> </w:t>
      </w:r>
      <w:r>
        <w:t xml:space="preserve">According to Wikipedia,</w:t>
      </w:r>
      <w:r>
        <w:t xml:space="preserve"> </w:t>
      </w:r>
      <w:r>
        <w:t xml:space="preserve">“</w:t>
      </w:r>
      <w:r>
        <w:t xml:space="preserve">María Salazar may refer to: María Elvira Salazar (born 1961), American journalist, author, and politician; María Guadalupe Salazar (born 1943), Mexican politician; María Isabel Salazar (born 1980), Bolivian footballer; María Santos Gorrostieta Salazar (1976–2012), Mexican physician and politician; Maria Salazar, a fictional character in the comic book series Deadly Class and the 2019 TV adaptation.</w:t>
      </w:r>
      <w:r>
        <w:t xml:space="preserve">”</w:t>
      </w:r>
      <w:r>
        <w:t xml:space="preserve"> </w:t>
      </w:r>
      <w:r>
        <w:t xml:space="preserve">[Wikipedia,</w:t>
      </w:r>
      <w:r>
        <w:t xml:space="preserve"> </w:t>
      </w:r>
      <w:hyperlink r:id="rId31">
        <w:r>
          <w:rPr>
            <w:rStyle w:val="Hyperlink"/>
          </w:rPr>
          <w:t xml:space="preserve">2/2/24</w:t>
        </w:r>
      </w:hyperlink>
      <w:r>
        <w:t xml:space="preserve">]</w:t>
      </w:r>
    </w:p>
    <w:p>
      <w:pPr>
        <w:pStyle w:val="BodyText"/>
      </w:pPr>
      <w:r>
        <w:rPr>
          <w:bCs/>
          <w:b/>
        </w:rPr>
        <w:t xml:space="preserve">1998: María Salazar Freire Exhibited</w:t>
      </w:r>
      <w:r>
        <w:t xml:space="preserve"> </w:t>
      </w:r>
      <w:r>
        <w:t xml:space="preserve">‘</w:t>
      </w:r>
      <w:r>
        <w:rPr>
          <w:bCs/>
          <w:b/>
        </w:rPr>
        <w:t xml:space="preserve">Mujer Objeto</w:t>
      </w:r>
      <w:r>
        <w:t xml:space="preserve">’</w:t>
      </w:r>
      <w:r>
        <w:t xml:space="preserve"> </w:t>
      </w:r>
      <w:r>
        <w:rPr>
          <w:bCs/>
          <w:b/>
        </w:rPr>
        <w:t xml:space="preserve">Installation At MuNa</w:t>
      </w:r>
      <w:r>
        <w:t xml:space="preserve"> </w:t>
      </w:r>
      <w:r>
        <w:t xml:space="preserve">According to Revista Mundo Diners,</w:t>
      </w:r>
      <w:r>
        <w:t xml:space="preserve"> </w:t>
      </w:r>
      <w:r>
        <w:t xml:space="preserve">“</w:t>
      </w:r>
      <w:r>
        <w:t xml:space="preserve">María Salazar Freire,</w:t>
      </w:r>
      <w:r>
        <w:t xml:space="preserve"> </w:t>
      </w:r>
      <w:r>
        <w:t xml:space="preserve">‘</w:t>
      </w:r>
      <w:r>
        <w:t xml:space="preserve">Mujer objeto</w:t>
      </w:r>
      <w:r>
        <w:t xml:space="preserve">’</w:t>
      </w:r>
      <w:r>
        <w:t xml:space="preserve">, aguafuerte y barniz blando, instalación, 1998.</w:t>
      </w:r>
      <w:r>
        <w:t xml:space="preserve">”</w:t>
      </w:r>
      <w:r>
        <w:t xml:space="preserve"> </w:t>
      </w:r>
      <w:r>
        <w:t xml:space="preserve">[Revista Mundo Diners,</w:t>
      </w:r>
      <w:r>
        <w:t xml:space="preserve"> </w:t>
      </w:r>
      <w:hyperlink r:id="rId32">
        <w:r>
          <w:rPr>
            <w:rStyle w:val="Hyperlink"/>
          </w:rPr>
          <w:t xml:space="preserve">4/24/24</w:t>
        </w:r>
      </w:hyperlink>
      <w:r>
        <w:t xml:space="preserve">]</w:t>
      </w:r>
    </w:p>
    <w:p>
      <w:pPr>
        <w:pStyle w:val="BodyText"/>
      </w:pPr>
      <w:r>
        <w:rPr>
          <w:bCs/>
          <w:b/>
        </w:rPr>
        <w:t xml:space="preserve">María Salazar’s Artwork Focused On The Human Figure And Self-Representation</w:t>
      </w:r>
      <w:r>
        <w:t xml:space="preserve"> </w:t>
      </w:r>
      <w:r>
        <w:t xml:space="preserve">According to Revista Mundo Diners,</w:t>
      </w:r>
      <w:r>
        <w:t xml:space="preserve"> </w:t>
      </w:r>
      <w:r>
        <w:t xml:space="preserve">“</w:t>
      </w:r>
      <w:r>
        <w:t xml:space="preserve">Entre las grabadoras está también María Salazar. El interés principal de su trabajo es la figura humana y, en esta obra, particularmente su propia imagen.</w:t>
      </w:r>
      <w:r>
        <w:t xml:space="preserve">”</w:t>
      </w:r>
      <w:r>
        <w:t xml:space="preserve"> </w:t>
      </w:r>
      <w:r>
        <w:t xml:space="preserve">[Revista Mundo Diners,</w:t>
      </w:r>
      <w:r>
        <w:t xml:space="preserve"> </w:t>
      </w:r>
      <w:hyperlink r:id="rId32">
        <w:r>
          <w:rPr>
            <w:rStyle w:val="Hyperlink"/>
          </w:rPr>
          <w:t xml:space="preserve">4/24/24</w:t>
        </w:r>
      </w:hyperlink>
      <w:r>
        <w:t xml:space="preserve">]</w:t>
      </w:r>
    </w:p>
    <w:p>
      <w:pPr>
        <w:pStyle w:val="BodyText"/>
      </w:pPr>
      <w:r>
        <w:rPr>
          <w:bCs/>
          <w:b/>
        </w:rPr>
        <w:t xml:space="preserve">1977: Joaquín Guzmán Loera Married Alejandrina María Salazar Hernández</w:t>
      </w:r>
      <w:r>
        <w:t xml:space="preserve"> </w:t>
      </w:r>
      <w:r>
        <w:t xml:space="preserve">According to Wikipedia,</w:t>
      </w:r>
      <w:r>
        <w:t xml:space="preserve"> </w:t>
      </w:r>
      <w:r>
        <w:t xml:space="preserve">‘</w:t>
      </w:r>
      <w:r>
        <w:t xml:space="preserve">Se le conocen otros dos matrimonios: con Alejandrina María Salazar Hernández (1977), con la que tuvo 4 hijos (César, Alejandrina Gisselle, Iván Archivaldo y Jesús Alfredo) […].</w:t>
      </w:r>
      <w:r>
        <w:t xml:space="preserve">’</w:t>
      </w:r>
      <w:r>
        <w:t xml:space="preserve"> </w:t>
      </w:r>
      <w:r>
        <w:t xml:space="preserve">[Wikipedia,</w:t>
      </w:r>
      <w:r>
        <w:t xml:space="preserve"> </w:t>
      </w:r>
      <w:hyperlink r:id="rId33">
        <w:r>
          <w:rPr>
            <w:rStyle w:val="Hyperlink"/>
          </w:rPr>
          <w:t xml:space="preserve">4/25/25</w:t>
        </w:r>
      </w:hyperlink>
      <w:r>
        <w:t xml:space="preserve">]</w:t>
      </w:r>
    </w:p>
    <w:p>
      <w:pPr>
        <w:pStyle w:val="BodyText"/>
      </w:pPr>
      <w:r>
        <w:rPr>
          <w:bCs/>
          <w:b/>
        </w:rPr>
        <w:t xml:space="preserve">Alejandrina María Salazar Hernández Identified As Spouse Of Joaquín Guzmán Loera</w:t>
      </w:r>
      <w:r>
        <w:t xml:space="preserve"> </w:t>
      </w:r>
      <w:r>
        <w:t xml:space="preserve">According to Wikipedia,</w:t>
      </w:r>
      <w:r>
        <w:t xml:space="preserve"> </w:t>
      </w:r>
      <w:r>
        <w:t xml:space="preserve">‘</w:t>
      </w:r>
      <w:r>
        <w:t xml:space="preserve">Se le conocen otros dos matrimonios: con Alejandrina María Salazar Hernández (1977), con la que tuvo 4 hijos […].</w:t>
      </w:r>
      <w:r>
        <w:t xml:space="preserve">’</w:t>
      </w:r>
      <w:r>
        <w:t xml:space="preserve"> </w:t>
      </w:r>
      <w:r>
        <w:t xml:space="preserve">[Wikipedia,</w:t>
      </w:r>
      <w:r>
        <w:t xml:space="preserve"> </w:t>
      </w:r>
      <w:hyperlink r:id="rId33">
        <w:r>
          <w:rPr>
            <w:rStyle w:val="Hyperlink"/>
          </w:rPr>
          <w:t xml:space="preserve">4/25/25</w:t>
        </w:r>
      </w:hyperlink>
      <w:r>
        <w:t xml:space="preserve">]</w:t>
      </w:r>
    </w:p>
    <w:p>
      <w:pPr>
        <w:pStyle w:val="BodyText"/>
      </w:pPr>
      <w:r>
        <w:rPr>
          <w:bCs/>
          <w:b/>
        </w:rPr>
        <w:t xml:space="preserve">2025: Ana María Salazar Co-Authored Review On DNA Degradation In Human Teeth</w:t>
      </w:r>
      <w:r>
        <w:t xml:space="preserve"> </w:t>
      </w:r>
      <w:r>
        <w:t xml:space="preserve">According to Genes,</w:t>
      </w:r>
      <w:r>
        <w:t xml:space="preserve"> </w:t>
      </w:r>
      <w:r>
        <w:t xml:space="preserve">“</w:t>
      </w:r>
      <w:r>
        <w:t xml:space="preserve">Ana María Salazar […] co-authored the review article</w:t>
      </w:r>
      <w:r>
        <w:t xml:space="preserve"> </w:t>
      </w:r>
      <w:r>
        <w:t xml:space="preserve">‘</w:t>
      </w:r>
      <w:r>
        <w:t xml:space="preserve">Evaluation of DNA in Human Teeth—Ante-Mortem and Post-Mortem Factors Affecting Degradation and Preservation: A Literature Review.</w:t>
      </w:r>
      <w:r>
        <w:t xml:space="preserve">’</w:t>
      </w:r>
      <w:r>
        <w:t xml:space="preserve">”</w:t>
      </w:r>
      <w:r>
        <w:t xml:space="preserve"> </w:t>
      </w:r>
      <w:r>
        <w:t xml:space="preserve">[Genes,</w:t>
      </w:r>
      <w:r>
        <w:t xml:space="preserve"> </w:t>
      </w:r>
      <w:hyperlink r:id="rId34">
        <w:r>
          <w:rPr>
            <w:rStyle w:val="Hyperlink"/>
          </w:rPr>
          <w:t xml:space="preserve">3/22/25</w:t>
        </w:r>
      </w:hyperlink>
      <w:r>
        <w:t xml:space="preserve">]</w:t>
      </w:r>
    </w:p>
    <w:p>
      <w:pPr>
        <w:pStyle w:val="BodyText"/>
      </w:pPr>
      <w:r>
        <w:rPr>
          <w:bCs/>
          <w:b/>
        </w:rPr>
        <w:t xml:space="preserve">2025: Ana María Salazar Affiliated With University of Concepción And University of Alcalá</w:t>
      </w:r>
      <w:r>
        <w:t xml:space="preserve"> </w:t>
      </w:r>
      <w:r>
        <w:t xml:space="preserve">According to Genes,</w:t>
      </w:r>
      <w:r>
        <w:t xml:space="preserve"> </w:t>
      </w:r>
      <w:r>
        <w:t xml:space="preserve">“</w:t>
      </w:r>
      <w:r>
        <w:t xml:space="preserve">Ana María Salazar [is] affiliated with the Department of Pathology and Diagnosis, Faculty of Dentistry, University of Concepción, Chile; and the Doctoral School of Forensic Sciences, University of Alcalá, Spain.</w:t>
      </w:r>
      <w:r>
        <w:t xml:space="preserve">”</w:t>
      </w:r>
      <w:r>
        <w:t xml:space="preserve"> </w:t>
      </w:r>
      <w:r>
        <w:t xml:space="preserve">[Genes,</w:t>
      </w:r>
      <w:r>
        <w:t xml:space="preserve"> </w:t>
      </w:r>
      <w:hyperlink r:id="rId34">
        <w:r>
          <w:rPr>
            <w:rStyle w:val="Hyperlink"/>
          </w:rPr>
          <w:t xml:space="preserve">3/22/25</w:t>
        </w:r>
      </w:hyperlink>
      <w:r>
        <w:t xml:space="preserve">]</w:t>
      </w:r>
    </w:p>
    <w:p>
      <w:pPr>
        <w:pStyle w:val="BodyText"/>
      </w:pPr>
      <w:r>
        <w:rPr>
          <w:bCs/>
          <w:b/>
        </w:rPr>
        <w:t xml:space="preserve">2025: Ana María Salazar Served As Corresponding Author For Forensic Science Review</w:t>
      </w:r>
      <w:r>
        <w:t xml:space="preserve"> </w:t>
      </w:r>
      <w:r>
        <w:t xml:space="preserve">According to Genes,</w:t>
      </w:r>
      <w:r>
        <w:t xml:space="preserve"> </w:t>
      </w:r>
      <w:r>
        <w:t xml:space="preserve">“</w:t>
      </w:r>
      <w:r>
        <w:t xml:space="preserve">Authors to whom correspondence should be addressed</w:t>
      </w:r>
      <w:r>
        <w:t xml:space="preserve">”</w:t>
      </w:r>
      <w:r>
        <w:t xml:space="preserve"> </w:t>
      </w:r>
      <w:r>
        <w:t xml:space="preserve">includes Ana María Salazar for the article on DNA degradation in teeth. [Genes,</w:t>
      </w:r>
      <w:r>
        <w:t xml:space="preserve"> </w:t>
      </w:r>
      <w:hyperlink r:id="rId34">
        <w:r>
          <w:rPr>
            <w:rStyle w:val="Hyperlink"/>
          </w:rPr>
          <w:t xml:space="preserve">3/22/25</w:t>
        </w:r>
      </w:hyperlink>
      <w:r>
        <w:t xml:space="preserve">]</w:t>
      </w:r>
    </w:p>
    <w:p>
      <w:pPr>
        <w:pStyle w:val="BodyText"/>
      </w:pPr>
      <w:r>
        <w:rPr>
          <w:bCs/>
          <w:b/>
        </w:rPr>
        <w:t xml:space="preserve">2016: María Salazar Drove For Uber In Portland, Oregon</w:t>
      </w:r>
      <w:r>
        <w:t xml:space="preserve"> </w:t>
      </w:r>
      <w:r>
        <w:t xml:space="preserve">According to Sarasota Herald Tribune,</w:t>
      </w:r>
      <w:r>
        <w:t xml:space="preserve"> </w:t>
      </w:r>
      <w:r>
        <w:t xml:space="preserve">“</w:t>
      </w:r>
      <w:r>
        <w:t xml:space="preserve">While living in Portland, Oregon, Maria Salazar started driving for Uber.</w:t>
      </w:r>
      <w:r>
        <w:t xml:space="preserve">”</w:t>
      </w:r>
      <w:r>
        <w:t xml:space="preserve"> </w:t>
      </w:r>
      <w:r>
        <w:t xml:space="preserve">[Sarasota Herald Tribune (Florida),</w:t>
      </w:r>
      <w:r>
        <w:t xml:space="preserve"> </w:t>
      </w:r>
      <w:hyperlink r:id="rId35">
        <w:r>
          <w:rPr>
            <w:rStyle w:val="Hyperlink"/>
          </w:rPr>
          <w:t xml:space="preserve">1/27/17</w:t>
        </w:r>
      </w:hyperlink>
      <w:r>
        <w:t xml:space="preserve">]</w:t>
      </w:r>
    </w:p>
    <w:p>
      <w:pPr>
        <w:pStyle w:val="BodyText"/>
      </w:pPr>
      <w:r>
        <w:rPr>
          <w:bCs/>
          <w:b/>
        </w:rPr>
        <w:t xml:space="preserve">2016: María Salazar Moved From Portland To Venice, Florida</w:t>
      </w:r>
      <w:r>
        <w:t xml:space="preserve"> </w:t>
      </w:r>
      <w:r>
        <w:t xml:space="preserve">According to Sarasota Herald Tribune,</w:t>
      </w:r>
      <w:r>
        <w:t xml:space="preserve"> </w:t>
      </w:r>
      <w:r>
        <w:t xml:space="preserve">“</w:t>
      </w:r>
      <w:r>
        <w:t xml:space="preserve">Nine months ago, when she moved back to the Venice area, the 33-year-old single mother called the company to switch location and vehicle inspection sites to Sarasota County.</w:t>
      </w:r>
      <w:r>
        <w:t xml:space="preserve">”</w:t>
      </w:r>
      <w:r>
        <w:t xml:space="preserve"> </w:t>
      </w:r>
      <w:r>
        <w:t xml:space="preserve">[Sarasota Herald Tribune (Florida),</w:t>
      </w:r>
      <w:r>
        <w:t xml:space="preserve"> </w:t>
      </w:r>
      <w:hyperlink r:id="rId35">
        <w:r>
          <w:rPr>
            <w:rStyle w:val="Hyperlink"/>
          </w:rPr>
          <w:t xml:space="preserve">1/27/17</w:t>
        </w:r>
      </w:hyperlink>
      <w:r>
        <w:t xml:space="preserve">]</w:t>
      </w:r>
    </w:p>
    <w:p>
      <w:pPr>
        <w:pStyle w:val="BodyText"/>
      </w:pPr>
      <w:r>
        <w:rPr>
          <w:bCs/>
          <w:b/>
        </w:rPr>
        <w:t xml:space="preserve">2016: María Salazar Was Unable To Receive Uber Calls From Venice, Florida</w:t>
      </w:r>
      <w:r>
        <w:t xml:space="preserve"> </w:t>
      </w:r>
      <w:r>
        <w:t xml:space="preserve">According to Sarasota Herald Tribune,</w:t>
      </w:r>
      <w:r>
        <w:t xml:space="preserve"> </w:t>
      </w:r>
      <w:r>
        <w:t xml:space="preserve">‘</w:t>
      </w:r>
      <w:r>
        <w:t xml:space="preserve">Then I realized that none of the calls were coming in from Venice; every time I got a call it was from Sarasota,</w:t>
      </w:r>
      <w:r>
        <w:t xml:space="preserve">’</w:t>
      </w:r>
      <w:r>
        <w:t xml:space="preserve"> </w:t>
      </w:r>
      <w:r>
        <w:t xml:space="preserve">Salazar said, noting that it was hardly profitable when she factored in the drive from her South Venice home. [Sarasota Herald Tribune (Florida),</w:t>
      </w:r>
      <w:r>
        <w:t xml:space="preserve"> </w:t>
      </w:r>
      <w:hyperlink r:id="rId35">
        <w:r>
          <w:rPr>
            <w:rStyle w:val="Hyperlink"/>
          </w:rPr>
          <w:t xml:space="preserve">1/27/17</w:t>
        </w:r>
      </w:hyperlink>
      <w:r>
        <w:t xml:space="preserve">]</w:t>
      </w:r>
    </w:p>
    <w:p>
      <w:pPr>
        <w:pStyle w:val="BodyText"/>
      </w:pPr>
      <w:r>
        <w:rPr>
          <w:bCs/>
          <w:b/>
        </w:rPr>
        <w:t xml:space="preserve">2016: María Salazar Expressed Frustration At Being Unable To Drive For Uber In Her Own City</w:t>
      </w:r>
      <w:r>
        <w:t xml:space="preserve"> </w:t>
      </w:r>
      <w:r>
        <w:t xml:space="preserve">According to Sarasota Herald Tribune,</w:t>
      </w:r>
      <w:r>
        <w:t xml:space="preserve"> </w:t>
      </w:r>
      <w:r>
        <w:t xml:space="preserve">‘</w:t>
      </w:r>
      <w:r>
        <w:t xml:space="preserve">It was frustrating. I wasn’t able to drive in my own city,</w:t>
      </w:r>
      <w:r>
        <w:t xml:space="preserve">’</w:t>
      </w:r>
      <w:r>
        <w:t xml:space="preserve"> </w:t>
      </w:r>
      <w:r>
        <w:t xml:space="preserve">she added. [Sarasota Herald Tribune (Florida),</w:t>
      </w:r>
      <w:r>
        <w:t xml:space="preserve"> </w:t>
      </w:r>
      <w:hyperlink r:id="rId35">
        <w:r>
          <w:rPr>
            <w:rStyle w:val="Hyperlink"/>
          </w:rPr>
          <w:t xml:space="preserve">1/27/17</w:t>
        </w:r>
      </w:hyperlink>
      <w:r>
        <w:t xml:space="preserve">]</w:t>
      </w:r>
    </w:p>
    <w:p>
      <w:pPr>
        <w:pStyle w:val="BodyText"/>
      </w:pPr>
      <w:r>
        <w:rPr>
          <w:bCs/>
          <w:b/>
        </w:rPr>
        <w:t xml:space="preserve">2017: María Salazar Applied For A Business License And City Permits In Venice, Florida</w:t>
      </w:r>
      <w:r>
        <w:t xml:space="preserve"> </w:t>
      </w:r>
      <w:r>
        <w:t xml:space="preserve">According to Sarasota Herald Tribune,</w:t>
      </w:r>
      <w:r>
        <w:t xml:space="preserve"> </w:t>
      </w:r>
      <w:r>
        <w:t xml:space="preserve">“</w:t>
      </w:r>
      <w:r>
        <w:t xml:space="preserve">Meanwhile, the background, insurance and penalty hurdles that are too steep for Uber haven’t deterred Salazar, who filled out applications for a business license and city permits and is currently working out her insurance.</w:t>
      </w:r>
      <w:r>
        <w:t xml:space="preserve">”</w:t>
      </w:r>
      <w:r>
        <w:t xml:space="preserve"> </w:t>
      </w:r>
      <w:r>
        <w:t xml:space="preserve">[Sarasota Herald Tribune (Florida),</w:t>
      </w:r>
      <w:r>
        <w:t xml:space="preserve"> </w:t>
      </w:r>
      <w:hyperlink r:id="rId35">
        <w:r>
          <w:rPr>
            <w:rStyle w:val="Hyperlink"/>
          </w:rPr>
          <w:t xml:space="preserve">1/27/17</w:t>
        </w:r>
      </w:hyperlink>
      <w:r>
        <w:t xml:space="preserve">]</w:t>
      </w:r>
    </w:p>
    <w:p>
      <w:pPr>
        <w:pStyle w:val="BodyText"/>
      </w:pPr>
      <w:r>
        <w:rPr>
          <w:bCs/>
          <w:b/>
        </w:rPr>
        <w:t xml:space="preserve">2017: María Salazar Sought To Drive Professionally In Venice</w:t>
      </w:r>
      <w:r>
        <w:t xml:space="preserve"> </w:t>
      </w:r>
      <w:r>
        <w:t xml:space="preserve">According to Sarasota Herald Tribune,</w:t>
      </w:r>
      <w:r>
        <w:t xml:space="preserve"> </w:t>
      </w:r>
      <w:r>
        <w:t xml:space="preserve">“</w:t>
      </w:r>
      <w:r>
        <w:t xml:space="preserve">Salazar, who worked on-and-off for the Crow’s Nest for 16 years, wants to drive for a living. She has driven for a non-emergency transport company and recently applied as a contract driver for a company that matches drivers with elderly people who needs rides.</w:t>
      </w:r>
      <w:r>
        <w:t xml:space="preserve">”</w:t>
      </w:r>
      <w:r>
        <w:t xml:space="preserve"> </w:t>
      </w:r>
      <w:r>
        <w:t xml:space="preserve">[Sarasota Herald Tribune (Florida),</w:t>
      </w:r>
      <w:r>
        <w:t xml:space="preserve"> </w:t>
      </w:r>
      <w:hyperlink r:id="rId35">
        <w:r>
          <w:rPr>
            <w:rStyle w:val="Hyperlink"/>
          </w:rPr>
          <w:t xml:space="preserve">1/27/17</w:t>
        </w:r>
      </w:hyperlink>
      <w:r>
        <w:t xml:space="preserve">]</w:t>
      </w:r>
    </w:p>
    <w:p>
      <w:pPr>
        <w:pStyle w:val="BodyText"/>
      </w:pPr>
      <w:r>
        <w:rPr>
          <w:bCs/>
          <w:b/>
        </w:rPr>
        <w:t xml:space="preserve">2017: María Salazar Saw Demand For Rideshare Services In Venice, Florida</w:t>
      </w:r>
      <w:r>
        <w:t xml:space="preserve"> </w:t>
      </w:r>
      <w:r>
        <w:t xml:space="preserve">According to Sarasota Herald Tribune,</w:t>
      </w:r>
      <w:r>
        <w:t xml:space="preserve"> </w:t>
      </w:r>
      <w:r>
        <w:t xml:space="preserve">“</w:t>
      </w:r>
      <w:r>
        <w:t xml:space="preserve">Ultimately - with or without Uber - she sees potential for high demand in Venice, from offering rides to seniors who need to get to church on Sundays or grocery shopping, to ferrying tourists from the marina to town.</w:t>
      </w:r>
      <w:r>
        <w:t xml:space="preserve">”</w:t>
      </w:r>
      <w:r>
        <w:t xml:space="preserve"> </w:t>
      </w:r>
      <w:r>
        <w:t xml:space="preserve">[Sarasota Herald Tribune (Florida),</w:t>
      </w:r>
      <w:r>
        <w:t xml:space="preserve"> </w:t>
      </w:r>
      <w:hyperlink r:id="rId35">
        <w:r>
          <w:rPr>
            <w:rStyle w:val="Hyperlink"/>
          </w:rPr>
          <w:t xml:space="preserve">1/27/17</w:t>
        </w:r>
      </w:hyperlink>
      <w:r>
        <w:t xml:space="preserve">]</w:t>
      </w:r>
    </w:p>
    <w:p>
      <w:pPr>
        <w:pStyle w:val="BodyText"/>
      </w:pPr>
      <w:r>
        <w:rPr>
          <w:bCs/>
          <w:b/>
        </w:rPr>
        <w:t xml:space="preserve">2018: María Elvira Salazar Denied Receiving Any Funding From The</w:t>
      </w:r>
      <w:r>
        <w:t xml:space="preserve"> </w:t>
      </w:r>
      <w:r>
        <w:t xml:space="preserve">‘</w:t>
      </w:r>
      <w:r>
        <w:rPr>
          <w:bCs/>
          <w:b/>
        </w:rPr>
        <w:t xml:space="preserve">Illuminati</w:t>
      </w:r>
      <w:r>
        <w:t xml:space="preserve">’</w:t>
      </w:r>
      <w:r>
        <w:rPr>
          <w:bCs/>
          <w:b/>
        </w:rPr>
        <w:t xml:space="preserve">, According To El Nuevo Herald</w:t>
      </w:r>
      <w:r>
        <w:t xml:space="preserve"> </w:t>
      </w:r>
      <w:r>
        <w:t xml:space="preserve">According to El Nuevo Herald,</w:t>
      </w:r>
      <w:r>
        <w:t xml:space="preserve"> </w:t>
      </w:r>
      <w:r>
        <w:t xml:space="preserve">“</w:t>
      </w:r>
      <w:r>
        <w:t xml:space="preserve">No sé lo que significa</w:t>
      </w:r>
      <w:r>
        <w:t xml:space="preserve"> </w:t>
      </w:r>
      <w:r>
        <w:t xml:space="preserve">‘</w:t>
      </w:r>
      <w:r>
        <w:t xml:space="preserve">Iluminati</w:t>
      </w:r>
      <w:r>
        <w:t xml:space="preserve">’</w:t>
      </w:r>
      <w:r>
        <w:t xml:space="preserve"> </w:t>
      </w:r>
      <w:r>
        <w:t xml:space="preserve">porque esa institución no existe. No he recibido un centavo de eso</w:t>
      </w:r>
      <w:r>
        <w:t xml:space="preserve">”</w:t>
      </w:r>
      <w:r>
        <w:t xml:space="preserve">, se defendió Salazar.” [El Nuevo Herald,</w:t>
      </w:r>
      <w:r>
        <w:t xml:space="preserve"> </w:t>
      </w:r>
      <w:hyperlink r:id="rId36">
        <w:r>
          <w:rPr>
            <w:rStyle w:val="Hyperlink"/>
          </w:rPr>
          <w:t xml:space="preserve">10/16/18</w:t>
        </w:r>
      </w:hyperlink>
      <w:r>
        <w:t xml:space="preserve">]</w:t>
      </w:r>
    </w:p>
    <w:p>
      <w:pPr>
        <w:pStyle w:val="BodyText"/>
      </w:pPr>
      <w:r>
        <w:rPr>
          <w:bCs/>
          <w:b/>
        </w:rPr>
        <w:t xml:space="preserve">March 2020: Salazar Was Diagnosed With A Viral Infection After Emergency Room Visit</w:t>
      </w:r>
      <w:r>
        <w:t xml:space="preserve"> </w:t>
      </w:r>
      <w:r>
        <w:t xml:space="preserve">According to Sarasota Herald Tribune,</w:t>
      </w:r>
      <w:r>
        <w:t xml:space="preserve"> </w:t>
      </w:r>
      <w:r>
        <w:t xml:space="preserve">“</w:t>
      </w:r>
      <w:r>
        <w:t xml:space="preserve">So in mid-March, when Salazar’s temperature rose and migraine grew so bad that she needed the emergency room at Bayfront Health in Punta Gorda, she had to drive herself. They diagnosed her with a viral infection and sent her home with the $3,000 bill.</w:t>
      </w:r>
      <w:r>
        <w:t xml:space="preserve">”</w:t>
      </w:r>
      <w:r>
        <w:t xml:space="preserve"> </w:t>
      </w:r>
      <w:r>
        <w:t xml:space="preserve">[Sarasota Herald Tribune,</w:t>
      </w:r>
      <w:r>
        <w:t xml:space="preserve"> </w:t>
      </w:r>
      <w:hyperlink r:id="rId37">
        <w:r>
          <w:rPr>
            <w:rStyle w:val="Hyperlink"/>
          </w:rPr>
          <w:t xml:space="preserve">6/1/20</w:t>
        </w:r>
      </w:hyperlink>
      <w:r>
        <w:t xml:space="preserve">]</w:t>
      </w:r>
    </w:p>
    <w:p>
      <w:pPr>
        <w:pStyle w:val="BodyText"/>
      </w:pPr>
      <w:r>
        <w:rPr>
          <w:bCs/>
          <w:b/>
        </w:rPr>
        <w:t xml:space="preserve">December 2020: María Salazar’s Age Was 59 At Time Of Diagnosis</w:t>
      </w:r>
      <w:r>
        <w:t xml:space="preserve"> </w:t>
      </w:r>
      <w:r>
        <w:t xml:space="preserve">According to Miami Herald,</w:t>
      </w:r>
      <w:r>
        <w:t xml:space="preserve"> </w:t>
      </w:r>
      <w:r>
        <w:t xml:space="preserve">‘</w:t>
      </w:r>
      <w:r>
        <w:t xml:space="preserve">Salazar, 59, said in a statement.</w:t>
      </w:r>
      <w:r>
        <w:t xml:space="preserve">’</w:t>
      </w:r>
      <w:r>
        <w:t xml:space="preserve"> </w:t>
      </w:r>
      <w:r>
        <w:t xml:space="preserve">[Miami Herald,</w:t>
      </w:r>
      <w:r>
        <w:t xml:space="preserve"> </w:t>
      </w:r>
      <w:hyperlink r:id="rId38">
        <w:r>
          <w:rPr>
            <w:rStyle w:val="Hyperlink"/>
          </w:rPr>
          <w:t xml:space="preserve">12/31/20</w:t>
        </w:r>
      </w:hyperlink>
      <w:r>
        <w:t xml:space="preserve">]</w:t>
      </w:r>
    </w:p>
    <w:p>
      <w:pPr>
        <w:pStyle w:val="BodyText"/>
      </w:pPr>
      <w:r>
        <w:rPr>
          <w:bCs/>
          <w:b/>
        </w:rPr>
        <w:t xml:space="preserve">May 2021: Salazar Did Not Disclose Position On Cheney’s Removal From GOP Leadership</w:t>
      </w:r>
      <w:r>
        <w:t xml:space="preserve"> </w:t>
      </w:r>
      <w:r>
        <w:t xml:space="preserve">According to Miami Herald,</w:t>
      </w:r>
      <w:r>
        <w:t xml:space="preserve"> </w:t>
      </w:r>
      <w:r>
        <w:t xml:space="preserve">“</w:t>
      </w:r>
      <w:r>
        <w:t xml:space="preserve">Salazar, who arrived at the brief meeting after Cheney spoke and just before the voice vote, did not say what her position was when asked by Herald reporter.</w:t>
      </w:r>
      <w:r>
        <w:t xml:space="preserve">”</w:t>
      </w:r>
      <w:r>
        <w:t xml:space="preserve"> </w:t>
      </w:r>
      <w:r>
        <w:t xml:space="preserve">[Miami Herald,</w:t>
      </w:r>
      <w:r>
        <w:t xml:space="preserve"> </w:t>
      </w:r>
      <w:hyperlink r:id="rId39">
        <w:r>
          <w:rPr>
            <w:rStyle w:val="Hyperlink"/>
          </w:rPr>
          <w:t xml:space="preserve">5/12/21</w:t>
        </w:r>
      </w:hyperlink>
      <w:r>
        <w:t xml:space="preserve">]</w:t>
      </w:r>
    </w:p>
    <w:p>
      <w:pPr>
        <w:pStyle w:val="BodyText"/>
      </w:pPr>
      <w:r>
        <w:rPr>
          <w:bCs/>
          <w:b/>
        </w:rPr>
        <w:t xml:space="preserve">May 2021: María Elvira Salazar No Stated Position On Cheney Removal Vote</w:t>
      </w:r>
      <w:r>
        <w:t xml:space="preserve"> </w:t>
      </w:r>
      <w:r>
        <w:t xml:space="preserve">According to El Nuevo Herald,</w:t>
      </w:r>
      <w:r>
        <w:t xml:space="preserve"> </w:t>
      </w:r>
      <w:r>
        <w:t xml:space="preserve">“</w:t>
      </w:r>
      <w:r>
        <w:t xml:space="preserve">Salazar, quien llegó a la breve reunión después de que hablara Cheney y justo antes de la votación a viva voz, no dijo cuál era su posición cuando se lo preguntó un reportero del Herald.</w:t>
      </w:r>
      <w:r>
        <w:t xml:space="preserve">”</w:t>
      </w:r>
      <w:r>
        <w:t xml:space="preserve"> </w:t>
      </w:r>
      <w:r>
        <w:t xml:space="preserve">[El Nuevo Herald,</w:t>
      </w:r>
      <w:r>
        <w:t xml:space="preserve"> </w:t>
      </w:r>
      <w:hyperlink r:id="rId40">
        <w:r>
          <w:rPr>
            <w:rStyle w:val="Hyperlink"/>
          </w:rPr>
          <w:t xml:space="preserve">5/12/21</w:t>
        </w:r>
      </w:hyperlink>
      <w:r>
        <w:t xml:space="preserve">]</w:t>
      </w:r>
    </w:p>
    <w:p>
      <w:pPr>
        <w:pStyle w:val="BodyText"/>
      </w:pPr>
      <w:r>
        <w:rPr>
          <w:bCs/>
          <w:b/>
        </w:rPr>
        <w:t xml:space="preserve">2021: Florida Times-Union Reported 9/11 Motivated Salazar To Join U.S. Marine Corps</w:t>
      </w:r>
      <w:r>
        <w:t xml:space="preserve"> </w:t>
      </w:r>
      <w:r>
        <w:t xml:space="preserve">According to Florida Times-Union,</w:t>
      </w:r>
      <w:r>
        <w:t xml:space="preserve"> </w:t>
      </w:r>
      <w:r>
        <w:t xml:space="preserve">“</w:t>
      </w:r>
      <w:r>
        <w:t xml:space="preserve">she recalls how the terrorist attack on the U.S. on Sept. 11, 2001, stirred her memories and ignited her resolve to fight to protect her family and her adopted country.</w:t>
      </w:r>
      <w:r>
        <w:t xml:space="preserve">”</w:t>
      </w:r>
      <w:r>
        <w:t xml:space="preserve"> </w:t>
      </w:r>
      <w:r>
        <w:t xml:space="preserve">[Florida Times-Union (Jacksonville),</w:t>
      </w:r>
      <w:r>
        <w:t xml:space="preserve"> </w:t>
      </w:r>
      <w:hyperlink r:id="rId41">
        <w:r>
          <w:rPr>
            <w:rStyle w:val="Hyperlink"/>
          </w:rPr>
          <w:t xml:space="preserve">7/17/21</w:t>
        </w:r>
      </w:hyperlink>
      <w:r>
        <w:t xml:space="preserve">]</w:t>
      </w:r>
    </w:p>
    <w:p>
      <w:pPr>
        <w:pStyle w:val="BodyText"/>
      </w:pPr>
      <w:r>
        <w:rPr>
          <w:bCs/>
          <w:b/>
        </w:rPr>
        <w:t xml:space="preserve">October 2021: María Elvira Salazar Did Not Respond To Public Comment Request On Puppy Experiment Letter</w:t>
      </w:r>
      <w:r>
        <w:t xml:space="preserve"> </w:t>
      </w:r>
      <w:r>
        <w:t xml:space="preserve">According to Miami Herald,</w:t>
      </w:r>
      <w:r>
        <w:t xml:space="preserve"> </w:t>
      </w:r>
      <w:r>
        <w:t xml:space="preserve">“</w:t>
      </w:r>
      <w:r>
        <w:t xml:space="preserve">Gimenez and Salazar did not respond to a request for comment, though Gimenez tweeted on Monday evening that Fauci should be fired if he knew about the experiments on puppies.</w:t>
      </w:r>
      <w:r>
        <w:t xml:space="preserve">”</w:t>
      </w:r>
      <w:r>
        <w:t xml:space="preserve"> </w:t>
      </w:r>
      <w:r>
        <w:t xml:space="preserve">[Miami Herald,</w:t>
      </w:r>
      <w:r>
        <w:t xml:space="preserve"> </w:t>
      </w:r>
      <w:hyperlink r:id="rId42">
        <w:r>
          <w:rPr>
            <w:rStyle w:val="Hyperlink"/>
          </w:rPr>
          <w:t xml:space="preserve">10/25/21</w:t>
        </w:r>
      </w:hyperlink>
      <w:r>
        <w:t xml:space="preserve">]</w:t>
      </w:r>
    </w:p>
    <w:p>
      <w:pPr>
        <w:pStyle w:val="BodyText"/>
      </w:pPr>
      <w:r>
        <w:rPr>
          <w:bCs/>
          <w:b/>
        </w:rPr>
        <w:t xml:space="preserve">2022: El Nuevo Herald Was Unable To Contact Salazar For Comment</w:t>
      </w:r>
      <w:r>
        <w:t xml:space="preserve"> </w:t>
      </w:r>
      <w:r>
        <w:t xml:space="preserve">According to El Nuevo Herald,</w:t>
      </w:r>
      <w:r>
        <w:t xml:space="preserve"> </w:t>
      </w:r>
      <w:r>
        <w:t xml:space="preserve">‘</w:t>
      </w:r>
      <w:r>
        <w:t xml:space="preserve">No fue posible contactar a Salazar de inmediato en busca de declaraciones.</w:t>
      </w:r>
      <w:r>
        <w:t xml:space="preserve">’</w:t>
      </w:r>
      <w:r>
        <w:t xml:space="preserve"> </w:t>
      </w:r>
      <w:r>
        <w:t xml:space="preserve">[El Nuevo Herald (Miami, Florida),</w:t>
      </w:r>
      <w:r>
        <w:t xml:space="preserve"> </w:t>
      </w:r>
      <w:hyperlink r:id="rId43">
        <w:r>
          <w:rPr>
            <w:rStyle w:val="Hyperlink"/>
          </w:rPr>
          <w:t xml:space="preserve">5/2/22</w:t>
        </w:r>
      </w:hyperlink>
      <w:r>
        <w:t xml:space="preserve">]</w:t>
      </w:r>
    </w:p>
    <w:p>
      <w:pPr>
        <w:pStyle w:val="BodyText"/>
      </w:pPr>
      <w:r>
        <w:rPr>
          <w:bCs/>
          <w:b/>
        </w:rPr>
        <w:t xml:space="preserve">2022: Miami Herald Editorial Board Reported María Salazar Declined Interview Request</w:t>
      </w:r>
      <w:r>
        <w:t xml:space="preserve"> </w:t>
      </w:r>
      <w:r>
        <w:t xml:space="preserve">According to an editorial published in Miami Herald,</w:t>
      </w:r>
      <w:r>
        <w:t xml:space="preserve"> </w:t>
      </w:r>
      <w:r>
        <w:t xml:space="preserve">“</w:t>
      </w:r>
      <w:r>
        <w:t xml:space="preserve">Maria Elvira Salazar, the Republican incumbent, has a primary against Frank Polo. Her campaign declined an interview with the Editorial Board until before the November general elections. We couldn’t reach Polo. Therefore, we will not recommend in the GOP primary.</w:t>
      </w:r>
      <w:r>
        <w:t xml:space="preserve">”</w:t>
      </w:r>
      <w:r>
        <w:t xml:space="preserve"> </w:t>
      </w:r>
      <w:r>
        <w:t xml:space="preserve">[Editorial - Miami Herald,</w:t>
      </w:r>
      <w:r>
        <w:t xml:space="preserve"> </w:t>
      </w:r>
      <w:hyperlink r:id="rId44">
        <w:r>
          <w:rPr>
            <w:rStyle w:val="Hyperlink"/>
          </w:rPr>
          <w:t xml:space="preserve">8/7/22</w:t>
        </w:r>
      </w:hyperlink>
      <w:r>
        <w:t xml:space="preserve">]</w:t>
      </w:r>
    </w:p>
    <w:p>
      <w:pPr>
        <w:pStyle w:val="BodyText"/>
      </w:pPr>
      <w:r>
        <w:rPr>
          <w:bCs/>
          <w:b/>
        </w:rPr>
        <w:t xml:space="preserve">December 2022: Department Of Homeland Security Denied Salazar’s Deportation Claim</w:t>
      </w:r>
      <w:r>
        <w:t xml:space="preserve"> </w:t>
      </w:r>
      <w:r>
        <w:t xml:space="preserve">According to Miami Herald,</w:t>
      </w:r>
      <w:r>
        <w:t xml:space="preserve"> </w:t>
      </w:r>
      <w:r>
        <w:t xml:space="preserve">“</w:t>
      </w:r>
      <w:r>
        <w:t xml:space="preserve">But the assertion that specific Cubans would be deported on behalf of the island’s communist government was</w:t>
      </w:r>
      <w:r>
        <w:t xml:space="preserve"> </w:t>
      </w:r>
      <w:r>
        <w:t xml:space="preserve">‘</w:t>
      </w:r>
      <w:r>
        <w:t xml:space="preserve">false,</w:t>
      </w:r>
      <w:r>
        <w:t xml:space="preserve">’</w:t>
      </w:r>
      <w:r>
        <w:t xml:space="preserve"> </w:t>
      </w:r>
      <w:r>
        <w:t xml:space="preserve">a Department of Homeland Security spokesperson told the Herald.</w:t>
      </w:r>
      <w:r>
        <w:t xml:space="preserve">”</w:t>
      </w:r>
      <w:r>
        <w:t xml:space="preserve"> </w:t>
      </w:r>
      <w:r>
        <w:t xml:space="preserve">[Miami Herald,</w:t>
      </w:r>
      <w:r>
        <w:t xml:space="preserve"> </w:t>
      </w:r>
      <w:hyperlink r:id="rId45">
        <w:r>
          <w:rPr>
            <w:rStyle w:val="Hyperlink"/>
          </w:rPr>
          <w:t xml:space="preserve">12/15/22</w:t>
        </w:r>
      </w:hyperlink>
      <w:r>
        <w:t xml:space="preserve">]</w:t>
      </w:r>
    </w:p>
    <w:p>
      <w:pPr>
        <w:pStyle w:val="BodyText"/>
      </w:pPr>
      <w:r>
        <w:rPr>
          <w:bCs/>
          <w:b/>
        </w:rPr>
        <w:t xml:space="preserve">June 7, 2023: Hillsborough County Sheriff’s Office And FDLE Issued Purple Alert For Maria Salazar</w:t>
      </w:r>
      <w:r>
        <w:t xml:space="preserve"> </w:t>
      </w:r>
      <w:r>
        <w:t xml:space="preserve">According to Plant City Observer,</w:t>
      </w:r>
      <w:r>
        <w:t xml:space="preserve"> </w:t>
      </w:r>
      <w:r>
        <w:t xml:space="preserve">“</w:t>
      </w:r>
      <w:r>
        <w:t xml:space="preserve">The Hillsborough County Sheriff’s Office is looking for the public’s help in finding Maria Salazar, 27. On June 7, 2023, HCSO and FDLE issued a Purple Alert for Salazar.</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Maria Salazar Was Reported Missing On June 7, 2023 After Leaving Assisted Living Facility In Brandon, Florida</w:t>
      </w:r>
      <w:r>
        <w:t xml:space="preserve"> </w:t>
      </w:r>
      <w:r>
        <w:t xml:space="preserve">According to Plant City Observer,</w:t>
      </w:r>
      <w:r>
        <w:t xml:space="preserve"> </w:t>
      </w:r>
      <w:r>
        <w:t xml:space="preserve">“</w:t>
      </w:r>
      <w:r>
        <w:t xml:space="preserve">Salazar was reported missing on June 7, 2023, after she left her Assisted Living Facility on foot. The facility is located on Forest Hills Drive in Brandon.</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Maria Salazar Last Seen Via Surveillance Leaving Dollar General At 5:12 P.M. On June 7, 2023</w:t>
      </w:r>
      <w:r>
        <w:t xml:space="preserve"> </w:t>
      </w:r>
      <w:r>
        <w:t xml:space="preserve">According to Plant City Observer,</w:t>
      </w:r>
      <w:r>
        <w:t xml:space="preserve"> </w:t>
      </w:r>
      <w:r>
        <w:t xml:space="preserve">“</w:t>
      </w:r>
      <w:r>
        <w:t xml:space="preserve">She was last seen via surveillance cameras at 5:12 p.m. that day as she left Dollar General, located at 2051 N. Valrico Rd. Dover, FL. She appeared to leave on foot in a southbound direction on Dover Rd.</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Sheriff Chad Chronister Considered Maria Salazar Endangered Due To Mental Health Diagnosis And Intellectual Learning Disability, June 2023</w:t>
      </w:r>
      <w:r>
        <w:t xml:space="preserve"> </w:t>
      </w:r>
      <w:r>
        <w:t xml:space="preserve">According to Plant City Observer,</w:t>
      </w:r>
      <w:r>
        <w:t xml:space="preserve"> </w:t>
      </w:r>
      <w:r>
        <w:t xml:space="preserve">“</w:t>
      </w:r>
      <w:r>
        <w:t xml:space="preserve">She is considered endangered due to a mental health diagnosis and an intellectual learning disability.</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Maria Salazar Described As Hispanic Female, 5’2”, 140 Pounds, Short Black Hair In Ponytail, And Brown Eyes</w:t>
      </w:r>
      <w:r>
        <w:t xml:space="preserve"> </w:t>
      </w:r>
      <w:r>
        <w:t xml:space="preserve">According to Plant City Observer,</w:t>
      </w:r>
      <w:r>
        <w:t xml:space="preserve"> </w:t>
      </w:r>
      <w:r>
        <w:t xml:space="preserve">“</w:t>
      </w:r>
      <w:r>
        <w:t xml:space="preserve">Described as a Hispanic female, Maria Salazar is approximately 5’2</w:t>
      </w:r>
      <w:r>
        <w:t xml:space="preserve">”</w:t>
      </w:r>
      <w:r>
        <w:t xml:space="preserve"> </w:t>
      </w:r>
      <w:r>
        <w:t xml:space="preserve">tall, weighing around 140 pounds. She has short black hair styled in a ponytail and brown eyes.” [Plant City Observer (Florida),</w:t>
      </w:r>
      <w:r>
        <w:t xml:space="preserve"> </w:t>
      </w:r>
      <w:hyperlink r:id="rId46">
        <w:r>
          <w:rPr>
            <w:rStyle w:val="Hyperlink"/>
          </w:rPr>
          <w:t xml:space="preserve">6/12/23</w:t>
        </w:r>
      </w:hyperlink>
      <w:r>
        <w:t xml:space="preserve">]</w:t>
      </w:r>
    </w:p>
    <w:p>
      <w:pPr>
        <w:pStyle w:val="BodyText"/>
      </w:pPr>
      <w:r>
        <w:rPr>
          <w:bCs/>
          <w:b/>
        </w:rPr>
        <w:t xml:space="preserve">Maria Salazar Wore Blue Striped Shirt And Black And Brown Pants And Shoes At Time Of Disappearance</w:t>
      </w:r>
      <w:r>
        <w:t xml:space="preserve"> </w:t>
      </w:r>
      <w:r>
        <w:t xml:space="preserve">According to Plant City Observer,</w:t>
      </w:r>
      <w:r>
        <w:t xml:space="preserve"> </w:t>
      </w:r>
      <w:r>
        <w:t xml:space="preserve">“</w:t>
      </w:r>
      <w:r>
        <w:t xml:space="preserve">At the time of her disappearance, she was wearing a blue short-sleeved shirt with horizontal white stripes, black and brown casual pants, and black and brown athletic shoes.</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Maria Salazar Has Learning Level Of A 6th Grader And Needs Special Care</w:t>
      </w:r>
      <w:r>
        <w:t xml:space="preserve"> </w:t>
      </w:r>
      <w:r>
        <w:t xml:space="preserve">According to Plant City Observer,</w:t>
      </w:r>
      <w:r>
        <w:t xml:space="preserve"> </w:t>
      </w:r>
      <w:r>
        <w:t xml:space="preserve">“</w:t>
      </w:r>
      <w:r>
        <w:t xml:space="preserve">Maria Salazar has the intellectual learning mentality of a 6th grader and requires special care and attention.</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Sheriff Chad Chronister Expressed Concern For Maria Salazar’s Well-Being, June 2023</w:t>
      </w:r>
      <w:r>
        <w:t xml:space="preserve"> </w:t>
      </w:r>
      <w:r>
        <w:t xml:space="preserve">According to Plant City Observer,</w:t>
      </w:r>
      <w:r>
        <w:t xml:space="preserve"> </w:t>
      </w:r>
      <w:r>
        <w:t xml:space="preserve">‘</w:t>
      </w:r>
      <w:r>
        <w:t xml:space="preserve">“</w:t>
      </w:r>
      <w:r>
        <w:t xml:space="preserve">We are deeply concerned about Maria’s well-being, especially considering her vulnerable condition,</w:t>
      </w:r>
      <w:r>
        <w:t xml:space="preserve">”</w:t>
      </w:r>
      <w:r>
        <w:t xml:space="preserve"> </w:t>
      </w:r>
      <w:r>
        <w:t xml:space="preserve">said Sheriff Chad Chronister.</w:t>
      </w:r>
      <w:r>
        <w:t xml:space="preserve"> </w:t>
      </w:r>
      <w:r>
        <w:t xml:space="preserve">“</w:t>
      </w:r>
      <w:r>
        <w:t xml:space="preserve">We are working to locate her and bring her back to safety.</w:t>
      </w:r>
      <w:r>
        <w:t xml:space="preserve">”</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Hillsborough County Sheriff’s Office Urged Public To Share Information About Maria Salazar’s Whereabouts</w:t>
      </w:r>
      <w:r>
        <w:t xml:space="preserve"> </w:t>
      </w:r>
      <w:r>
        <w:t xml:space="preserve">According to Plant City Observer,</w:t>
      </w:r>
      <w:r>
        <w:t xml:space="preserve"> </w:t>
      </w:r>
      <w:r>
        <w:t xml:space="preserve">“</w:t>
      </w:r>
      <w:r>
        <w:t xml:space="preserve">HCSO is urging anyone who may have seen Maria Salazar or has information about her whereabouts to call 813-247-8200.</w:t>
      </w:r>
      <w:r>
        <w:t xml:space="preserve">”</w:t>
      </w:r>
      <w:r>
        <w:t xml:space="preserve"> </w:t>
      </w:r>
      <w:r>
        <w:t xml:space="preserve">[Plant City Observer (Florida),</w:t>
      </w:r>
      <w:r>
        <w:t xml:space="preserve"> </w:t>
      </w:r>
      <w:hyperlink r:id="rId46">
        <w:r>
          <w:rPr>
            <w:rStyle w:val="Hyperlink"/>
          </w:rPr>
          <w:t xml:space="preserve">6/12/23</w:t>
        </w:r>
      </w:hyperlink>
      <w:r>
        <w:t xml:space="preserve">]</w:t>
      </w:r>
    </w:p>
    <w:p>
      <w:pPr>
        <w:pStyle w:val="BodyText"/>
      </w:pPr>
      <w:r>
        <w:rPr>
          <w:bCs/>
          <w:b/>
        </w:rPr>
        <w:t xml:space="preserve">June 2023: Hillsborough County Sheriff’s Office Reported That Maria Salazar Walked Away From Assisted Living Facility</w:t>
      </w:r>
      <w:r>
        <w:t xml:space="preserve"> </w:t>
      </w:r>
      <w:r>
        <w:t xml:space="preserve">According to NBC - 8 WFLA,</w:t>
      </w:r>
      <w:r>
        <w:t xml:space="preserve"> </w:t>
      </w:r>
      <w:r>
        <w:t xml:space="preserve">“</w:t>
      </w:r>
      <w:r>
        <w:t xml:space="preserve">Maria Salazar, 27, reportedly walked away from the facility on Forest Hills Drive on Wednesday, deputies said. Salazar is considered endangered due to a mental health reasons and a learning disability.</w:t>
      </w:r>
      <w:r>
        <w:t xml:space="preserve">”</w:t>
      </w:r>
      <w:r>
        <w:t xml:space="preserve"> </w:t>
      </w:r>
      <w:r>
        <w:t xml:space="preserve">[NBC - 8 WFLA: Web Edition Articles (Florida),</w:t>
      </w:r>
      <w:r>
        <w:t xml:space="preserve"> </w:t>
      </w:r>
      <w:hyperlink r:id="rId47">
        <w:r>
          <w:rPr>
            <w:rStyle w:val="Hyperlink"/>
          </w:rPr>
          <w:t xml:space="preserve">6/8/23</w:t>
        </w:r>
      </w:hyperlink>
      <w:r>
        <w:t xml:space="preserve">]</w:t>
      </w:r>
    </w:p>
    <w:p>
      <w:pPr>
        <w:pStyle w:val="BodyText"/>
      </w:pPr>
      <w:r>
        <w:rPr>
          <w:bCs/>
          <w:b/>
        </w:rPr>
        <w:t xml:space="preserve">June 2023: Purple Alert Was Issued For Maria Salazar</w:t>
      </w:r>
      <w:r>
        <w:t xml:space="preserve"> </w:t>
      </w:r>
      <w:r>
        <w:t xml:space="preserve">According to NBC - 8 WFLA,</w:t>
      </w:r>
      <w:r>
        <w:t xml:space="preserve"> </w:t>
      </w:r>
      <w:r>
        <w:t xml:space="preserve">“</w:t>
      </w:r>
      <w:r>
        <w:t xml:space="preserve">A Purple Alert was issued Thursday for a woman who walked away from an assisted living facility in Brandon, according to the Hillsborough County Sheriff’s Office.</w:t>
      </w:r>
      <w:r>
        <w:t xml:space="preserve">”</w:t>
      </w:r>
      <w:r>
        <w:t xml:space="preserve"> </w:t>
      </w:r>
      <w:r>
        <w:t xml:space="preserve">[NBC - 8 WFLA: Web Edition Articles (Florida),</w:t>
      </w:r>
      <w:r>
        <w:t xml:space="preserve"> </w:t>
      </w:r>
      <w:hyperlink r:id="rId47">
        <w:r>
          <w:rPr>
            <w:rStyle w:val="Hyperlink"/>
          </w:rPr>
          <w:t xml:space="preserve">6/8/23</w:t>
        </w:r>
      </w:hyperlink>
      <w:r>
        <w:t xml:space="preserve">]</w:t>
      </w:r>
    </w:p>
    <w:p>
      <w:pPr>
        <w:pStyle w:val="BodyText"/>
      </w:pPr>
      <w:r>
        <w:rPr>
          <w:bCs/>
          <w:b/>
        </w:rPr>
        <w:t xml:space="preserve">June 2023: Sheriff Chad Chronister Expressed Concern For Maria Salazar’s Well-being</w:t>
      </w:r>
      <w:r>
        <w:t xml:space="preserve"> </w:t>
      </w:r>
      <w:r>
        <w:t xml:space="preserve">According to NBC - 8 WFLA,</w:t>
      </w:r>
      <w:r>
        <w:t xml:space="preserve"> </w:t>
      </w:r>
      <w:r>
        <w:t xml:space="preserve">‘</w:t>
      </w:r>
      <w:r>
        <w:t xml:space="preserve">We are deeply concerned about Maria’s well-being, especially considering her vulnerable condition,</w:t>
      </w:r>
      <w:r>
        <w:t xml:space="preserve">’</w:t>
      </w:r>
      <w:r>
        <w:t xml:space="preserve"> </w:t>
      </w:r>
      <w:r>
        <w:t xml:space="preserve">Sheriff Chad Chronister said.</w:t>
      </w:r>
      <w:r>
        <w:t xml:space="preserve"> </w:t>
      </w:r>
      <w:r>
        <w:t xml:space="preserve">‘</w:t>
      </w:r>
      <w:r>
        <w:t xml:space="preserve">We are working to locate her and bring her back to safety.</w:t>
      </w:r>
      <w:r>
        <w:t xml:space="preserve">’</w:t>
      </w:r>
      <w:r>
        <w:t xml:space="preserve"> </w:t>
      </w:r>
      <w:r>
        <w:t xml:space="preserve">[NBC - 8 WFLA: Web Edition Articles (Florida),</w:t>
      </w:r>
      <w:r>
        <w:t xml:space="preserve"> </w:t>
      </w:r>
      <w:hyperlink r:id="rId47">
        <w:r>
          <w:rPr>
            <w:rStyle w:val="Hyperlink"/>
          </w:rPr>
          <w:t xml:space="preserve">6/8/23</w:t>
        </w:r>
      </w:hyperlink>
      <w:r>
        <w:t xml:space="preserve">]</w:t>
      </w:r>
    </w:p>
    <w:p>
      <w:pPr>
        <w:pStyle w:val="BodyText"/>
      </w:pPr>
      <w:r>
        <w:rPr>
          <w:bCs/>
          <w:b/>
        </w:rPr>
        <w:t xml:space="preserve">June 2023: Hillsborough County Sheriff’s Office Described Maria Salazar’s Appearance And Clothing</w:t>
      </w:r>
      <w:r>
        <w:t xml:space="preserve"> </w:t>
      </w:r>
      <w:r>
        <w:t xml:space="preserve">According to NBC - 8 WFLA,</w:t>
      </w:r>
      <w:r>
        <w:t xml:space="preserve"> </w:t>
      </w:r>
      <w:r>
        <w:t xml:space="preserve">“</w:t>
      </w:r>
      <w:r>
        <w:t xml:space="preserve">Salazar is about 5’2</w:t>
      </w:r>
      <w:r>
        <w:t xml:space="preserve">”</w:t>
      </w:r>
      <w:r>
        <w:t xml:space="preserve"> </w:t>
      </w:r>
      <w:r>
        <w:t xml:space="preserve">and 140 pounds with short black hair in a ponytail and brown eyes, deputies said. She was last seen wearing a blue short-sleeved shirt with white stripes and black and brown casual pants. She was wearing black and brown athletic shoes, according to deputies.” [NBC - 8 WFLA: Web Edition Articles (Florida),</w:t>
      </w:r>
      <w:r>
        <w:t xml:space="preserve"> </w:t>
      </w:r>
      <w:hyperlink r:id="rId47">
        <w:r>
          <w:rPr>
            <w:rStyle w:val="Hyperlink"/>
          </w:rPr>
          <w:t xml:space="preserve">6/8/23</w:t>
        </w:r>
      </w:hyperlink>
      <w:r>
        <w:t xml:space="preserve">]</w:t>
      </w:r>
    </w:p>
    <w:p>
      <w:pPr>
        <w:pStyle w:val="BodyText"/>
      </w:pPr>
      <w:r>
        <w:rPr>
          <w:bCs/>
          <w:b/>
        </w:rPr>
        <w:t xml:space="preserve">June 2023: Maria Salazar Last Seen Leaving Dollar General On Foot In Dover, FL</w:t>
      </w:r>
      <w:r>
        <w:t xml:space="preserve"> </w:t>
      </w:r>
      <w:r>
        <w:t xml:space="preserve">According to The Free Press,</w:t>
      </w:r>
      <w:r>
        <w:t xml:space="preserve"> </w:t>
      </w:r>
      <w:r>
        <w:t xml:space="preserve">“</w:t>
      </w:r>
      <w:r>
        <w:t xml:space="preserve">She was last seen via surveillance cameras at 5:12 p.m. that day as she left Dollar General, located at 2051 N. Valrico Rd. Dover, FL. She appeared to leave on foot in a southbound direction on Dover Rd.</w:t>
      </w:r>
      <w:r>
        <w:t xml:space="preserve">”</w:t>
      </w:r>
      <w:r>
        <w:t xml:space="preserve"> </w:t>
      </w:r>
      <w:r>
        <w:t xml:space="preserve">[The Free Press (Tampa, Florida),</w:t>
      </w:r>
      <w:r>
        <w:t xml:space="preserve"> </w:t>
      </w:r>
      <w:hyperlink r:id="rId48">
        <w:r>
          <w:rPr>
            <w:rStyle w:val="Hyperlink"/>
          </w:rPr>
          <w:t xml:space="preserve">6/12/23</w:t>
        </w:r>
      </w:hyperlink>
      <w:r>
        <w:t xml:space="preserve">]</w:t>
      </w:r>
    </w:p>
    <w:p>
      <w:pPr>
        <w:pStyle w:val="BodyText"/>
      </w:pPr>
      <w:r>
        <w:rPr>
          <w:bCs/>
          <w:b/>
        </w:rPr>
        <w:t xml:space="preserve">The Free Press Provided Description Of Maria Salazar At Time Of Disappearance</w:t>
      </w:r>
      <w:r>
        <w:t xml:space="preserve"> </w:t>
      </w:r>
      <w:r>
        <w:t xml:space="preserve">According to The Free Press,</w:t>
      </w:r>
      <w:r>
        <w:t xml:space="preserve"> </w:t>
      </w:r>
      <w:r>
        <w:t xml:space="preserve">“</w:t>
      </w:r>
      <w:r>
        <w:t xml:space="preserve">Maria Salazar is approximately 5’2</w:t>
      </w:r>
      <w:r>
        <w:t xml:space="preserve">”</w:t>
      </w:r>
      <w:r>
        <w:t xml:space="preserve"> </w:t>
      </w:r>
      <w:r>
        <w:t xml:space="preserve">tall, weighing around 140 pounds. She has short black hair styled in a ponytail and brown eyes. At the time of her disappearance, she was wearing a blue short-sleeved shirt with horizontal white stripes, black and brown casual pants, and black and brown athletic shoes.” [The Free Press (Tampa, Florida),</w:t>
      </w:r>
      <w:r>
        <w:t xml:space="preserve"> </w:t>
      </w:r>
      <w:hyperlink r:id="rId48">
        <w:r>
          <w:rPr>
            <w:rStyle w:val="Hyperlink"/>
          </w:rPr>
          <w:t xml:space="preserve">6/12/23</w:t>
        </w:r>
      </w:hyperlink>
      <w:r>
        <w:t xml:space="preserve">]</w:t>
      </w:r>
    </w:p>
    <w:p>
      <w:pPr>
        <w:pStyle w:val="BodyText"/>
      </w:pPr>
      <w:r>
        <w:rPr>
          <w:bCs/>
          <w:b/>
        </w:rPr>
        <w:t xml:space="preserve">2025: Orlando Sentinel Reported Salazar’s Office Had No Information About Travel Ban Plans</w:t>
      </w:r>
      <w:r>
        <w:t xml:space="preserve"> </w:t>
      </w:r>
      <w:r>
        <w:t xml:space="preserve">According to Orlando Sentinel,</w:t>
      </w:r>
      <w:r>
        <w:t xml:space="preserve"> </w:t>
      </w:r>
      <w:r>
        <w:t xml:space="preserve">“</w:t>
      </w:r>
      <w:r>
        <w:t xml:space="preserve">But her office and Gimenez’s both said they had no information about the travel ban discussions, highlighting how secretively the plan’s authors have been working so far.</w:t>
      </w:r>
      <w:r>
        <w:t xml:space="preserve">”</w:t>
      </w:r>
      <w:r>
        <w:t xml:space="preserve"> </w:t>
      </w:r>
      <w:r>
        <w:t xml:space="preserve">[Orlando Sentinel (Florida),</w:t>
      </w:r>
      <w:r>
        <w:t xml:space="preserve"> </w:t>
      </w:r>
      <w:hyperlink r:id="rId49">
        <w:r>
          <w:rPr>
            <w:rStyle w:val="Hyperlink"/>
          </w:rPr>
          <w:t xml:space="preserve">3/15/25</w:t>
        </w:r>
      </w:hyperlink>
      <w:r>
        <w:t xml:space="preserve">]</w:t>
      </w:r>
    </w:p>
    <w:p>
      <w:pPr>
        <w:pStyle w:val="BodyText"/>
      </w:pPr>
      <w:r>
        <w:rPr>
          <w:bCs/>
          <w:b/>
        </w:rPr>
        <w:t xml:space="preserve">March 2025: Salazar’s Office Indicated No Knowledge Of Trump Administration Travel Ban Discussions</w:t>
      </w:r>
      <w:r>
        <w:t xml:space="preserve"> </w:t>
      </w:r>
      <w:r>
        <w:t xml:space="preserve">According to South Florida Sun-Sentinel,</w:t>
      </w:r>
      <w:r>
        <w:t xml:space="preserve"> </w:t>
      </w:r>
      <w:r>
        <w:t xml:space="preserve">“</w:t>
      </w:r>
      <w:r>
        <w:t xml:space="preserve">But her office and Gimenez’s both said they had no information about the travel ban discussions, highlighting how secretively the plan’s authors have been working so far.</w:t>
      </w:r>
      <w:r>
        <w:t xml:space="preserve">”</w:t>
      </w:r>
      <w:r>
        <w:t xml:space="preserve"> </w:t>
      </w:r>
      <w:r>
        <w:t xml:space="preserve">[South Florida Sun-Sentinel,</w:t>
      </w:r>
      <w:r>
        <w:t xml:space="preserve"> </w:t>
      </w:r>
      <w:hyperlink r:id="rId50">
        <w:r>
          <w:rPr>
            <w:rStyle w:val="Hyperlink"/>
          </w:rPr>
          <w:t xml:space="preserve">3/19/25</w:t>
        </w:r>
      </w:hyperlink>
      <w:r>
        <w:t xml:space="preserve">]</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5MRJ-TC31-JBM5-D29J-00000-00&amp;context=1519360" TargetMode="External" /><Relationship Type="http://schemas.openxmlformats.org/officeDocument/2006/relationships/hyperlink" Id="rId36" Target="https://advance.lexis.com/api/document?collection=news&amp;id=urn:contentItem:5TH6-JPP1-JC3J-X0NH-00000-00&amp;context=1519360" TargetMode="External" /><Relationship Type="http://schemas.openxmlformats.org/officeDocument/2006/relationships/hyperlink" Id="rId37" Target="https://advance.lexis.com/api/document?collection=news&amp;id=urn:contentItem:601Y-2581-JBM5-D002-00000-00&amp;context=1519360" TargetMode="External" /><Relationship Type="http://schemas.openxmlformats.org/officeDocument/2006/relationships/hyperlink" Id="rId38" Target="https://advance.lexis.com/api/document?collection=news&amp;id=urn:contentItem:61N5-6CR1-DYJM-M19D-00000-00&amp;context=1519360" TargetMode="External" /><Relationship Type="http://schemas.openxmlformats.org/officeDocument/2006/relationships/hyperlink" Id="rId39" Target="https://advance.lexis.com/api/document?collection=news&amp;id=urn:contentItem:62N9-VJH1-JC3J-X1V8-00000-00&amp;context=1519360" TargetMode="External" /><Relationship Type="http://schemas.openxmlformats.org/officeDocument/2006/relationships/hyperlink" Id="rId40" Target="https://advance.lexis.com/api/document?collection=news&amp;id=urn:contentItem:62N9-VJH1-JC3J-X1VY-00000-00&amp;context=1519360" TargetMode="External" /><Relationship Type="http://schemas.openxmlformats.org/officeDocument/2006/relationships/hyperlink" Id="rId41" Target="https://advance.lexis.com/api/document?collection=news&amp;id=urn:contentItem:635D-47R1-JBSS-G3YN-00000-00&amp;context=1519360" TargetMode="External" /><Relationship Type="http://schemas.openxmlformats.org/officeDocument/2006/relationships/hyperlink" Id="rId42" Target="https://advance.lexis.com/api/document?collection=news&amp;id=urn:contentItem:63XV-BN61-DYJM-M24B-00000-00&amp;context=1519360" TargetMode="External" /><Relationship Type="http://schemas.openxmlformats.org/officeDocument/2006/relationships/hyperlink" Id="rId43" Target="https://advance.lexis.com/api/document?collection=news&amp;id=urn:contentItem:65C1-GS61-JC3J-X06V-00000-00&amp;context=1519360" TargetMode="External" /><Relationship Type="http://schemas.openxmlformats.org/officeDocument/2006/relationships/hyperlink" Id="rId44" Target="https://advance.lexis.com/api/document?collection=news&amp;id=urn:contentItem:663P-14B1-DYJM-M4TM-00000-00&amp;context=1519360" TargetMode="External" /><Relationship Type="http://schemas.openxmlformats.org/officeDocument/2006/relationships/hyperlink" Id="rId45" Target="https://advance.lexis.com/api/document?collection=news&amp;id=urn:contentItem:673C-RDR1-DYJM-M4R5-00000-00&amp;context=1519360" TargetMode="External" /><Relationship Type="http://schemas.openxmlformats.org/officeDocument/2006/relationships/hyperlink" Id="rId47" Target="https://advance.lexis.com/api/document?collection=news&amp;id=urn:contentItem:68DW-07D1-JBCN-315N-00000-00&amp;context=1519360" TargetMode="External" /><Relationship Type="http://schemas.openxmlformats.org/officeDocument/2006/relationships/hyperlink" Id="rId46" Target="https://advance.lexis.com/api/document?collection=news&amp;id=urn:contentItem:68FP-VWY1-JBCN-34JJ-00000-00&amp;context=1519360" TargetMode="External" /><Relationship Type="http://schemas.openxmlformats.org/officeDocument/2006/relationships/hyperlink" Id="rId48" Target="https://advance.lexis.com/api/document?collection=news&amp;id=urn:contentItem:68FT-5821-JBCN-332P-00000-00&amp;context=1519360" TargetMode="External" /><Relationship Type="http://schemas.openxmlformats.org/officeDocument/2006/relationships/hyperlink" Id="rId49" Target="https://advance.lexis.com/api/document?collection=news&amp;id=urn:contentItem:6FBG-FC63-RS7N-1095-00000-00&amp;context=1519360" TargetMode="External" /><Relationship Type="http://schemas.openxmlformats.org/officeDocument/2006/relationships/hyperlink" Id="rId50" Target="https://advance.lexis.com/api/document?collection=news&amp;id=urn:contentItem:6FCB-B7C3-RYF9-507V-00000-00&amp;context=1519360" TargetMode="External" /><Relationship Type="http://schemas.openxmlformats.org/officeDocument/2006/relationships/hyperlink" Id="rId30" Target="https://ancestors.familysearch.org/en/K8JK-NJ1/jos%C3%A9-andr%C3%A9s-salazar-chaves-1840-1926" TargetMode="External" /><Relationship Type="http://schemas.openxmlformats.org/officeDocument/2006/relationships/hyperlink" Id="rId25" Target="https://cancerstemlab.com/" TargetMode="External" /><Relationship Type="http://schemas.openxmlformats.org/officeDocument/2006/relationships/hyperlink" Id="rId21" Target="https://cpj.org/2019/04/venezuela-colombia-border-crisis-journalist-safety/" TargetMode="External" /><Relationship Type="http://schemas.openxmlformats.org/officeDocument/2006/relationships/hyperlink" Id="rId24" Target="https://digitalcommons.du.edu/etd/1770" TargetMode="External" /><Relationship Type="http://schemas.openxmlformats.org/officeDocument/2006/relationships/hyperlink" Id="rId31" Target="https://en.wikipedia.org/wiki/Mar%C3%ADa_Salazar" TargetMode="External" /><Relationship Type="http://schemas.openxmlformats.org/officeDocument/2006/relationships/hyperlink" Id="rId33" Target="https://es.wikipedia.org/wiki/Joaqu%C3%ADn_Guzm%C3%A1n_Loera" TargetMode="External" /><Relationship Type="http://schemas.openxmlformats.org/officeDocument/2006/relationships/hyperlink" Id="rId29" Target="https://fresherpost.com/alejandrina-maria-salazar-hernandez/" TargetMode="External" /><Relationship Type="http://schemas.openxmlformats.org/officeDocument/2006/relationships/hyperlink" Id="rId20" Target="https://methods-x.com/retrieve/pii/S2215016118300190" TargetMode="External" /><Relationship Type="http://schemas.openxmlformats.org/officeDocument/2006/relationships/hyperlink" Id="rId32" Target="https://revistamundodiners.com/mujeres-en-los-museos-visibles-o-invisibles" TargetMode="External" /><Relationship Type="http://schemas.openxmlformats.org/officeDocument/2006/relationships/hyperlink" Id="rId23" Target="https://web.archive.org/web/20201031184019/www.washingtonpost.com/world/the_americas/five-reasons-mexico-objects-to-trumps-plan-to-designate-its-cartels-as-terror-groups/2019/11/27/fe21a91a-1124-11ea-924c-b34d09bbc948_story.html" TargetMode="External" /><Relationship Type="http://schemas.openxmlformats.org/officeDocument/2006/relationships/hyperlink" Id="rId28" Target="https://www.billtrack50.com/legislatordetail/25692" TargetMode="External" /><Relationship Type="http://schemas.openxmlformats.org/officeDocument/2006/relationships/hyperlink" Id="rId26" Target="https://www.eurekalert.org/news-releases/614458" TargetMode="External" /><Relationship Type="http://schemas.openxmlformats.org/officeDocument/2006/relationships/hyperlink" Id="rId34" Target="https://www.mdpi.com/2073-4425/16/4/364" TargetMode="External" /><Relationship Type="http://schemas.openxmlformats.org/officeDocument/2006/relationships/hyperlink" Id="rId27" Target="https://www.nytco.com/press/maria-salazar-ferro-joining-the-times-as-director-of-newsroom-safety-and-resilience/" TargetMode="External" /><Relationship Type="http://schemas.openxmlformats.org/officeDocument/2006/relationships/hyperlink" Id="rId22" Target="https://www.sciencedirect.com/science/article/pii/S0161589018306722"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5MRJ-TC31-JBM5-D29J-00000-00&amp;context=1519360" TargetMode="External" /><Relationship Type="http://schemas.openxmlformats.org/officeDocument/2006/relationships/hyperlink" Id="rId36" Target="https://advance.lexis.com/api/document?collection=news&amp;id=urn:contentItem:5TH6-JPP1-JC3J-X0NH-00000-00&amp;context=1519360" TargetMode="External" /><Relationship Type="http://schemas.openxmlformats.org/officeDocument/2006/relationships/hyperlink" Id="rId37" Target="https://advance.lexis.com/api/document?collection=news&amp;id=urn:contentItem:601Y-2581-JBM5-D002-00000-00&amp;context=1519360" TargetMode="External" /><Relationship Type="http://schemas.openxmlformats.org/officeDocument/2006/relationships/hyperlink" Id="rId38" Target="https://advance.lexis.com/api/document?collection=news&amp;id=urn:contentItem:61N5-6CR1-DYJM-M19D-00000-00&amp;context=1519360" TargetMode="External" /><Relationship Type="http://schemas.openxmlformats.org/officeDocument/2006/relationships/hyperlink" Id="rId39" Target="https://advance.lexis.com/api/document?collection=news&amp;id=urn:contentItem:62N9-VJH1-JC3J-X1V8-00000-00&amp;context=1519360" TargetMode="External" /><Relationship Type="http://schemas.openxmlformats.org/officeDocument/2006/relationships/hyperlink" Id="rId40" Target="https://advance.lexis.com/api/document?collection=news&amp;id=urn:contentItem:62N9-VJH1-JC3J-X1VY-00000-00&amp;context=1519360" TargetMode="External" /><Relationship Type="http://schemas.openxmlformats.org/officeDocument/2006/relationships/hyperlink" Id="rId41" Target="https://advance.lexis.com/api/document?collection=news&amp;id=urn:contentItem:635D-47R1-JBSS-G3YN-00000-00&amp;context=1519360" TargetMode="External" /><Relationship Type="http://schemas.openxmlformats.org/officeDocument/2006/relationships/hyperlink" Id="rId42" Target="https://advance.lexis.com/api/document?collection=news&amp;id=urn:contentItem:63XV-BN61-DYJM-M24B-00000-00&amp;context=1519360" TargetMode="External" /><Relationship Type="http://schemas.openxmlformats.org/officeDocument/2006/relationships/hyperlink" Id="rId43" Target="https://advance.lexis.com/api/document?collection=news&amp;id=urn:contentItem:65C1-GS61-JC3J-X06V-00000-00&amp;context=1519360" TargetMode="External" /><Relationship Type="http://schemas.openxmlformats.org/officeDocument/2006/relationships/hyperlink" Id="rId44" Target="https://advance.lexis.com/api/document?collection=news&amp;id=urn:contentItem:663P-14B1-DYJM-M4TM-00000-00&amp;context=1519360" TargetMode="External" /><Relationship Type="http://schemas.openxmlformats.org/officeDocument/2006/relationships/hyperlink" Id="rId45" Target="https://advance.lexis.com/api/document?collection=news&amp;id=urn:contentItem:673C-RDR1-DYJM-M4R5-00000-00&amp;context=1519360" TargetMode="External" /><Relationship Type="http://schemas.openxmlformats.org/officeDocument/2006/relationships/hyperlink" Id="rId47" Target="https://advance.lexis.com/api/document?collection=news&amp;id=urn:contentItem:68DW-07D1-JBCN-315N-00000-00&amp;context=1519360" TargetMode="External" /><Relationship Type="http://schemas.openxmlformats.org/officeDocument/2006/relationships/hyperlink" Id="rId46" Target="https://advance.lexis.com/api/document?collection=news&amp;id=urn:contentItem:68FP-VWY1-JBCN-34JJ-00000-00&amp;context=1519360" TargetMode="External" /><Relationship Type="http://schemas.openxmlformats.org/officeDocument/2006/relationships/hyperlink" Id="rId48" Target="https://advance.lexis.com/api/document?collection=news&amp;id=urn:contentItem:68FT-5821-JBCN-332P-00000-00&amp;context=1519360" TargetMode="External" /><Relationship Type="http://schemas.openxmlformats.org/officeDocument/2006/relationships/hyperlink" Id="rId49" Target="https://advance.lexis.com/api/document?collection=news&amp;id=urn:contentItem:6FBG-FC63-RS7N-1095-00000-00&amp;context=1519360" TargetMode="External" /><Relationship Type="http://schemas.openxmlformats.org/officeDocument/2006/relationships/hyperlink" Id="rId50" Target="https://advance.lexis.com/api/document?collection=news&amp;id=urn:contentItem:6FCB-B7C3-RYF9-507V-00000-00&amp;context=1519360" TargetMode="External" /><Relationship Type="http://schemas.openxmlformats.org/officeDocument/2006/relationships/hyperlink" Id="rId30" Target="https://ancestors.familysearch.org/en/K8JK-NJ1/jos%C3%A9-andr%C3%A9s-salazar-chaves-1840-1926" TargetMode="External" /><Relationship Type="http://schemas.openxmlformats.org/officeDocument/2006/relationships/hyperlink" Id="rId25" Target="https://cancerstemlab.com/" TargetMode="External" /><Relationship Type="http://schemas.openxmlformats.org/officeDocument/2006/relationships/hyperlink" Id="rId21" Target="https://cpj.org/2019/04/venezuela-colombia-border-crisis-journalist-safety/" TargetMode="External" /><Relationship Type="http://schemas.openxmlformats.org/officeDocument/2006/relationships/hyperlink" Id="rId24" Target="https://digitalcommons.du.edu/etd/1770" TargetMode="External" /><Relationship Type="http://schemas.openxmlformats.org/officeDocument/2006/relationships/hyperlink" Id="rId31" Target="https://en.wikipedia.org/wiki/Mar%C3%ADa_Salazar" TargetMode="External" /><Relationship Type="http://schemas.openxmlformats.org/officeDocument/2006/relationships/hyperlink" Id="rId33" Target="https://es.wikipedia.org/wiki/Joaqu%C3%ADn_Guzm%C3%A1n_Loera" TargetMode="External" /><Relationship Type="http://schemas.openxmlformats.org/officeDocument/2006/relationships/hyperlink" Id="rId29" Target="https://fresherpost.com/alejandrina-maria-salazar-hernandez/" TargetMode="External" /><Relationship Type="http://schemas.openxmlformats.org/officeDocument/2006/relationships/hyperlink" Id="rId20" Target="https://methods-x.com/retrieve/pii/S2215016118300190" TargetMode="External" /><Relationship Type="http://schemas.openxmlformats.org/officeDocument/2006/relationships/hyperlink" Id="rId32" Target="https://revistamundodiners.com/mujeres-en-los-museos-visibles-o-invisibles" TargetMode="External" /><Relationship Type="http://schemas.openxmlformats.org/officeDocument/2006/relationships/hyperlink" Id="rId23" Target="https://web.archive.org/web/20201031184019/www.washingtonpost.com/world/the_americas/five-reasons-mexico-objects-to-trumps-plan-to-designate-its-cartels-as-terror-groups/2019/11/27/fe21a91a-1124-11ea-924c-b34d09bbc948_story.html" TargetMode="External" /><Relationship Type="http://schemas.openxmlformats.org/officeDocument/2006/relationships/hyperlink" Id="rId28" Target="https://www.billtrack50.com/legislatordetail/25692" TargetMode="External" /><Relationship Type="http://schemas.openxmlformats.org/officeDocument/2006/relationships/hyperlink" Id="rId26" Target="https://www.eurekalert.org/news-releases/614458" TargetMode="External" /><Relationship Type="http://schemas.openxmlformats.org/officeDocument/2006/relationships/hyperlink" Id="rId34" Target="https://www.mdpi.com/2073-4425/16/4/364" TargetMode="External" /><Relationship Type="http://schemas.openxmlformats.org/officeDocument/2006/relationships/hyperlink" Id="rId27" Target="https://www.nytco.com/press/maria-salazar-ferro-joining-the-times-as-director-of-newsroom-safety-and-resilience/" TargetMode="External" /><Relationship Type="http://schemas.openxmlformats.org/officeDocument/2006/relationships/hyperlink" Id="rId22" Target="https://www.sciencedirect.com/science/article/pii/S01615890183067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