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X0724269d33c141d50d7048f9f5390e1351d74ce"/>
    <w:p>
      <w:pPr>
        <w:pStyle w:val="Heading1"/>
      </w:pPr>
      <w:r>
        <w:t xml:space="preserve">Military Engagement and International Security</w:t>
      </w:r>
    </w:p>
    <w:bookmarkStart w:id="24" w:name="summary"/>
    <w:p>
      <w:pPr>
        <w:pStyle w:val="Heading3"/>
      </w:pPr>
      <w:r>
        <w:t xml:space="preserve">Summary</w:t>
      </w:r>
    </w:p>
    <w:p>
      <w:pPr>
        <w:numPr>
          <w:ilvl w:val="0"/>
          <w:numId w:val="1001"/>
        </w:numPr>
      </w:pPr>
      <w:r>
        <w:t xml:space="preserve">María Elvira Salazar repeatedly shifted or clarified her stance on a no-fly zone in Ukraine, raising questions about her policy consistency and preparedness (</w:t>
      </w:r>
      <w:hyperlink r:id="rId20">
        <w:r>
          <w:rPr>
            <w:rStyle w:val="Hyperlink"/>
          </w:rPr>
          <w:t xml:space="preserve">Miami Herald, 3/16/22</w:t>
        </w:r>
      </w:hyperlink>
      <w:r>
        <w:t xml:space="preserve">;</w:t>
      </w:r>
      <w:r>
        <w:t xml:space="preserve"> </w:t>
      </w:r>
      <w:hyperlink r:id="rId21">
        <w:r>
          <w:rPr>
            <w:rStyle w:val="Hyperlink"/>
          </w:rPr>
          <w:t xml:space="preserve">Miami Herald editorial, 3/17/22</w:t>
        </w:r>
      </w:hyperlink>
      <w:r>
        <w:t xml:space="preserve">).</w:t>
      </w:r>
    </w:p>
    <w:p>
      <w:pPr>
        <w:numPr>
          <w:ilvl w:val="0"/>
          <w:numId w:val="1001"/>
        </w:numPr>
      </w:pPr>
      <w:r>
        <w:t xml:space="preserve">Her public comments indicated uncertainty or lack of awareness about the full implications of a no-fly zone, including the potential for direct military conflict with Russia (</w:t>
      </w:r>
      <w:hyperlink r:id="rId22">
        <w:r>
          <w:rPr>
            <w:rStyle w:val="Hyperlink"/>
          </w:rPr>
          <w:t xml:space="preserve">El Nuevo Herald, 3/17/22</w:t>
        </w:r>
      </w:hyperlink>
      <w:r>
        <w:t xml:space="preserve">;</w:t>
      </w:r>
      <w:r>
        <w:t xml:space="preserve"> </w:t>
      </w:r>
      <w:hyperlink r:id="rId23">
        <w:r>
          <w:rPr>
            <w:rStyle w:val="Hyperlink"/>
          </w:rPr>
          <w:t xml:space="preserve">Miami Herald editorial, 3/17/22</w:t>
        </w:r>
      </w:hyperlink>
      <w:r>
        <w:t xml:space="preserve">).</w:t>
      </w:r>
    </w:p>
    <w:p>
      <w:pPr>
        <w:numPr>
          <w:ilvl w:val="0"/>
          <w:numId w:val="1001"/>
        </w:numPr>
      </w:pPr>
      <w:r>
        <w:t xml:space="preserve">Salazar tended to frame serious escalation risks, such as nuclear conflict with Russia, as merely hypothetical and urged strong U.S. signaling instead of directly addressing these dangers (</w:t>
      </w:r>
      <w:hyperlink r:id="rId20">
        <w:r>
          <w:rPr>
            <w:rStyle w:val="Hyperlink"/>
          </w:rPr>
          <w:t xml:space="preserve">Miami Herald, 3/16/22</w:t>
        </w:r>
      </w:hyperlink>
      <w:r>
        <w:t xml:space="preserve">;</w:t>
      </w:r>
      <w:r>
        <w:t xml:space="preserve"> </w:t>
      </w:r>
      <w:hyperlink r:id="rId22">
        <w:r>
          <w:rPr>
            <w:rStyle w:val="Hyperlink"/>
          </w:rPr>
          <w:t xml:space="preserve">El Nuevo Herald, 3/17/22</w:t>
        </w:r>
      </w:hyperlink>
      <w:r>
        <w:t xml:space="preserve">).</w:t>
      </w:r>
    </w:p>
    <w:p>
      <w:pPr>
        <w:numPr>
          <w:ilvl w:val="0"/>
          <w:numId w:val="1001"/>
        </w:numPr>
      </w:pPr>
      <w:r>
        <w:t xml:space="preserve">The Miami Herald editorial board criticized Salazar’s lack of policy depth and preparedness on issues of military engagement and international security, suggesting she relied on slogans rather than substantive answers (</w:t>
      </w:r>
      <w:hyperlink r:id="rId23">
        <w:r>
          <w:rPr>
            <w:rStyle w:val="Hyperlink"/>
          </w:rPr>
          <w:t xml:space="preserve">Miami Herald editorial, 3/17/22</w:t>
        </w:r>
      </w:hyperlink>
      <w:r>
        <w:t xml:space="preserve">).</w:t>
      </w:r>
    </w:p>
    <w:p>
      <w:pPr>
        <w:numPr>
          <w:ilvl w:val="0"/>
          <w:numId w:val="1001"/>
        </w:numPr>
      </w:pPr>
      <w:r>
        <w:t xml:space="preserve">Salazar’s approach emphasized deferring to Ukrainian decisions and supporting punitive measures against Putin, but did not articulate a coherent U.S. strategy, potentially exposing her to accusations of passing responsibility and lacking a clear foreign policy vision (</w:t>
      </w:r>
      <w:hyperlink r:id="rId23">
        <w:r>
          <w:rPr>
            <w:rStyle w:val="Hyperlink"/>
          </w:rPr>
          <w:t xml:space="preserve">Miami Herald editorial, 3/17/22</w:t>
        </w:r>
      </w:hyperlink>
      <w:r>
        <w:t xml:space="preserve">).</w:t>
      </w:r>
    </w:p>
    <w:bookmarkEnd w:id="24"/>
    <w:bookmarkStart w:id="30" w:name="X5f7444dcb3dd25edf111cb5550fef6400066af5"/>
    <w:p>
      <w:pPr>
        <w:pStyle w:val="Heading3"/>
      </w:pPr>
      <w:r>
        <w:t xml:space="preserve">U.S. Military Support and Foreign Interventions</w:t>
      </w:r>
    </w:p>
    <w:bookmarkStart w:id="26" w:name="advocacy-for-no-fly-zone-over-ukraine"/>
    <w:p>
      <w:pPr>
        <w:pStyle w:val="Heading4"/>
      </w:pPr>
      <w:r>
        <w:t xml:space="preserve">Advocacy for no-fly zone over Ukraine</w:t>
      </w:r>
    </w:p>
    <w:p>
      <w:pPr>
        <w:pStyle w:val="FirstParagraph"/>
      </w:pPr>
      <w:r>
        <w:rPr>
          <w:bCs/>
          <w:b/>
        </w:rPr>
        <w:t xml:space="preserve">March 16, 2022: María Elvira Salazar Stated She Did Not Take A</w:t>
      </w:r>
      <w:r>
        <w:t xml:space="preserve"> </w:t>
      </w:r>
      <w:r>
        <w:t xml:space="preserve">‘</w:t>
      </w:r>
      <w:r>
        <w:rPr>
          <w:bCs/>
          <w:b/>
        </w:rPr>
        <w:t xml:space="preserve">No-Fly Zone</w:t>
      </w:r>
      <w:r>
        <w:t xml:space="preserve">’</w:t>
      </w:r>
      <w:r>
        <w:t xml:space="preserve"> </w:t>
      </w:r>
      <w:r>
        <w:rPr>
          <w:bCs/>
          <w:b/>
        </w:rPr>
        <w:t xml:space="preserve">Off The Table For Ukraine</w:t>
      </w:r>
      <w:r>
        <w:t xml:space="preserve"> </w:t>
      </w:r>
      <w:r>
        <w:t xml:space="preserve">According to Miami Herald,</w:t>
      </w:r>
      <w:r>
        <w:t xml:space="preserve"> </w:t>
      </w:r>
      <w:r>
        <w:t xml:space="preserve">“</w:t>
      </w:r>
      <w:r>
        <w:t xml:space="preserve">My position is that we should not take the</w:t>
      </w:r>
      <w:r>
        <w:t xml:space="preserve"> </w:t>
      </w:r>
      <w:r>
        <w:t xml:space="preserve">‘</w:t>
      </w:r>
      <w:r>
        <w:t xml:space="preserve">no-fly zone</w:t>
      </w:r>
      <w:r>
        <w:t xml:space="preserve">’</w:t>
      </w:r>
      <w:r>
        <w:t xml:space="preserve"> </w:t>
      </w:r>
      <w:r>
        <w:t xml:space="preserve">off the table,</w:t>
      </w:r>
      <w:r>
        <w:t xml:space="preserve">”</w:t>
      </w:r>
      <w:r>
        <w:t xml:space="preserve"> </w:t>
      </w:r>
      <w:r>
        <w:t xml:space="preserve">Salazar told Carlson.</w:t>
      </w:r>
      <w:r>
        <w:t xml:space="preserve"> </w:t>
      </w:r>
      <w:r>
        <w:t xml:space="preserve">“</w:t>
      </w:r>
      <w:r>
        <w:t xml:space="preserve">But before that … give [Volodymyr] Zelensky exactly what he’s asking for. No troops on the ground. Let’s give him the MiGs and S 300s, what he needs to defend his own airspace, so that he can create his own no-fly zone. And that’s what I think we should have done months ago.</w:t>
      </w:r>
      <w:r>
        <w:t xml:space="preserve">”</w:t>
      </w:r>
      <w:r>
        <w:t xml:space="preserve"> </w:t>
      </w:r>
      <w:r>
        <w:t xml:space="preserve">[Miami Herald,</w:t>
      </w:r>
      <w:r>
        <w:t xml:space="preserve"> </w:t>
      </w:r>
      <w:hyperlink r:id="rId20">
        <w:r>
          <w:rPr>
            <w:rStyle w:val="Hyperlink"/>
          </w:rPr>
          <w:t xml:space="preserve">3/16/22</w:t>
        </w:r>
      </w:hyperlink>
      <w:r>
        <w:t xml:space="preserve">]</w:t>
      </w:r>
    </w:p>
    <w:p>
      <w:pPr>
        <w:pStyle w:val="BodyText"/>
      </w:pPr>
      <w:r>
        <w:rPr>
          <w:bCs/>
          <w:b/>
        </w:rPr>
        <w:t xml:space="preserve">March 16, 2022: María Elvira Salazar Defended Her Prior Comments On Shooting Down Russian Planes</w:t>
      </w:r>
      <w:r>
        <w:t xml:space="preserve"> </w:t>
      </w:r>
      <w:r>
        <w:t xml:space="preserve">According to Miami Herald,</w:t>
      </w:r>
      <w:r>
        <w:t xml:space="preserve"> </w:t>
      </w:r>
      <w:r>
        <w:t xml:space="preserve">“</w:t>
      </w:r>
      <w:r>
        <w:t xml:space="preserve">I think that’s a hypothetical question,</w:t>
      </w:r>
      <w:r>
        <w:t xml:space="preserve">”</w:t>
      </w:r>
      <w:r>
        <w:t xml:space="preserve"> </w:t>
      </w:r>
      <w:r>
        <w:t xml:space="preserve">she said.</w:t>
      </w:r>
      <w:r>
        <w:t xml:space="preserve"> </w:t>
      </w:r>
      <w:r>
        <w:t xml:space="preserve">“</w:t>
      </w:r>
      <w:r>
        <w:t xml:space="preserve">That was taken out of context because I said</w:t>
      </w:r>
      <w:r>
        <w:t xml:space="preserve"> </w:t>
      </w:r>
      <w:r>
        <w:t xml:space="preserve">‘</w:t>
      </w:r>
      <w:r>
        <w:t xml:space="preserve">of course</w:t>
      </w:r>
      <w:r>
        <w:t xml:space="preserve">’</w:t>
      </w:r>
      <w:r>
        <w:t xml:space="preserve"> </w:t>
      </w:r>
      <w:r>
        <w:t xml:space="preserve">that I know what that means.</w:t>
      </w:r>
      <w:r>
        <w:t xml:space="preserve">”</w:t>
      </w:r>
      <w:r>
        <w:t xml:space="preserve"> </w:t>
      </w:r>
      <w:r>
        <w:t xml:space="preserve">[Miami Herald,</w:t>
      </w:r>
      <w:r>
        <w:t xml:space="preserve"> </w:t>
      </w:r>
      <w:hyperlink r:id="rId20">
        <w:r>
          <w:rPr>
            <w:rStyle w:val="Hyperlink"/>
          </w:rPr>
          <w:t xml:space="preserve">3/16/22</w:t>
        </w:r>
      </w:hyperlink>
      <w:r>
        <w:t xml:space="preserve">]</w:t>
      </w:r>
    </w:p>
    <w:p>
      <w:pPr>
        <w:pStyle w:val="BodyText"/>
      </w:pPr>
      <w:r>
        <w:rPr>
          <w:bCs/>
          <w:b/>
        </w:rPr>
        <w:t xml:space="preserve">March 16, 2022: María Elvira Salazar Acknowledged Risk Of Escalation With Russia But Framed It As Hypothetical</w:t>
      </w:r>
      <w:r>
        <w:t xml:space="preserve"> </w:t>
      </w:r>
      <w:r>
        <w:t xml:space="preserve">According to Miami Herald,</w:t>
      </w:r>
      <w:r>
        <w:t xml:space="preserve"> </w:t>
      </w:r>
      <w:r>
        <w:t xml:space="preserve">“</w:t>
      </w:r>
      <w:r>
        <w:t xml:space="preserve">I believe that he will not take that step if starting today the Biden administration will send the message that we are in charge, that NATO is ready to confront him and so are we,</w:t>
      </w:r>
      <w:r>
        <w:t xml:space="preserve">”</w:t>
      </w:r>
      <w:r>
        <w:t xml:space="preserve"> </w:t>
      </w:r>
      <w:r>
        <w:t xml:space="preserve">she said.</w:t>
      </w:r>
      <w:r>
        <w:t xml:space="preserve"> </w:t>
      </w:r>
      <w:r>
        <w:t xml:space="preserve">“</w:t>
      </w:r>
      <w:r>
        <w:t xml:space="preserve">If Zelenskyy comes to the United States Congress and he says that this is the best path forward, who are we to say that [it isn’t] … they are the ones dying on the streets.</w:t>
      </w:r>
      <w:r>
        <w:t xml:space="preserve">”</w:t>
      </w:r>
      <w:r>
        <w:t xml:space="preserve"> </w:t>
      </w:r>
      <w:r>
        <w:t xml:space="preserve">[Miami Herald,</w:t>
      </w:r>
      <w:r>
        <w:t xml:space="preserve"> </w:t>
      </w:r>
      <w:hyperlink r:id="rId20">
        <w:r>
          <w:rPr>
            <w:rStyle w:val="Hyperlink"/>
          </w:rPr>
          <w:t xml:space="preserve">3/16/22</w:t>
        </w:r>
      </w:hyperlink>
      <w:r>
        <w:t xml:space="preserve">]</w:t>
      </w:r>
    </w:p>
    <w:p>
      <w:pPr>
        <w:pStyle w:val="BodyText"/>
      </w:pPr>
      <w:r>
        <w:rPr>
          <w:bCs/>
          <w:b/>
        </w:rPr>
        <w:t xml:space="preserve">2022: María Salazar Previously Indicated Support for No-Fly Zone in Ukraine</w:t>
      </w:r>
      <w:r>
        <w:t xml:space="preserve"> </w:t>
      </w:r>
      <w:r>
        <w:t xml:space="preserve">According to an editorial published in Miami Herald,</w:t>
      </w:r>
      <w:r>
        <w:t xml:space="preserve"> </w:t>
      </w:r>
      <w:r>
        <w:t xml:space="preserve">“</w:t>
      </w:r>
      <w:r>
        <w:t xml:space="preserve">She appeared on</w:t>
      </w:r>
      <w:r>
        <w:t xml:space="preserve"> </w:t>
      </w:r>
      <w:r>
        <w:t xml:space="preserve">‘</w:t>
      </w:r>
      <w:r>
        <w:t xml:space="preserve">Tucker Carlson Tonight</w:t>
      </w:r>
      <w:r>
        <w:t xml:space="preserve">’</w:t>
      </w:r>
      <w:r>
        <w:t xml:space="preserve"> </w:t>
      </w:r>
      <w:r>
        <w:t xml:space="preserve">on Wednesday to do damage control after an interview with The Grayzone, an independent news outlet, in which she appeared to support a</w:t>
      </w:r>
      <w:r>
        <w:t xml:space="preserve"> </w:t>
      </w:r>
      <w:r>
        <w:t xml:space="preserve">‘</w:t>
      </w:r>
      <w:r>
        <w:t xml:space="preserve">no-fly zone</w:t>
      </w:r>
      <w:r>
        <w:t xml:space="preserve">’</w:t>
      </w:r>
      <w:r>
        <w:t xml:space="preserve"> </w:t>
      </w:r>
      <w:r>
        <w:t xml:space="preserve">in Ukraine’s airspace, which the White House and several lawmakers from both parties oppose.</w:t>
      </w:r>
      <w:r>
        <w:t xml:space="preserve">”</w:t>
      </w:r>
      <w:r>
        <w:t xml:space="preserve"> </w:t>
      </w:r>
      <w:r>
        <w:t xml:space="preserve">[Editorial - Miami Herald,</w:t>
      </w:r>
      <w:r>
        <w:t xml:space="preserve"> </w:t>
      </w:r>
      <w:hyperlink r:id="rId21">
        <w:r>
          <w:rPr>
            <w:rStyle w:val="Hyperlink"/>
          </w:rPr>
          <w:t xml:space="preserve">3/17/22</w:t>
        </w:r>
      </w:hyperlink>
      <w:r>
        <w:t xml:space="preserve">]</w:t>
      </w:r>
    </w:p>
    <w:p>
      <w:pPr>
        <w:pStyle w:val="BodyText"/>
      </w:pPr>
      <w:r>
        <w:rPr>
          <w:bCs/>
          <w:b/>
        </w:rPr>
        <w:t xml:space="preserve">2022: María Salazar Acknowledged Uncertainty Regarding No-Fly Zone Implications</w:t>
      </w:r>
      <w:r>
        <w:t xml:space="preserve"> </w:t>
      </w:r>
      <w:r>
        <w:t xml:space="preserve">According to an editorial published in Miami Herald,</w:t>
      </w:r>
      <w:r>
        <w:t xml:space="preserve"> </w:t>
      </w:r>
      <w:r>
        <w:t xml:space="preserve">“</w:t>
      </w:r>
      <w:r>
        <w:t xml:space="preserve">When the reporter asked if she knew a no-fly zone could mean</w:t>
      </w:r>
      <w:r>
        <w:t xml:space="preserve"> </w:t>
      </w:r>
      <w:r>
        <w:t xml:space="preserve">‘</w:t>
      </w:r>
      <w:r>
        <w:t xml:space="preserve">conventional warfare with Russia,</w:t>
      </w:r>
      <w:r>
        <w:t xml:space="preserve">’</w:t>
      </w:r>
      <w:r>
        <w:t xml:space="preserve"> </w:t>
      </w:r>
      <w:r>
        <w:t xml:space="preserve">she replied,</w:t>
      </w:r>
      <w:r>
        <w:t xml:space="preserve"> </w:t>
      </w:r>
      <w:r>
        <w:t xml:space="preserve">‘</w:t>
      </w:r>
      <w:r>
        <w:t xml:space="preserve">I don’t know what it will mean but, you know, freedom is not free.</w:t>
      </w:r>
      <w:r>
        <w:t xml:space="preserve">’</w:t>
      </w:r>
      <w:r>
        <w:t xml:space="preserve"> </w:t>
      </w:r>
      <w:r>
        <w:t xml:space="preserve">He followed up,</w:t>
      </w:r>
      <w:r>
        <w:t xml:space="preserve"> </w:t>
      </w:r>
      <w:r>
        <w:t xml:space="preserve">‘</w:t>
      </w:r>
      <w:r>
        <w:t xml:space="preserve">So you don’t know what a no-fly zone would mean, if you have to shoot down Russian planes, I mean . . .</w:t>
      </w:r>
      <w:r>
        <w:t xml:space="preserve">’</w:t>
      </w:r>
      <w:r>
        <w:t xml:space="preserve"> </w:t>
      </w:r>
      <w:r>
        <w:t xml:space="preserve">Salazar responded:</w:t>
      </w:r>
      <w:r>
        <w:t xml:space="preserve"> </w:t>
      </w:r>
      <w:r>
        <w:t xml:space="preserve">‘</w:t>
      </w:r>
      <w:r>
        <w:t xml:space="preserve">Of course.</w:t>
      </w:r>
      <w:r>
        <w:t xml:space="preserve">’</w:t>
      </w:r>
      <w:r>
        <w:t xml:space="preserve">”</w:t>
      </w:r>
      <w:r>
        <w:t xml:space="preserve"> </w:t>
      </w:r>
      <w:r>
        <w:t xml:space="preserve">[Editorial - Miami Herald,</w:t>
      </w:r>
      <w:r>
        <w:t xml:space="preserve"> </w:t>
      </w:r>
      <w:hyperlink r:id="rId21">
        <w:r>
          <w:rPr>
            <w:rStyle w:val="Hyperlink"/>
          </w:rPr>
          <w:t xml:space="preserve">3/17/22</w:t>
        </w:r>
      </w:hyperlink>
      <w:r>
        <w:t xml:space="preserve">]</w:t>
      </w:r>
    </w:p>
    <w:p>
      <w:pPr>
        <w:pStyle w:val="BodyText"/>
      </w:pPr>
      <w:r>
        <w:rPr>
          <w:bCs/>
          <w:b/>
        </w:rPr>
        <w:t xml:space="preserve">2022: María Salazar Claimed U.S. Should Not Take No-Fly Zone Off Table in Ukraine</w:t>
      </w:r>
      <w:r>
        <w:t xml:space="preserve"> </w:t>
      </w:r>
      <w:r>
        <w:t xml:space="preserve">According to an editorial published in Miami Herald,</w:t>
      </w:r>
      <w:r>
        <w:t xml:space="preserve"> </w:t>
      </w:r>
      <w:r>
        <w:t xml:space="preserve">“</w:t>
      </w:r>
      <w:r>
        <w:t xml:space="preserve">She backpedaled her previous stance, saying</w:t>
      </w:r>
      <w:r>
        <w:t xml:space="preserve"> </w:t>
      </w:r>
      <w:r>
        <w:t xml:space="preserve">‘</w:t>
      </w:r>
      <w:r>
        <w:t xml:space="preserve">My position is that we should not take the</w:t>
      </w:r>
      <w:r>
        <w:t xml:space="preserve"> </w:t>
      </w:r>
      <w:r>
        <w:t xml:space="preserve">“</w:t>
      </w:r>
      <w:r>
        <w:t xml:space="preserve">no-fly zone</w:t>
      </w:r>
      <w:r>
        <w:t xml:space="preserve">”</w:t>
      </w:r>
      <w:r>
        <w:t xml:space="preserve"> </w:t>
      </w:r>
      <w:r>
        <w:t xml:space="preserve">off the table.</w:t>
      </w:r>
      <w:r>
        <w:t xml:space="preserve">’</w:t>
      </w:r>
      <w:r>
        <w:t xml:space="preserve">”</w:t>
      </w:r>
      <w:r>
        <w:t xml:space="preserve"> </w:t>
      </w:r>
      <w:r>
        <w:t xml:space="preserve">[Editorial - Miami Herald,</w:t>
      </w:r>
      <w:r>
        <w:t xml:space="preserve"> </w:t>
      </w:r>
      <w:hyperlink r:id="rId21">
        <w:r>
          <w:rPr>
            <w:rStyle w:val="Hyperlink"/>
          </w:rPr>
          <w:t xml:space="preserve">3/17/22</w:t>
        </w:r>
      </w:hyperlink>
      <w:r>
        <w:t xml:space="preserve">]</w:t>
      </w:r>
    </w:p>
    <w:p>
      <w:pPr>
        <w:pStyle w:val="BodyText"/>
      </w:pPr>
      <w:r>
        <w:rPr>
          <w:bCs/>
          <w:b/>
        </w:rPr>
        <w:t xml:space="preserve">2022: María Salazar Suggested U.S. Should Send Strong Message to Putin</w:t>
      </w:r>
      <w:r>
        <w:t xml:space="preserve"> </w:t>
      </w:r>
      <w:r>
        <w:t xml:space="preserve">According to an editorial published in Miami Herald,</w:t>
      </w:r>
      <w:r>
        <w:t xml:space="preserve"> </w:t>
      </w:r>
      <w:r>
        <w:t xml:space="preserve">“</w:t>
      </w:r>
      <w:r>
        <w:t xml:space="preserve">She added that Putin</w:t>
      </w:r>
      <w:r>
        <w:t xml:space="preserve"> </w:t>
      </w:r>
      <w:r>
        <w:t xml:space="preserve">‘</w:t>
      </w:r>
      <w:r>
        <w:t xml:space="preserve">will not take that step if, starting today, the Biden administration will send the message that we are in charge.</w:t>
      </w:r>
      <w:r>
        <w:t xml:space="preserve">’</w:t>
      </w:r>
      <w:r>
        <w:t xml:space="preserve">”</w:t>
      </w:r>
      <w:r>
        <w:t xml:space="preserve"> </w:t>
      </w:r>
      <w:r>
        <w:t xml:space="preserve">[Editorial - Miami Herald,</w:t>
      </w:r>
      <w:r>
        <w:t xml:space="preserve"> </w:t>
      </w:r>
      <w:hyperlink r:id="rId21">
        <w:r>
          <w:rPr>
            <w:rStyle w:val="Hyperlink"/>
          </w:rPr>
          <w:t xml:space="preserve">3/17/22</w:t>
        </w:r>
      </w:hyperlink>
      <w:r>
        <w:t xml:space="preserve">]</w:t>
      </w:r>
    </w:p>
    <w:p>
      <w:pPr>
        <w:pStyle w:val="BodyText"/>
      </w:pPr>
      <w:r>
        <w:rPr>
          <w:bCs/>
          <w:b/>
        </w:rPr>
        <w:t xml:space="preserve">March 2022: María Elvira Salazar Clarified Her Position On A No-Fly Zone Over Ukraine</w:t>
      </w:r>
      <w:r>
        <w:t xml:space="preserve"> </w:t>
      </w:r>
      <w:r>
        <w:t xml:space="preserve">According to El Nuevo Herald,</w:t>
      </w:r>
      <w:r>
        <w:t xml:space="preserve"> </w:t>
      </w:r>
      <w:r>
        <w:t xml:space="preserve">“</w:t>
      </w:r>
      <w:r>
        <w:t xml:space="preserve">Salazar –representante federal por Miami que integra la Comisión de Asuntos Exteriores de la Cámara– dijo que quería aclarar su posición sobre el apoyo a Ucrania contra la invasión rusa, y añadió que cualquier pregunta sobre si una</w:t>
      </w:r>
      <w:r>
        <w:t xml:space="preserve"> </w:t>
      </w:r>
      <w:r>
        <w:t xml:space="preserve">‘</w:t>
      </w:r>
      <w:r>
        <w:t xml:space="preserve">zona de exclusión aérea</w:t>
      </w:r>
      <w:r>
        <w:t xml:space="preserve">’</w:t>
      </w:r>
      <w:r>
        <w:t xml:space="preserve"> </w:t>
      </w:r>
      <w:r>
        <w:t xml:space="preserve">aumentaría la participación de Estados Unidos en la guerra era</w:t>
      </w:r>
      <w:r>
        <w:t xml:space="preserve"> </w:t>
      </w:r>
      <w:r>
        <w:t xml:space="preserve">‘</w:t>
      </w:r>
      <w:r>
        <w:t xml:space="preserve">hipotética</w:t>
      </w:r>
      <w:r>
        <w:t xml:space="preserve">’</w:t>
      </w:r>
      <w:r>
        <w:t xml:space="preserve">.</w:t>
      </w:r>
      <w:r>
        <w:t xml:space="preserve">”</w:t>
      </w:r>
      <w:r>
        <w:t xml:space="preserve"> </w:t>
      </w:r>
      <w:r>
        <w:t xml:space="preserve">[El Nuevo Herald,</w:t>
      </w:r>
      <w:r>
        <w:t xml:space="preserve"> </w:t>
      </w:r>
      <w:hyperlink r:id="rId25">
        <w:r>
          <w:rPr>
            <w:rStyle w:val="Hyperlink"/>
          </w:rPr>
          <w:t xml:space="preserve">3/17/22</w:t>
        </w:r>
      </w:hyperlink>
      <w:r>
        <w:t xml:space="preserve">]</w:t>
      </w:r>
    </w:p>
    <w:p>
      <w:pPr>
        <w:pStyle w:val="BodyText"/>
      </w:pPr>
      <w:r>
        <w:rPr>
          <w:bCs/>
          <w:b/>
        </w:rPr>
        <w:t xml:space="preserve">March 2022: María Elvira Salazar Stated The U.S. Should Not Remove The Option Of A No-Fly Zone Over Ukraine</w:t>
      </w:r>
      <w:r>
        <w:t xml:space="preserve"> </w:t>
      </w:r>
      <w:r>
        <w:t xml:space="preserve">According to El Nuevo Herald,</w:t>
      </w:r>
      <w:r>
        <w:t xml:space="preserve"> </w:t>
      </w:r>
      <w:r>
        <w:t xml:space="preserve">“</w:t>
      </w:r>
      <w:r>
        <w:t xml:space="preserve">Mi posición es que no debemos retirar la</w:t>
      </w:r>
      <w:r>
        <w:t xml:space="preserve"> </w:t>
      </w:r>
      <w:r>
        <w:t xml:space="preserve">‘</w:t>
      </w:r>
      <w:r>
        <w:t xml:space="preserve">zona de exclusión aérea</w:t>
      </w:r>
      <w:r>
        <w:t xml:space="preserve">’</w:t>
      </w:r>
      <w:r>
        <w:t xml:space="preserve"> </w:t>
      </w:r>
      <w:r>
        <w:t xml:space="preserve">de las opciones</w:t>
      </w:r>
      <w:r>
        <w:t xml:space="preserve">”</w:t>
      </w:r>
      <w:r>
        <w:t xml:space="preserve">, le dijo Salazar a Carlson.</w:t>
      </w:r>
      <w:r>
        <w:t xml:space="preserve"> </w:t>
      </w:r>
      <w:r>
        <w:t xml:space="preserve">“</w:t>
      </w:r>
      <w:r>
        <w:t xml:space="preserve">Pero antes de eso… dar a [Volodymyr] Zelensky exactamente lo que está pidiendo. Nada de tropas en tierra. Démosle los MiG y los S-300, lo que necesita para defender su propio espacio aéreo, para que pueda crear su propia zona de exclusión aérea. Y creo que eso es lo que debimos haber hecho hace meses</w:t>
      </w:r>
      <w:r>
        <w:t xml:space="preserve">”</w:t>
      </w:r>
      <w:r>
        <w:t xml:space="preserve">. [El Nuevo Herald,</w:t>
      </w:r>
      <w:r>
        <w:t xml:space="preserve"> </w:t>
      </w:r>
      <w:hyperlink r:id="rId25">
        <w:r>
          <w:rPr>
            <w:rStyle w:val="Hyperlink"/>
          </w:rPr>
          <w:t xml:space="preserve">3/17/22</w:t>
        </w:r>
      </w:hyperlink>
      <w:r>
        <w:t xml:space="preserve">]</w:t>
      </w:r>
    </w:p>
    <w:p>
      <w:pPr>
        <w:pStyle w:val="BodyText"/>
      </w:pPr>
      <w:r>
        <w:rPr>
          <w:bCs/>
          <w:b/>
        </w:rPr>
        <w:t xml:space="preserve">March 2022: María Elvira Salazar Affirmed She Understood The Implications Of Supporting A No-Fly Zone</w:t>
      </w:r>
      <w:r>
        <w:t xml:space="preserve"> </w:t>
      </w:r>
      <w:r>
        <w:t xml:space="preserve">According to El Nuevo Herald,</w:t>
      </w:r>
      <w:r>
        <w:t xml:space="preserve"> </w:t>
      </w:r>
      <w:r>
        <w:t xml:space="preserve">“</w:t>
      </w:r>
      <w:r>
        <w:t xml:space="preserve">No sé lo que significará, pero ya sabe, la libertad no es gratis</w:t>
      </w:r>
      <w:r>
        <w:t xml:space="preserve">”</w:t>
      </w:r>
      <w:r>
        <w:t xml:space="preserve">, respondió Salazar. El reportero siguió:</w:t>
      </w:r>
      <w:r>
        <w:t xml:space="preserve"> </w:t>
      </w:r>
      <w:r>
        <w:t xml:space="preserve">“</w:t>
      </w:r>
      <w:r>
        <w:t xml:space="preserve">Así que no sabe lo que significaría una zona de exclusión aérea, si hay que derribar aviones rusos, quiero decir…</w:t>
      </w:r>
      <w:r>
        <w:t xml:space="preserve">”</w:t>
      </w:r>
      <w:r>
        <w:t xml:space="preserve"> </w:t>
      </w:r>
      <w:r>
        <w:t xml:space="preserve">Y Salazar respondió:</w:t>
      </w:r>
      <w:r>
        <w:t xml:space="preserve"> </w:t>
      </w:r>
      <w:r>
        <w:t xml:space="preserve">“</w:t>
      </w:r>
      <w:r>
        <w:t xml:space="preserve">Por supuesto</w:t>
      </w:r>
      <w:r>
        <w:t xml:space="preserve">”</w:t>
      </w:r>
      <w:r>
        <w:t xml:space="preserve">. [El Nuevo Herald,</w:t>
      </w:r>
      <w:r>
        <w:t xml:space="preserve"> </w:t>
      </w:r>
      <w:hyperlink r:id="rId25">
        <w:r>
          <w:rPr>
            <w:rStyle w:val="Hyperlink"/>
          </w:rPr>
          <w:t xml:space="preserve">3/17/22</w:t>
        </w:r>
      </w:hyperlink>
      <w:r>
        <w:t xml:space="preserve">]</w:t>
      </w:r>
    </w:p>
    <w:p>
      <w:pPr>
        <w:pStyle w:val="BodyText"/>
      </w:pPr>
      <w:r>
        <w:rPr>
          <w:bCs/>
          <w:b/>
        </w:rPr>
        <w:t xml:space="preserve">March 2022: María Elvira Salazar Considered The Risk Of Nuclear Escalation With Russia As Hypothetical</w:t>
      </w:r>
      <w:r>
        <w:t xml:space="preserve"> </w:t>
      </w:r>
      <w:r>
        <w:t xml:space="preserve">According to El Nuevo Herald,</w:t>
      </w:r>
      <w:r>
        <w:t xml:space="preserve"> </w:t>
      </w:r>
      <w:r>
        <w:t xml:space="preserve">“</w:t>
      </w:r>
      <w:r>
        <w:t xml:space="preserve">Cuando Carlson presionó a Salazar sobre si había considerado la posibilidad de que la guerra con Rusia supusiera el riesgo de un ataque nuclear a Estados Unidos, dijo que había considerado esa preocupación pero que era una cuestión hipotética.</w:t>
      </w:r>
      <w:r>
        <w:t xml:space="preserve">”</w:t>
      </w:r>
      <w:r>
        <w:t xml:space="preserve"> </w:t>
      </w:r>
      <w:r>
        <w:t xml:space="preserve">[El Nuevo Herald,</w:t>
      </w:r>
      <w:r>
        <w:t xml:space="preserve"> </w:t>
      </w:r>
      <w:hyperlink r:id="rId25">
        <w:r>
          <w:rPr>
            <w:rStyle w:val="Hyperlink"/>
          </w:rPr>
          <w:t xml:space="preserve">3/17/22</w:t>
        </w:r>
      </w:hyperlink>
      <w:r>
        <w:t xml:space="preserve">]</w:t>
      </w:r>
    </w:p>
    <w:bookmarkEnd w:id="26"/>
    <w:bookmarkStart w:id="27" w:name="comparisons-to-bay-of-pigs-invasion"/>
    <w:p>
      <w:pPr>
        <w:pStyle w:val="Heading4"/>
      </w:pPr>
      <w:r>
        <w:t xml:space="preserve">Comparisons to Bay of Pigs invasion</w:t>
      </w:r>
    </w:p>
    <w:p>
      <w:pPr>
        <w:pStyle w:val="FirstParagraph"/>
      </w:pPr>
      <w:r>
        <w:rPr>
          <w:bCs/>
          <w:b/>
        </w:rPr>
        <w:t xml:space="preserve">March 2022: María Elvira Salazar Compared The Situation In Ukraine To The Bay Of Pigs Invasion</w:t>
      </w:r>
      <w:r>
        <w:t xml:space="preserve"> </w:t>
      </w:r>
      <w:r>
        <w:t xml:space="preserve">According to El Nuevo Herald,</w:t>
      </w:r>
      <w:r>
        <w:t xml:space="preserve"> </w:t>
      </w:r>
      <w:r>
        <w:t xml:space="preserve">“</w:t>
      </w:r>
      <w:r>
        <w:t xml:space="preserve">Para justificar su posición de impulsar una zona de exclusión aérea, que el gobierno de Biden no ha apoyado hasta ahora, Salazar se refirió a la gestión del presidente John F. Kennedy en la invasión de NBahía de Cochinos en 1961, y añadió que Rusia, Irán, China, Nicaragua y Venezuela están</w:t>
      </w:r>
      <w:r>
        <w:t xml:space="preserve"> </w:t>
      </w:r>
      <w:r>
        <w:t xml:space="preserve">‘</w:t>
      </w:r>
      <w:r>
        <w:t xml:space="preserve">vigilando lo que estamos haciendo</w:t>
      </w:r>
      <w:r>
        <w:t xml:space="preserve">’</w:t>
      </w:r>
      <w:r>
        <w:t xml:space="preserve">.</w:t>
      </w:r>
      <w:r>
        <w:t xml:space="preserve">”</w:t>
      </w:r>
      <w:r>
        <w:t xml:space="preserve"> </w:t>
      </w:r>
      <w:r>
        <w:t xml:space="preserve">[El Nuevo Herald,</w:t>
      </w:r>
      <w:r>
        <w:t xml:space="preserve"> </w:t>
      </w:r>
      <w:hyperlink r:id="rId25">
        <w:r>
          <w:rPr>
            <w:rStyle w:val="Hyperlink"/>
          </w:rPr>
          <w:t xml:space="preserve">3/17/22</w:t>
        </w:r>
      </w:hyperlink>
      <w:r>
        <w:t xml:space="preserve">]</w:t>
      </w:r>
    </w:p>
    <w:bookmarkEnd w:id="27"/>
    <w:bookmarkStart w:id="28" w:name="position-on-u.s.-aid-to-ukraine"/>
    <w:p>
      <w:pPr>
        <w:pStyle w:val="Heading4"/>
      </w:pPr>
      <w:r>
        <w:t xml:space="preserve">Position on U.S. aid to Ukraine</w:t>
      </w:r>
    </w:p>
    <w:p>
      <w:pPr>
        <w:pStyle w:val="FirstParagraph"/>
      </w:pPr>
      <w:r>
        <w:rPr>
          <w:bCs/>
          <w:b/>
        </w:rPr>
        <w:t xml:space="preserve">March 2022: María Elvira Salazar Asserted U.S. Peace Is Achieved Through Strength</w:t>
      </w:r>
      <w:r>
        <w:t xml:space="preserve"> </w:t>
      </w:r>
      <w:r>
        <w:t xml:space="preserve">According to El Nuevo Herald,</w:t>
      </w:r>
      <w:r>
        <w:t xml:space="preserve"> </w:t>
      </w:r>
      <w:r>
        <w:t xml:space="preserve">“</w:t>
      </w:r>
      <w:r>
        <w:t xml:space="preserve">Miren lo que pasó en 1960, Fidel Castro y JFK</w:t>
      </w:r>
      <w:r>
        <w:t xml:space="preserve">”</w:t>
      </w:r>
      <w:r>
        <w:t xml:space="preserve">, dijo Salazar antes de que Carlson la cortara […]</w:t>
      </w:r>
      <w:r>
        <w:t xml:space="preserve"> </w:t>
      </w:r>
      <w:r>
        <w:t xml:space="preserve">“</w:t>
      </w:r>
      <w:r>
        <w:t xml:space="preserve">Sabemos que la paz se adquiere con la fuerza.</w:t>
      </w:r>
      <w:r>
        <w:t xml:space="preserve">”</w:t>
      </w:r>
      <w:r>
        <w:t xml:space="preserve"> </w:t>
      </w:r>
      <w:r>
        <w:t xml:space="preserve">[El Nuevo Herald,</w:t>
      </w:r>
      <w:r>
        <w:t xml:space="preserve"> </w:t>
      </w:r>
      <w:hyperlink r:id="rId25">
        <w:r>
          <w:rPr>
            <w:rStyle w:val="Hyperlink"/>
          </w:rPr>
          <w:t xml:space="preserve">3/17/22</w:t>
        </w:r>
      </w:hyperlink>
      <w:r>
        <w:t xml:space="preserve">]</w:t>
      </w:r>
    </w:p>
    <w:bookmarkEnd w:id="28"/>
    <w:bookmarkStart w:id="29" w:name="X25832816b0b72d47e955a588e049c9acf31db43"/>
    <w:p>
      <w:pPr>
        <w:pStyle w:val="Heading4"/>
      </w:pPr>
      <w:r>
        <w:t xml:space="preserve">U.S. Military Support and Foreign Interventions</w:t>
      </w:r>
    </w:p>
    <w:p>
      <w:pPr>
        <w:pStyle w:val="FirstParagraph"/>
      </w:pPr>
      <w:r>
        <w:rPr>
          <w:bCs/>
          <w:b/>
        </w:rPr>
        <w:t xml:space="preserve">March 2022: María Elvira Salazar Urged U.S. And NATO To Show Resolve Against Russia</w:t>
      </w:r>
      <w:r>
        <w:t xml:space="preserve"> </w:t>
      </w:r>
      <w:r>
        <w:t xml:space="preserve">According to El Nuevo Herald,</w:t>
      </w:r>
      <w:r>
        <w:t xml:space="preserve"> </w:t>
      </w:r>
      <w:r>
        <w:t xml:space="preserve">“</w:t>
      </w:r>
      <w:r>
        <w:t xml:space="preserve">Creo que no dará ese paso si a partir de hoy el gobierno de Biden envía el mensaje de que nosotros estamos al mando, que la OTAN está preparada para enfrentarse a él y nosotros también.</w:t>
      </w:r>
      <w:r>
        <w:t xml:space="preserve">”</w:t>
      </w:r>
      <w:r>
        <w:t xml:space="preserve"> </w:t>
      </w:r>
      <w:r>
        <w:t xml:space="preserve">[El Nuevo Herald,</w:t>
      </w:r>
      <w:r>
        <w:t xml:space="preserve"> </w:t>
      </w:r>
      <w:hyperlink r:id="rId25">
        <w:r>
          <w:rPr>
            <w:rStyle w:val="Hyperlink"/>
          </w:rPr>
          <w:t xml:space="preserve">3/17/22</w:t>
        </w:r>
      </w:hyperlink>
      <w:r>
        <w:t xml:space="preserve">]</w:t>
      </w:r>
    </w:p>
    <w:p>
      <w:pPr>
        <w:pStyle w:val="BodyText"/>
      </w:pPr>
      <w:r>
        <w:rPr>
          <w:bCs/>
          <w:b/>
        </w:rPr>
        <w:t xml:space="preserve">March 2022: María Elvira Salazar Voiced Support For Following Ukrainian President Zelensky’s Recommendations</w:t>
      </w:r>
      <w:r>
        <w:t xml:space="preserve"> </w:t>
      </w:r>
      <w:r>
        <w:t xml:space="preserve">According to El Nuevo Herald,</w:t>
      </w:r>
      <w:r>
        <w:t xml:space="preserve"> </w:t>
      </w:r>
      <w:r>
        <w:t xml:space="preserve">“</w:t>
      </w:r>
      <w:r>
        <w:t xml:space="preserve">Si Zelensky viene al Congreso de Estados Unidos y dice que este es el mejor camino a seguir, ¿quiénes somos nosotros para decir que [no lo es]… ellos son los que mueren en las calles.</w:t>
      </w:r>
      <w:r>
        <w:t xml:space="preserve">”</w:t>
      </w:r>
      <w:r>
        <w:t xml:space="preserve"> </w:t>
      </w:r>
      <w:r>
        <w:t xml:space="preserve">[El Nuevo Herald,</w:t>
      </w:r>
      <w:r>
        <w:t xml:space="preserve"> </w:t>
      </w:r>
      <w:hyperlink r:id="rId25">
        <w:r>
          <w:rPr>
            <w:rStyle w:val="Hyperlink"/>
          </w:rPr>
          <w:t xml:space="preserve">3/17/22</w:t>
        </w:r>
      </w:hyperlink>
      <w:r>
        <w:t xml:space="preserve">]</w:t>
      </w:r>
    </w:p>
    <w:bookmarkEnd w:id="29"/>
    <w:bookmarkEnd w:id="30"/>
    <w:bookmarkStart w:id="33" w:name="ukraine-and-russian-aggression"/>
    <w:p>
      <w:pPr>
        <w:pStyle w:val="Heading3"/>
      </w:pPr>
      <w:r>
        <w:t xml:space="preserve">Ukraine and Russian Aggression</w:t>
      </w:r>
    </w:p>
    <w:bookmarkStart w:id="31" w:name="comparison-to-bay-of-pigs"/>
    <w:p>
      <w:pPr>
        <w:pStyle w:val="Heading4"/>
      </w:pPr>
      <w:r>
        <w:t xml:space="preserve">Comparison to Bay of Pigs</w:t>
      </w:r>
    </w:p>
    <w:p>
      <w:pPr>
        <w:pStyle w:val="FirstParagraph"/>
      </w:pPr>
      <w:r>
        <w:rPr>
          <w:bCs/>
          <w:b/>
        </w:rPr>
        <w:t xml:space="preserve">March 16, 2022: María Elvira Salazar Invoked JFK And Cuban American Interests In Debate About Ukraine Policy</w:t>
      </w:r>
      <w:r>
        <w:t xml:space="preserve"> </w:t>
      </w:r>
      <w:r>
        <w:t xml:space="preserve">According to Miami Herald,</w:t>
      </w:r>
      <w:r>
        <w:t xml:space="preserve"> </w:t>
      </w:r>
      <w:r>
        <w:t xml:space="preserve">“</w:t>
      </w:r>
      <w:r>
        <w:t xml:space="preserve">You say that we’re supposed to be representing the American people. I represent District 27, where you have millions of Cuban Americans and I’m representing what we think. We know that we acquire peace through strength. Look at what happened in 1960, Fidel Castro and JFK,</w:t>
      </w:r>
      <w:r>
        <w:t xml:space="preserve">”</w:t>
      </w:r>
      <w:r>
        <w:t xml:space="preserve"> </w:t>
      </w:r>
      <w:r>
        <w:t xml:space="preserve">Salazar said before Carlson cut her off. [Miami Herald,</w:t>
      </w:r>
      <w:r>
        <w:t xml:space="preserve"> </w:t>
      </w:r>
      <w:hyperlink r:id="rId20">
        <w:r>
          <w:rPr>
            <w:rStyle w:val="Hyperlink"/>
          </w:rPr>
          <w:t xml:space="preserve">3/16/22</w:t>
        </w:r>
      </w:hyperlink>
      <w:r>
        <w:t xml:space="preserve">]</w:t>
      </w:r>
    </w:p>
    <w:bookmarkEnd w:id="31"/>
    <w:bookmarkStart w:id="32" w:name="support-for-assistance-to-ukraine"/>
    <w:p>
      <w:pPr>
        <w:pStyle w:val="Heading4"/>
      </w:pPr>
      <w:r>
        <w:t xml:space="preserve">Support for Assistance to Ukraine</w:t>
      </w:r>
    </w:p>
    <w:p>
      <w:pPr>
        <w:pStyle w:val="FirstParagraph"/>
      </w:pPr>
      <w:r>
        <w:rPr>
          <w:bCs/>
          <w:b/>
        </w:rPr>
        <w:t xml:space="preserve">2022: Miami Herald Editorial Board Criticized María Salazar’s Preparedness on Ukraine Policy</w:t>
      </w:r>
      <w:r>
        <w:t xml:space="preserve"> </w:t>
      </w:r>
      <w:r>
        <w:t xml:space="preserve">According to an editorial published in Miami Herald,</w:t>
      </w:r>
      <w:r>
        <w:t xml:space="preserve"> </w:t>
      </w:r>
      <w:r>
        <w:t xml:space="preserve">“</w:t>
      </w:r>
      <w:r>
        <w:t xml:space="preserve">Nevertheless, Carlson, though disingenuous, is a skilled debater and he exposed how ill-prepared Salazar seems to be as a member of the House Foreign Affairs Committee.</w:t>
      </w:r>
      <w:r>
        <w:t xml:space="preserve">”</w:t>
      </w:r>
      <w:r>
        <w:t xml:space="preserve"> </w:t>
      </w:r>
      <w:r>
        <w:t xml:space="preserve">[Editorial - Miami Herald,</w:t>
      </w:r>
      <w:r>
        <w:t xml:space="preserve"> </w:t>
      </w:r>
      <w:hyperlink r:id="rId21">
        <w:r>
          <w:rPr>
            <w:rStyle w:val="Hyperlink"/>
          </w:rPr>
          <w:t xml:space="preserve">3/17/22</w:t>
        </w:r>
      </w:hyperlink>
      <w:r>
        <w:t xml:space="preserve">]</w:t>
      </w:r>
    </w:p>
    <w:p>
      <w:pPr>
        <w:pStyle w:val="BodyText"/>
      </w:pPr>
      <w:r>
        <w:rPr>
          <w:bCs/>
          <w:b/>
        </w:rPr>
        <w:t xml:space="preserve">2022: María Salazar Supported Punishing Putin and Helping Ukrainians</w:t>
      </w:r>
      <w:r>
        <w:t xml:space="preserve"> </w:t>
      </w:r>
      <w:r>
        <w:t xml:space="preserve">According to an editorial published in Miami Herald,</w:t>
      </w:r>
      <w:r>
        <w:t xml:space="preserve"> </w:t>
      </w:r>
      <w:r>
        <w:t xml:space="preserve">“</w:t>
      </w:r>
      <w:r>
        <w:t xml:space="preserve">‘</w:t>
      </w:r>
      <w:r>
        <w:t xml:space="preserve">I support everything that has to do with punishing Vladimir Putin and helping the Ukrainians,</w:t>
      </w:r>
      <w:r>
        <w:t xml:space="preserve">’</w:t>
      </w:r>
      <w:r>
        <w:t xml:space="preserve"> </w:t>
      </w:r>
      <w:r>
        <w:t xml:space="preserve">she said when asked about her stance in a video posted on Twitter.</w:t>
      </w:r>
      <w:r>
        <w:t xml:space="preserve">”</w:t>
      </w:r>
      <w:r>
        <w:t xml:space="preserve"> </w:t>
      </w:r>
      <w:r>
        <w:t xml:space="preserve">[Editorial - Miami Herald,</w:t>
      </w:r>
      <w:r>
        <w:t xml:space="preserve"> </w:t>
      </w:r>
      <w:hyperlink r:id="rId21">
        <w:r>
          <w:rPr>
            <w:rStyle w:val="Hyperlink"/>
          </w:rPr>
          <w:t xml:space="preserve">3/17/22</w:t>
        </w:r>
      </w:hyperlink>
      <w:r>
        <w:t xml:space="preserve">]</w:t>
      </w:r>
    </w:p>
    <w:p>
      <w:pPr>
        <w:pStyle w:val="BodyText"/>
      </w:pPr>
      <w:r>
        <w:rPr>
          <w:bCs/>
          <w:b/>
        </w:rPr>
        <w:t xml:space="preserve">2022: María Salazar Advocated Supporting Whatever Ukrainians Decide for Their Country</w:t>
      </w:r>
      <w:r>
        <w:t xml:space="preserve"> </w:t>
      </w:r>
      <w:r>
        <w:t xml:space="preserve">According to an editorial published in Miami Herald,</w:t>
      </w:r>
      <w:r>
        <w:t xml:space="preserve"> </w:t>
      </w:r>
      <w:r>
        <w:t xml:space="preserve">“</w:t>
      </w:r>
      <w:r>
        <w:t xml:space="preserve">She gave a lot of pat solutions, such as that the United States should support whatever Ukrainians think is best for their country.</w:t>
      </w:r>
      <w:r>
        <w:t xml:space="preserve">”</w:t>
      </w:r>
      <w:r>
        <w:t xml:space="preserve"> </w:t>
      </w:r>
      <w:r>
        <w:t xml:space="preserve">[Editorial - Miami Herald,</w:t>
      </w:r>
      <w:r>
        <w:t xml:space="preserve"> </w:t>
      </w:r>
      <w:hyperlink r:id="rId21">
        <w:r>
          <w:rPr>
            <w:rStyle w:val="Hyperlink"/>
          </w:rPr>
          <w:t xml:space="preserve">3/17/22</w:t>
        </w:r>
      </w:hyperlink>
      <w:r>
        <w:t xml:space="preserve">]</w:t>
      </w:r>
    </w:p>
    <w:p>
      <w:pPr>
        <w:pStyle w:val="BodyText"/>
      </w:pPr>
      <w:r>
        <w:rPr>
          <w:bCs/>
          <w:b/>
        </w:rPr>
        <w:t xml:space="preserve">2022: Miami Herald Editorial Board Criticized María Salazar for Lack of Policy Substance on Ukraine</w:t>
      </w:r>
      <w:r>
        <w:t xml:space="preserve"> </w:t>
      </w:r>
      <w:r>
        <w:t xml:space="preserve">According to an editorial published in Miami Herald,</w:t>
      </w:r>
      <w:r>
        <w:t xml:space="preserve"> </w:t>
      </w:r>
      <w:r>
        <w:t xml:space="preserve">“</w:t>
      </w:r>
      <w:r>
        <w:t xml:space="preserve">But we expect more substance from the people elected to set policy that impacts this and other countries.</w:t>
      </w:r>
      <w:r>
        <w:t xml:space="preserve">”</w:t>
      </w:r>
      <w:r>
        <w:t xml:space="preserve"> </w:t>
      </w:r>
      <w:r>
        <w:t xml:space="preserve">[Editorial - Miami Herald,</w:t>
      </w:r>
      <w:r>
        <w:t xml:space="preserve"> </w:t>
      </w:r>
      <w:hyperlink r:id="rId21">
        <w:r>
          <w:rPr>
            <w:rStyle w:val="Hyperlink"/>
          </w:rPr>
          <w:t xml:space="preserve">3/17/22</w:t>
        </w:r>
      </w:hyperlink>
      <w:r>
        <w:t xml:space="preserv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514-6NM1-JC3J-X2JC-00000-00&amp;context=1519360" TargetMode="External" /><Relationship Type="http://schemas.openxmlformats.org/officeDocument/2006/relationships/hyperlink" Id="rId22" Target="https://advance.lexis.com/api/document?collection=news&amp;id=urn:contentItem:6516-5SG1-DYJM-M2P2-00000-00" TargetMode="External" /><Relationship Type="http://schemas.openxmlformats.org/officeDocument/2006/relationships/hyperlink" Id="rId25" Target="https://advance.lexis.com/api/document?collection=news&amp;id=urn:contentItem:6516-5SG1-DYJM-M2P2-00000-00&amp;context=1519360" TargetMode="External" /><Relationship Type="http://schemas.openxmlformats.org/officeDocument/2006/relationships/hyperlink" Id="rId23" Target="https://advance.lexis.com/api/document?collection=news&amp;id=urn:contentItem:6519-HK31-DYJM-M38R-00000-00" TargetMode="External" /><Relationship Type="http://schemas.openxmlformats.org/officeDocument/2006/relationships/hyperlink" Id="rId21" Target="https://advance.lexis.com/api/document?collection=news&amp;id=urn:contentItem:6519-HK31-DYJM-M38R-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514-6NM1-JC3J-X2JC-00000-00&amp;context=1519360" TargetMode="External" /><Relationship Type="http://schemas.openxmlformats.org/officeDocument/2006/relationships/hyperlink" Id="rId22" Target="https://advance.lexis.com/api/document?collection=news&amp;id=urn:contentItem:6516-5SG1-DYJM-M2P2-00000-00" TargetMode="External" /><Relationship Type="http://schemas.openxmlformats.org/officeDocument/2006/relationships/hyperlink" Id="rId25" Target="https://advance.lexis.com/api/document?collection=news&amp;id=urn:contentItem:6516-5SG1-DYJM-M2P2-00000-00&amp;context=1519360" TargetMode="External" /><Relationship Type="http://schemas.openxmlformats.org/officeDocument/2006/relationships/hyperlink" Id="rId23" Target="https://advance.lexis.com/api/document?collection=news&amp;id=urn:contentItem:6519-HK31-DYJM-M38R-00000-00" TargetMode="External" /><Relationship Type="http://schemas.openxmlformats.org/officeDocument/2006/relationships/hyperlink" Id="rId21" Target="https://advance.lexis.com/api/document?collection=news&amp;id=urn:contentItem:6519-HK31-DYJM-M38R-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2026-01-27T02:10:07Z</dcterms:created>
  <dcterms:modified xsi:type="dcterms:W3CDTF">2026-01-27T02:10:07Z</dcterms:modified>
</cp:coreProperties>
</file>

<file path=docProps/custom.xml><?xml version="1.0" encoding="utf-8"?>
<Properties xmlns="http://schemas.openxmlformats.org/officeDocument/2006/custom-properties" xmlns:vt="http://schemas.openxmlformats.org/officeDocument/2006/docPropsVTypes"/>
</file>