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Ciscomani voted four times to protect Trump’s tariffs, including in April when he was the</w:t>
      </w:r>
      <w:r>
        <w:t xml:space="preserve"> </w:t>
      </w:r>
      <w:hyperlink r:id="rId20">
        <w:r>
          <w:rPr>
            <w:rStyle w:val="Hyperlink"/>
          </w:rPr>
          <w:t xml:space="preserve">deciding vote</w:t>
        </w:r>
      </w:hyperlink>
      <w:r>
        <w:t xml:space="preserve"> </w:t>
      </w:r>
      <w:r>
        <w:t xml:space="preserve">to protect the tariffs from being repealed by Congress, dooming Arizonans who relied on him to a trade war and rising prices. Tariffs were contributing to</w:t>
      </w:r>
      <w:r>
        <w:t xml:space="preserve"> </w:t>
      </w:r>
      <w:hyperlink r:id="rId21">
        <w:r>
          <w:rPr>
            <w:rStyle w:val="Hyperlink"/>
          </w:rPr>
          <w:t xml:space="preserve">higher food prices</w:t>
        </w:r>
      </w:hyperlink>
      <w:r>
        <w:t xml:space="preserve">, hurting</w:t>
      </w:r>
      <w:r>
        <w:t xml:space="preserve"> </w:t>
      </w:r>
      <w:hyperlink r:id="rId22">
        <w:r>
          <w:rPr>
            <w:rStyle w:val="Hyperlink"/>
          </w:rPr>
          <w:t xml:space="preserve">Tucson businesses</w:t>
        </w:r>
      </w:hyperlink>
      <w:r>
        <w:t xml:space="preserve">, and were</w:t>
      </w:r>
      <w:r>
        <w:t xml:space="preserve"> </w:t>
      </w:r>
      <w:hyperlink r:id="rId23">
        <w:r>
          <w:rPr>
            <w:rStyle w:val="Hyperlink"/>
          </w:rPr>
          <w:t xml:space="preserve">devastating to farmers</w:t>
        </w:r>
      </w:hyperlink>
      <w:r>
        <w:t xml:space="preserve">. </w:t>
      </w:r>
    </w:p>
    <w:p>
      <w:pPr>
        <w:pStyle w:val="BodyText"/>
      </w:pPr>
      <w:r>
        <w:t xml:space="preserve">Ciscomani defended the tariffs, claiming people needed to</w:t>
      </w:r>
      <w:r>
        <w:t xml:space="preserve"> </w:t>
      </w:r>
      <w:hyperlink r:id="rId24">
        <w:r>
          <w:rPr>
            <w:rStyle w:val="Hyperlink"/>
          </w:rPr>
          <w:t xml:space="preserve">trust Trump with economic decisions</w:t>
        </w:r>
      </w:hyperlink>
      <w:r>
        <w:t xml:space="preserve">, but later admitted that tariffs in the long-term would be</w:t>
      </w:r>
      <w:r>
        <w:t xml:space="preserve"> </w:t>
      </w:r>
      <w:hyperlink r:id="rId25">
        <w:r>
          <w:rPr>
            <w:rStyle w:val="Hyperlink"/>
          </w:rPr>
          <w:t xml:space="preserve">“</w:t>
        </w:r>
        <w:r>
          <w:rPr>
            <w:rStyle w:val="Hyperlink"/>
          </w:rPr>
          <w:t xml:space="preserve">very detrimental to Arizona.</w:t>
        </w:r>
        <w:r>
          <w:rPr>
            <w:rStyle w:val="Hyperlink"/>
          </w:rPr>
          <w:t xml:space="preserve">”</w:t>
        </w:r>
      </w:hyperlink>
    </w:p>
    <w:bookmarkEnd w:id="26"/>
    <w:bookmarkStart w:id="68" w:name="Xf78955ab9bbb6f88426e56c6c7ee627680e694a"/>
    <w:p>
      <w:pPr>
        <w:pStyle w:val="Heading2"/>
      </w:pPr>
      <w:r>
        <w:rPr>
          <w:bCs/>
          <w:b/>
        </w:rPr>
        <w:t xml:space="preserve">Ciscomani:</w:t>
      </w:r>
      <w:r>
        <w:rPr>
          <w:bCs/>
          <w:b/>
        </w:rPr>
        <w:t xml:space="preserve"> </w:t>
      </w:r>
      <w:r>
        <w:rPr>
          <w:bCs/>
          <w:b/>
        </w:rPr>
        <w:t xml:space="preserve">“</w:t>
      </w:r>
      <w:r>
        <w:rPr>
          <w:bCs/>
          <w:b/>
        </w:rPr>
        <w:t xml:space="preserve">People Need To Trust Trump With These Decisions</w:t>
      </w:r>
      <w:r>
        <w:rPr>
          <w:bCs/>
          <w:b/>
        </w:rPr>
        <w:t xml:space="preserve">”</w:t>
      </w:r>
    </w:p>
    <w:bookmarkStart w:id="29" w:name="X41cba4c2a334464aac236aeff1eec26fb5e98af"/>
    <w:p>
      <w:pPr>
        <w:pStyle w:val="Heading3"/>
      </w:pPr>
      <w:r>
        <w:t xml:space="preserve">Ciscomani Said People Needed to</w:t>
      </w:r>
      <w:r>
        <w:t xml:space="preserve"> </w:t>
      </w:r>
      <w:r>
        <w:t xml:space="preserve">“</w:t>
      </w:r>
      <w:r>
        <w:t xml:space="preserve">trust</w:t>
      </w:r>
      <w:r>
        <w:t xml:space="preserve">”</w:t>
      </w:r>
      <w:r>
        <w:t xml:space="preserve"> </w:t>
      </w:r>
      <w:r>
        <w:t xml:space="preserve">Trump More and That He Trusted Trump’s Judgement on Tariffs</w:t>
      </w:r>
    </w:p>
    <w:p>
      <w:pPr>
        <w:pStyle w:val="FirstParagraph"/>
      </w:pPr>
      <w:r>
        <w:rPr>
          <w:bCs/>
          <w:b/>
        </w:rPr>
        <w:t xml:space="preserve">Ciscomani:</w:t>
      </w:r>
      <w:r>
        <w:rPr>
          <w:bCs/>
          <w:b/>
        </w:rPr>
        <w:t xml:space="preserve"> </w:t>
      </w:r>
      <w:r>
        <w:rPr>
          <w:bCs/>
          <w:b/>
        </w:rPr>
        <w:t xml:space="preserve">“</w:t>
      </w:r>
      <w:r>
        <w:rPr>
          <w:bCs/>
          <w:b/>
        </w:rPr>
        <w:t xml:space="preserve">People Need To Trust Trump With These Decisions Just As They Trusted Him With Their Vote In November.</w:t>
      </w:r>
      <w:r>
        <w:rPr>
          <w:bCs/>
          <w:b/>
        </w:rPr>
        <w:t xml:space="preserve">”</w:t>
      </w:r>
      <w:r>
        <w:t xml:space="preserve"> </w:t>
      </w:r>
      <w:r>
        <w:t xml:space="preserve">According to Green Valley News,</w:t>
      </w:r>
      <w:r>
        <w:t xml:space="preserve"> </w:t>
      </w:r>
      <w:r>
        <w:t xml:space="preserve">“</w:t>
      </w:r>
      <w:r>
        <w:t xml:space="preserve">Q: Are there any decisions President Trump has made that you’re uncomfortable with?  A: Ciscomani granted that Trump’s</w:t>
      </w:r>
      <w:r>
        <w:t xml:space="preserve"> </w:t>
      </w:r>
      <w:r>
        <w:t xml:space="preserve">‘</w:t>
      </w:r>
      <w:r>
        <w:t xml:space="preserve">style</w:t>
      </w:r>
      <w:r>
        <w:t xml:space="preserve">’</w:t>
      </w:r>
      <w:r>
        <w:t xml:space="preserve"> </w:t>
      </w:r>
      <w:r>
        <w:t xml:space="preserve">isn’t for everybody, and doesn’t mesh with his own. But people need to trust Trump with these decisions just as they trusted him with their vote in November, and let it play out. He added there is tremendous support for Trump’s actions and how fast they are playing out.</w:t>
      </w:r>
      <w:r>
        <w:t xml:space="preserve">”</w:t>
      </w:r>
      <w:r>
        <w:t xml:space="preserve"> </w:t>
      </w:r>
      <w:r>
        <w:t xml:space="preserve">[Green Valley News, </w:t>
      </w:r>
      <w:hyperlink r:id="rId24">
        <w:r>
          <w:rPr>
            <w:rStyle w:val="Hyperlink"/>
          </w:rPr>
          <w:t xml:space="preserve">2/21/25</w:t>
        </w:r>
      </w:hyperlink>
      <w:r>
        <w:t xml:space="preserve">]</w:t>
      </w:r>
    </w:p>
    <w:p>
      <w:pPr>
        <w:pStyle w:val="BodyText"/>
      </w:pPr>
      <w:r>
        <w:rPr>
          <w:bCs/>
          <w:b/>
        </w:rPr>
        <w:t xml:space="preserve">Ciscomani Claimed He Trusted Donald Trump’s Judgement When It Came To Tariffs.</w:t>
      </w:r>
      <w:r>
        <w:t xml:space="preserve"> According to the Arizona Republic,</w:t>
      </w:r>
      <w:r>
        <w:t xml:space="preserve"> </w:t>
      </w:r>
      <w:r>
        <w:t xml:space="preserve">“</w:t>
      </w:r>
      <w:r>
        <w:t xml:space="preserve">Ciscomani didn’t directly take a position on the across-the-board tariff that Trump ran on, saying,</w:t>
      </w:r>
      <w:r>
        <w:t xml:space="preserve"> </w:t>
      </w:r>
      <w:r>
        <w:t xml:space="preserve">‘</w:t>
      </w:r>
      <w:r>
        <w:t xml:space="preserve">nothing is final</w:t>
      </w:r>
      <w:r>
        <w:t xml:space="preserve">’</w:t>
      </w:r>
      <w:r>
        <w:t xml:space="preserve"> </w:t>
      </w:r>
      <w:r>
        <w:t xml:space="preserve">yet. </w:t>
      </w:r>
      <w:r>
        <w:t xml:space="preserve"> </w:t>
      </w:r>
      <w:r>
        <w:t xml:space="preserve">‘</w:t>
      </w:r>
      <w:r>
        <w:t xml:space="preserve">Right now, before he comes into office, he’s looking at all his options,</w:t>
      </w:r>
      <w:r>
        <w:t xml:space="preserve">’</w:t>
      </w:r>
      <w:r>
        <w:t xml:space="preserve"> </w:t>
      </w:r>
      <w:r>
        <w:t xml:space="preserve">Ciscomani said.</w:t>
      </w:r>
      <w:r>
        <w:t xml:space="preserve"> </w:t>
      </w:r>
      <w:r>
        <w:t xml:space="preserve">‘</w:t>
      </w:r>
      <w:r>
        <w:t xml:space="preserve">I trust his judgment on this, and again, he’s proven it.</w:t>
      </w:r>
      <w:r>
        <w:t xml:space="preserve">’</w:t>
      </w:r>
      <w:r>
        <w:t xml:space="preserve">  He said Trump’s more aggressive approach is needed, pointing to China’s protectionist economic policies that have helped them become a massive manufacturing power, and Mexico’s relationships with China and</w:t>
      </w:r>
      <w:r>
        <w:t xml:space="preserve"> </w:t>
      </w:r>
      <w:r>
        <w:t xml:space="preserve">‘</w:t>
      </w:r>
      <w:r>
        <w:t xml:space="preserve">socialist, Communist countries in Latin America.</w:t>
      </w:r>
      <w:r>
        <w:t xml:space="preserve">’</w:t>
      </w:r>
      <w:r>
        <w:t xml:space="preserve"> </w:t>
      </w:r>
      <w:r>
        <w:t xml:space="preserve">‘</w:t>
      </w:r>
      <w:r>
        <w:t xml:space="preserve">That’s when you realize the need for the president to step in and level the playing field, and negotiate something that makes sense for Americans,</w:t>
      </w:r>
      <w:r>
        <w:t xml:space="preserve">’</w:t>
      </w:r>
      <w:r>
        <w:t xml:space="preserve"> </w:t>
      </w:r>
      <w:r>
        <w:t xml:space="preserve">he said.</w:t>
      </w:r>
      <w:r>
        <w:t xml:space="preserve"> </w:t>
      </w:r>
      <w:r>
        <w:t xml:space="preserve">‘</w:t>
      </w:r>
      <w:r>
        <w:t xml:space="preserve">All these things threaten the prosperous relationship we can have with Mexico: If they continue to get so close to countries that don’t have the United States</w:t>
      </w:r>
      <w:r>
        <w:t xml:space="preserve">’</w:t>
      </w:r>
      <w:r>
        <w:t xml:space="preserve"> </w:t>
      </w:r>
      <w:r>
        <w:t xml:space="preserve">best interest in mind.’</w:t>
      </w:r>
      <w:r>
        <w:t xml:space="preserve">”</w:t>
      </w:r>
      <w:r>
        <w:t xml:space="preserve"> </w:t>
      </w:r>
      <w:r>
        <w:t xml:space="preserve">[Arizona Republic, </w:t>
      </w:r>
      <w:hyperlink r:id="rId27">
        <w:r>
          <w:rPr>
            <w:rStyle w:val="Hyperlink"/>
          </w:rPr>
          <w:t xml:space="preserve">1/14/25</w:t>
        </w:r>
      </w:hyperlink>
      <w:r>
        <w:t xml:space="preserve">]</w:t>
      </w:r>
      <w:r>
        <w:br/>
      </w:r>
      <w:r>
        <w:t xml:space="preserve"> </w:t>
      </w:r>
    </w:p>
    <w:p>
      <w:pPr>
        <w:numPr>
          <w:ilvl w:val="0"/>
          <w:numId w:val="1001"/>
        </w:numPr>
        <w:pStyle w:val="Compact"/>
      </w:pPr>
      <w:r>
        <w:rPr>
          <w:bCs/>
          <w:b/>
        </w:rPr>
        <w:t xml:space="preserve">Ciscomani Said He Was Not Concerned About Trump’s Tariffs.</w:t>
      </w:r>
      <w:r>
        <w:t xml:space="preserve"> According to KGUN 9 Tucson,</w:t>
      </w:r>
      <w:r>
        <w:t xml:space="preserve"> </w:t>
      </w:r>
      <w:r>
        <w:t xml:space="preserve">“</w:t>
      </w:r>
      <w:r>
        <w:t xml:space="preserve">Ciscomani tells me he’s not concerned about President Trump putting tariffs on goods coming from places like Mexico—a widely-used talking point during the campaign last year.  Ciscomani says he believes, like during his first term, Trump will use the threat of tariffs as a bargaining chip.</w:t>
      </w:r>
      <w:r>
        <w:t xml:space="preserve">”</w:t>
      </w:r>
      <w:r>
        <w:t xml:space="preserve"> </w:t>
      </w:r>
      <w:r>
        <w:t xml:space="preserve">[KGUN 9, </w:t>
      </w:r>
      <w:hyperlink r:id="rId28">
        <w:r>
          <w:rPr>
            <w:rStyle w:val="Hyperlink"/>
          </w:rPr>
          <w:t xml:space="preserve">1/20/25</w:t>
        </w:r>
      </w:hyperlink>
      <w:r>
        <w:t xml:space="preserve">] </w:t>
      </w:r>
    </w:p>
    <w:bookmarkEnd w:id="29"/>
    <w:bookmarkStart w:id="31" w:name="Xbe2bbe4701655cf44db363e8881e487bfb706fd"/>
    <w:p>
      <w:pPr>
        <w:pStyle w:val="Heading3"/>
      </w:pPr>
      <w:r>
        <w:t xml:space="preserve">Ciscomani Later Admitted Americans Would Ultimately Pay for The Price of Trump’s Tariffs and The Tariffs Would Hurt Arizona in The Long-Term</w:t>
      </w:r>
    </w:p>
    <w:p>
      <w:pPr>
        <w:pStyle w:val="FirstParagraph"/>
      </w:pPr>
      <w:r>
        <w:rPr>
          <w:bCs/>
          <w:b/>
        </w:rPr>
        <w:t xml:space="preserve">Ciscomani On Tariffs:</w:t>
      </w:r>
      <w:r>
        <w:rPr>
          <w:bCs/>
          <w:b/>
        </w:rPr>
        <w:t xml:space="preserve"> </w:t>
      </w:r>
      <w:r>
        <w:rPr>
          <w:bCs/>
          <w:b/>
        </w:rPr>
        <w:t xml:space="preserve">“</w:t>
      </w:r>
      <w:r>
        <w:rPr>
          <w:bCs/>
          <w:b/>
        </w:rPr>
        <w:t xml:space="preserve">Our Importers End Up Eating The Cost Of That And Eventually It Gets Passed On To The Consumer.</w:t>
      </w:r>
      <w:r>
        <w:rPr>
          <w:bCs/>
          <w:b/>
        </w:rPr>
        <w:t xml:space="preserve">”</w:t>
      </w:r>
      <w:r>
        <w:t xml:space="preserve"> According to an interview of Juan Ciscomani on Wake Up Live,</w:t>
      </w:r>
      <w:r>
        <w:t xml:space="preserve"> </w:t>
      </w:r>
      <w:r>
        <w:t xml:space="preserve">“</w:t>
      </w:r>
      <w:r>
        <w:t xml:space="preserve">CISCOMANI: So our importers were saying that they were trying to communicate with some of the big retailers in the U.S. saying, hey, when the tariffs were kicking in, we’re going to be delayed a little bit, it’s going to be a little more expensive. But they were like doesn’t matter, you have a contract, you got to meet it by this date. That’s it. So then our importers end up eating the cost of that and eventually it gets passed on to the consumer.</w:t>
      </w:r>
      <w:r>
        <w:t xml:space="preserve">”</w:t>
      </w:r>
      <w:r>
        <w:t xml:space="preserve"> </w:t>
      </w:r>
      <w:r>
        <w:t xml:space="preserve">[Wake Up Live, </w:t>
      </w:r>
      <w:hyperlink r:id="rId30">
        <w:r>
          <w:rPr>
            <w:rStyle w:val="Hyperlink"/>
          </w:rPr>
          <w:t xml:space="preserve">4/30/25</w:t>
        </w:r>
      </w:hyperlink>
      <w:r>
        <w:t xml:space="preserve">] (video) </w:t>
      </w:r>
    </w:p>
    <w:p>
      <w:pPr>
        <w:pStyle w:val="BodyText"/>
      </w:pPr>
      <w:r>
        <w:rPr>
          <w:bCs/>
          <w:b/>
        </w:rPr>
        <w:t xml:space="preserve">Ciscomani Admitted That Long-Term Tariffs Would Be</w:t>
      </w:r>
      <w:r>
        <w:rPr>
          <w:bCs/>
          <w:b/>
        </w:rPr>
        <w:t xml:space="preserve"> </w:t>
      </w:r>
      <w:r>
        <w:rPr>
          <w:bCs/>
          <w:b/>
        </w:rPr>
        <w:t xml:space="preserve">“</w:t>
      </w:r>
      <w:r>
        <w:rPr>
          <w:bCs/>
          <w:b/>
        </w:rPr>
        <w:t xml:space="preserve">Very Detrimental To Arizona.</w:t>
      </w:r>
      <w:r>
        <w:rPr>
          <w:bCs/>
          <w:b/>
        </w:rPr>
        <w:t xml:space="preserve">”</w:t>
      </w:r>
      <w:r>
        <w:t xml:space="preserve"> </w:t>
      </w:r>
      <w:r>
        <w:t xml:space="preserve">According to an interview of Juan Ciscomani on Wake Up Live,</w:t>
      </w:r>
      <w:r>
        <w:t xml:space="preserve"> </w:t>
      </w:r>
      <w:r>
        <w:t xml:space="preserve">“</w:t>
      </w:r>
      <w:r>
        <w:t xml:space="preserve">So now, having said all this, the president is using every tool he has to, you know, put tariffs from the more, import the trade relationship and in a more fair and balanced way with countries that have been taking advantage of the U.S., that that that’s happening. Again, I am concerned of those being long-term because long-term would be very detrimental to Arizona.</w:t>
      </w:r>
      <w:r>
        <w:t xml:space="preserve">”</w:t>
      </w:r>
      <w:r>
        <w:t xml:space="preserve"> </w:t>
      </w:r>
      <w:r>
        <w:t xml:space="preserve">[Wake Up Live, </w:t>
      </w:r>
      <w:hyperlink r:id="rId25">
        <w:r>
          <w:rPr>
            <w:rStyle w:val="Hyperlink"/>
          </w:rPr>
          <w:t xml:space="preserve">4/30/25</w:t>
        </w:r>
      </w:hyperlink>
      <w:r>
        <w:t xml:space="preserve">] (video) </w:t>
      </w:r>
    </w:p>
    <w:bookmarkEnd w:id="31"/>
    <w:bookmarkStart w:id="33" w:name="X4f54d94fe894ed967598634f03fb905b73c88d7"/>
    <w:p>
      <w:pPr>
        <w:pStyle w:val="Heading3"/>
      </w:pPr>
      <w:r>
        <w:t xml:space="preserve">Ciscomani Then Went Back to Defending Trump’s Tariffs</w:t>
      </w:r>
    </w:p>
    <w:p>
      <w:pPr>
        <w:pStyle w:val="FirstParagraph"/>
      </w:pPr>
      <w:r>
        <w:rPr>
          <w:bCs/>
          <w:b/>
        </w:rPr>
        <w:t xml:space="preserve">Ciscomani Defended Trump’s Tariff Strategy And Claimed There Was An</w:t>
      </w:r>
      <w:r>
        <w:rPr>
          <w:bCs/>
          <w:b/>
        </w:rPr>
        <w:t xml:space="preserve"> </w:t>
      </w:r>
      <w:r>
        <w:rPr>
          <w:bCs/>
          <w:b/>
        </w:rPr>
        <w:t xml:space="preserve">“</w:t>
      </w:r>
      <w:r>
        <w:rPr>
          <w:bCs/>
          <w:b/>
        </w:rPr>
        <w:t xml:space="preserve">Adjustment Period In All This On How We Get To The Goal You Want To Get To.</w:t>
      </w:r>
      <w:r>
        <w:rPr>
          <w:bCs/>
          <w:b/>
        </w:rPr>
        <w:t xml:space="preserve">”</w:t>
      </w:r>
      <w:r>
        <w:t xml:space="preserve"> According to an economic roundtable hosted by Juan Ciscomani via the Arizona Central,</w:t>
      </w:r>
      <w:r>
        <w:t xml:space="preserve"> </w:t>
      </w:r>
      <w:r>
        <w:t xml:space="preserve">“</w:t>
      </w:r>
      <w:r>
        <w:t xml:space="preserve">QUESTION: But as these trade deals get dealt with, it’s great. I would love to see that. I’d love to see the tariffs, you know, countries paying us to sell. But there’s just this, I would say almost a ignorance on a portion of what the steel tariffs are doing to manufacturing. CISCOMANI: I see this as and I think that there’s some valid points there. There’s an adjustment period in all this on how we get to the goal you want to get to. And when you’ve had, you know, four decades of these new trade deals that just haven’t, we haven’t been the biggest beneficiaries of. The president’s strategy was to put everything on hold. Right. It wasn’t like let’s fix one and once we fix that we move on to the next one. He came in as a shock factor of saying enough with the way we’ve been treated, that’s you know, we stop it and then we work on them one by one. That’s the strategy. And it’s working by seeing a lot of these countries coming to new agreements, including Mexico. There was just an extension of the grace period that we offer them one more time 90 days. So I think that’s a good sign that we are coming to an agreement. They are the largest trading partner, both for Arizona and for the U.S.. So it’s in both sides best interest to come to an agreement there. And I think that once we do and from what I hear, the conversations and negotiations between Sheinbaum and President Trump have been, you know, making progress. Otherwise, he would just slap the highest tariff on, moved on and said call me when you’re ready to talk. And the fact that he didn’t do that, I think it’s a good sign.</w:t>
      </w:r>
      <w:r>
        <w:t xml:space="preserve">”</w:t>
      </w:r>
      <w:r>
        <w:t xml:space="preserve"> </w:t>
      </w:r>
      <w:r>
        <w:t xml:space="preserve">[Juan Ciscomani Economic Roundtable via Arizona Central,</w:t>
      </w:r>
      <w:r>
        <w:t xml:space="preserve"> </w:t>
      </w:r>
      <w:hyperlink r:id="rId32">
        <w:r>
          <w:rPr>
            <w:rStyle w:val="Hyperlink"/>
          </w:rPr>
          <w:t xml:space="preserve">8/14/25</w:t>
        </w:r>
      </w:hyperlink>
      <w:r>
        <w:t xml:space="preserve">] (video) </w:t>
      </w:r>
    </w:p>
    <w:bookmarkEnd w:id="33"/>
    <w:bookmarkStart w:id="57" w:name="X882c96c5db76cc13341f30bf659a5911316fade"/>
    <w:p>
      <w:pPr>
        <w:pStyle w:val="Heading3"/>
      </w:pPr>
      <w:r>
        <w:t xml:space="preserve">Ciscomani Has Repeatedly Voted to Protect Trump’s Tariffs</w:t>
      </w:r>
    </w:p>
    <w:bookmarkStart w:id="39" w:name="Xe0ab004a448153efba9d468983969624bffa11d"/>
    <w:p>
      <w:pPr>
        <w:pStyle w:val="Heading4"/>
      </w:pPr>
      <w:r>
        <w:t xml:space="preserve">September 2025: Ciscomani Voted Again to Protect Trump’s Tariffs</w:t>
      </w:r>
    </w:p>
    <w:p>
      <w:pPr>
        <w:pStyle w:val="FirstParagraph"/>
      </w:pPr>
      <w:r>
        <w:rPr>
          <w:bCs/>
          <w:b/>
        </w:rPr>
        <w:t xml:space="preserve">2025: Ciscomani Effectively Voted For A Procedural Trick To Block Votes On The Reversal Of Trump’s Tariffs Through March 2026.</w:t>
      </w:r>
      <w:r>
        <w:t xml:space="preserve"> </w:t>
      </w:r>
      <w:r>
        <w:t xml:space="preserve">In September 2025, Ciscomani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4">
        <w:r>
          <w:rPr>
            <w:rStyle w:val="Hyperlink"/>
          </w:rPr>
          <w:t xml:space="preserve">9/16/25</w:t>
        </w:r>
      </w:hyperlink>
      <w:r>
        <w:t xml:space="preserve">; Congressional Quarterly,</w:t>
      </w:r>
      <w:r>
        <w:t xml:space="preserve"> </w:t>
      </w:r>
      <w:hyperlink r:id="rId35">
        <w:r>
          <w:rPr>
            <w:rStyle w:val="Hyperlink"/>
          </w:rPr>
          <w:t xml:space="preserve">9/16/25</w:t>
        </w:r>
      </w:hyperlink>
      <w:r>
        <w:t xml:space="preserve">; Congressional Actions,</w:t>
      </w:r>
      <w:r>
        <w:t xml:space="preserve"> </w:t>
      </w:r>
      <w:hyperlink r:id="rId36">
        <w:r>
          <w:rPr>
            <w:rStyle w:val="Hyperlink"/>
          </w:rPr>
          <w:t xml:space="preserve">H.Res. 707</w:t>
        </w:r>
      </w:hyperlink>
      <w:r>
        <w:t xml:space="preserve">; Congressional Actions,</w:t>
      </w:r>
      <w:r>
        <w:t xml:space="preserve"> </w:t>
      </w:r>
      <w:hyperlink r:id="rId37">
        <w:r>
          <w:rPr>
            <w:rStyle w:val="Hyperlink"/>
          </w:rPr>
          <w:t xml:space="preserve">H.Con. Res. 14</w:t>
        </w:r>
      </w:hyperlink>
      <w:r>
        <w:t xml:space="preserve">]</w:t>
      </w:r>
    </w:p>
    <w:p>
      <w:pPr>
        <w:numPr>
          <w:ilvl w:val="0"/>
          <w:numId w:val="1002"/>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8">
        <w:r>
          <w:rPr>
            <w:rStyle w:val="Hyperlink"/>
          </w:rPr>
          <w:t xml:space="preserve">9/16/25</w:t>
        </w:r>
      </w:hyperlink>
      <w:r>
        <w:t xml:space="preserve">]</w:t>
      </w:r>
    </w:p>
    <w:p>
      <w:pPr>
        <w:numPr>
          <w:ilvl w:val="0"/>
          <w:numId w:val="1002"/>
        </w:numPr>
        <w:pStyle w:val="Compact"/>
      </w:pPr>
      <w:r>
        <w:rPr>
          <w:bCs/>
          <w:b/>
        </w:rPr>
        <w:t xml:space="preserve">September 2025: House Republicans Voted In Favor Of A Measure That Effectively Blocked Challenges To Trump’s Tariffs Through March 2026, With The Intent Of Changing The Length Of Time To January 2026.</w:t>
      </w:r>
      <w:r>
        <w:t xml:space="preserve"> According to Politico,</w:t>
      </w:r>
      <w:r>
        <w:t xml:space="preserve"> </w:t>
      </w:r>
      <w:r>
        <w:t xml:space="preserve">“</w:t>
      </w:r>
      <w:r>
        <w:t xml:space="preserve">House Republicans voted in near lockstep Tuesday to again cede congressional power over tariffs to President Donald Trump. A measure that effectively blocks challenges to Trump’s sweeping global tariff declarations through March 2026 was adopted on a 213-211 vote. The vote was gaveled down only after GOP whips had a drawn-out struggle on the floor with a band of Republicans who initially opposed the legislation before flipping to yes. The vote was held open for more than a half-hour as they worked to bring the members back on board.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w:t>
      </w:r>
      <w:r>
        <w:t xml:space="preserve"> </w:t>
      </w:r>
      <w:hyperlink r:id="rId38">
        <w:r>
          <w:rPr>
            <w:rStyle w:val="Hyperlink"/>
          </w:rPr>
          <w:t xml:space="preserve">9/16/25</w:t>
        </w:r>
      </w:hyperlink>
      <w:r>
        <w:t xml:space="preserve">]</w:t>
      </w:r>
    </w:p>
    <w:bookmarkEnd w:id="39"/>
    <w:bookmarkStart w:id="48" w:name="X5de0e8241c7a95e2c730eff7d512345b7c1b0a4"/>
    <w:p>
      <w:pPr>
        <w:pStyle w:val="Heading4"/>
      </w:pPr>
      <w:r>
        <w:t xml:space="preserve">April 2025: Ciscomani Cast the Deciding Vote to Protect Trump’s Tariffs</w:t>
      </w:r>
    </w:p>
    <w:p>
      <w:pPr>
        <w:pStyle w:val="FirstParagraph"/>
      </w:pPr>
      <w:r>
        <w:rPr>
          <w:bCs/>
          <w:b/>
        </w:rPr>
        <w:t xml:space="preserve">2025: Ciscomani Cast The Deciding Vote For A Procedural Trick To Block Votes On The Reversal Of Trump’s Tariffs Through September 2025.</w:t>
      </w:r>
      <w:r>
        <w:t xml:space="preserve"> In April 2025, Ciscomani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;Congressional Actions,</w:t>
      </w:r>
      <w:r>
        <w:t xml:space="preserve"> </w:t>
      </w:r>
      <w:hyperlink r:id="rId37">
        <w:r>
          <w:rPr>
            <w:rStyle w:val="Hyperlink"/>
          </w:rPr>
          <w:t xml:space="preserve">H.Con. Res. 14</w:t>
        </w:r>
      </w:hyperlink>
      <w:r>
        <w:t xml:space="preserve">]</w:t>
      </w:r>
    </w:p>
    <w:p>
      <w:pPr>
        <w:numPr>
          <w:ilvl w:val="0"/>
          <w:numId w:val="1003"/>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2">
        <w:r>
          <w:rPr>
            <w:rStyle w:val="Hyperlink"/>
          </w:rPr>
          <w:t xml:space="preserve">4/9/25</w:t>
        </w:r>
      </w:hyperlink>
      <w:r>
        <w:t xml:space="preserve">]</w:t>
      </w:r>
    </w:p>
    <w:p>
      <w:pPr>
        <w:numPr>
          <w:ilvl w:val="0"/>
          <w:numId w:val="1003"/>
        </w:numPr>
        <w:pStyle w:val="Compact"/>
      </w:pPr>
      <w:r>
        <w:rPr>
          <w:bCs/>
          <w:b/>
        </w:rPr>
        <w:t xml:space="preserve">The Vote Was The Second Use Of The Procedural Tactic To Block Votes On The Tariffs, The First Use Of It Being In March 2025.</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2">
        <w:r>
          <w:rPr>
            <w:rStyle w:val="Hyperlink"/>
          </w:rPr>
          <w:t xml:space="preserve">4/9/25</w:t>
        </w:r>
      </w:hyperlink>
      <w:r>
        <w:t xml:space="preserve">]</w:t>
      </w:r>
    </w:p>
    <w:bookmarkStart w:id="47"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CaptionedFigure"/>
      </w:pPr>
      <w:r>
        <w:drawing>
          <wp:inline>
            <wp:extent cx="5334000" cy="1352144"/>
            <wp:effectExtent b="0" l="0" r="0" t="0"/>
            <wp:docPr descr="A screenshot of a computer AI-generated content may be incorrect." title="" id="44" name="Picture"/>
            <a:graphic>
              <a:graphicData uri="http://schemas.openxmlformats.org/drawingml/2006/picture">
                <pic:pic>
                  <pic:nvPicPr>
                    <pic:cNvPr descr="./fa703714b42b97ab8e599c6e372fdb0c8252e99d.png" id="45" name="Picture"/>
                    <pic:cNvPicPr>
                      <a:picLocks noChangeArrowheads="1" noChangeAspect="1"/>
                    </pic:cNvPicPr>
                  </pic:nvPicPr>
                  <pic:blipFill>
                    <a:blip r:embed="rId43"/>
                    <a:stretch>
                      <a:fillRect/>
                    </a:stretch>
                  </pic:blipFill>
                  <pic:spPr bwMode="auto">
                    <a:xfrm>
                      <a:off x="0" y="0"/>
                      <a:ext cx="5334000" cy="1352144"/>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94,</w:t>
      </w:r>
      <w:r>
        <w:t xml:space="preserve"> </w:t>
      </w:r>
      <w:hyperlink r:id="rId46">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;Congressional Actions,</w:t>
      </w:r>
      <w:r>
        <w:t xml:space="preserve"> </w:t>
      </w:r>
      <w:hyperlink r:id="rId37">
        <w:r>
          <w:rPr>
            <w:rStyle w:val="Hyperlink"/>
          </w:rPr>
          <w:t xml:space="preserve">H.Con. Res. 14</w:t>
        </w:r>
      </w:hyperlink>
      <w:r>
        <w:t xml:space="preserve">]</w:t>
      </w:r>
    </w:p>
    <w:bookmarkEnd w:id="47"/>
    <w:bookmarkEnd w:id="48"/>
    <w:bookmarkStart w:id="51" w:name="X15a7a5a5ba4454da8c0ffbe3d1e27c969cecf4c"/>
    <w:p>
      <w:pPr>
        <w:pStyle w:val="Heading4"/>
      </w:pPr>
      <w:r>
        <w:t xml:space="preserve">April 2025: Ciscomani Voted to Protect Trump’s Tariffs</w:t>
      </w:r>
    </w:p>
    <w:p>
      <w:pPr>
        <w:pStyle w:val="FirstParagraph"/>
      </w:pPr>
      <w:r>
        <w:rPr>
          <w:bCs/>
          <w:b/>
        </w:rPr>
        <w:t xml:space="preserve">2025: Ciscomani Effectively Voted For A Procedural Trick To Block Votes On The Reversal Of Trump’s Tariffs Through September 2025.</w:t>
      </w:r>
      <w:r>
        <w:t xml:space="preserve"> In April 2025, Ciscomani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9">
        <w:r>
          <w:rPr>
            <w:rStyle w:val="Hyperlink"/>
          </w:rPr>
          <w:t xml:space="preserve">4/9/25</w:t>
        </w:r>
      </w:hyperlink>
      <w:r>
        <w:t xml:space="preserve">; Congressional Quarterly,</w:t>
      </w:r>
      <w:r>
        <w:t xml:space="preserve"> </w:t>
      </w:r>
      <w:hyperlink r:id="rId50">
        <w:r>
          <w:rPr>
            <w:rStyle w:val="Hyperlink"/>
          </w:rPr>
          <w:t xml:space="preserve">4/9/25</w:t>
        </w:r>
      </w:hyperlink>
      <w:r>
        <w:t xml:space="preserve">; Congressional Actions,</w:t>
      </w:r>
      <w:r>
        <w:t xml:space="preserve"> </w:t>
      </w:r>
      <w:hyperlink r:id="rId41">
        <w:r>
          <w:rPr>
            <w:rStyle w:val="Hyperlink"/>
          </w:rPr>
          <w:t xml:space="preserve">H.Res. 313</w:t>
        </w:r>
      </w:hyperlink>
      <w:r>
        <w:t xml:space="preserve">]</w:t>
      </w:r>
    </w:p>
    <w:bookmarkEnd w:id="51"/>
    <w:bookmarkStart w:id="56" w:name="Xdbddcd9738fb52b818e5bce26d5aeaef5051b36"/>
    <w:p>
      <w:pPr>
        <w:pStyle w:val="Heading4"/>
      </w:pPr>
      <w:r>
        <w:t xml:space="preserve">March 2025: Ciscomani Voted to Protect Trump’s Tariffs</w:t>
      </w:r>
    </w:p>
    <w:p>
      <w:pPr>
        <w:pStyle w:val="FirstParagraph"/>
      </w:pPr>
      <w:r>
        <w:rPr>
          <w:bCs/>
          <w:b/>
        </w:rPr>
        <w:t xml:space="preserve">2025: Ciscomani Voted To Disapprove An IRS Rule That Established Reporting Requirements For Digital Asset Proceeds And To Effectively Block Votes On The Reversal Of Trump’s Tariffs.</w:t>
      </w:r>
      <w:r>
        <w:t xml:space="preserve"> </w:t>
      </w:r>
      <w:r>
        <w:t xml:space="preserve">In March 2025, Ciscomani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2">
        <w:r>
          <w:rPr>
            <w:rStyle w:val="Hyperlink"/>
          </w:rPr>
          <w:t xml:space="preserve">3/11/25</w:t>
        </w:r>
      </w:hyperlink>
      <w:r>
        <w:t xml:space="preserve">; Congressional Quarterly,</w:t>
      </w:r>
      <w:r>
        <w:t xml:space="preserve"> </w:t>
      </w:r>
      <w:hyperlink r:id="rId53">
        <w:r>
          <w:rPr>
            <w:rStyle w:val="Hyperlink"/>
          </w:rPr>
          <w:t xml:space="preserve">3/11/25</w:t>
        </w:r>
      </w:hyperlink>
      <w:r>
        <w:t xml:space="preserve">; Congressional Actions,</w:t>
      </w:r>
      <w:r>
        <w:t xml:space="preserve"> </w:t>
      </w:r>
      <w:hyperlink r:id="rId54">
        <w:r>
          <w:rPr>
            <w:rStyle w:val="Hyperlink"/>
          </w:rPr>
          <w:t xml:space="preserve">H.J. Res. 25</w:t>
        </w:r>
      </w:hyperlink>
      <w:r>
        <w:t xml:space="preserve">]</w:t>
      </w:r>
    </w:p>
    <w:p>
      <w:pPr>
        <w:numPr>
          <w:ilvl w:val="0"/>
          <w:numId w:val="1004"/>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4"/>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4"/>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5">
        <w:r>
          <w:rPr>
            <w:rStyle w:val="Hyperlink"/>
          </w:rPr>
          <w:t xml:space="preserve">3/11/25</w:t>
        </w:r>
      </w:hyperlink>
      <w:r>
        <w:t xml:space="preserve">]</w:t>
      </w:r>
    </w:p>
    <w:bookmarkEnd w:id="56"/>
    <w:bookmarkEnd w:id="57"/>
    <w:bookmarkStart w:id="61" w:name="X0c620d3b594306e05c3f451fb77338944907416"/>
    <w:p>
      <w:pPr>
        <w:pStyle w:val="Heading3"/>
      </w:pPr>
      <w:r>
        <w:t xml:space="preserve">Trump’s Tariffs Threatened Arizona Agriculture</w:t>
      </w:r>
    </w:p>
    <w:p>
      <w:pPr>
        <w:pStyle w:val="FirstParagraph"/>
      </w:pPr>
      <w:r>
        <w:rPr>
          <w:bCs/>
          <w:b/>
        </w:rPr>
        <w:t xml:space="preserve">HEADLINE:</w:t>
      </w:r>
      <w:r>
        <w:rPr>
          <w:bCs/>
          <w:b/>
        </w:rPr>
        <w:t xml:space="preserve"> </w:t>
      </w:r>
      <w:r>
        <w:rPr>
          <w:bCs/>
          <w:b/>
        </w:rPr>
        <w:t xml:space="preserve">“</w:t>
      </w:r>
      <w:r>
        <w:rPr>
          <w:bCs/>
          <w:b/>
        </w:rPr>
        <w:t xml:space="preserve">‘</w:t>
      </w:r>
      <w:r>
        <w:rPr>
          <w:bCs/>
          <w:b/>
        </w:rPr>
        <w:t xml:space="preserve">Tidal Wave Of Problems</w:t>
      </w:r>
      <w:r>
        <w:rPr>
          <w:bCs/>
          <w:b/>
        </w:rPr>
        <w:t xml:space="preserve">’</w:t>
      </w:r>
      <w:r>
        <w:rPr>
          <w:bCs/>
          <w:b/>
        </w:rPr>
        <w:t xml:space="preserve">: With Harvest Here, Trump’s Trade War Pushes Some US Farmers To The Brink</w:t>
      </w:r>
      <w:r>
        <w:rPr>
          <w:bCs/>
          <w:b/>
        </w:rPr>
        <w:t xml:space="preserve">”</w:t>
      </w:r>
      <w:r>
        <w:t xml:space="preserve"> </w:t>
      </w:r>
      <w:r>
        <w:t xml:space="preserve">[CNN,</w:t>
      </w:r>
      <w:r>
        <w:t xml:space="preserve"> </w:t>
      </w:r>
      <w:hyperlink r:id="rId58">
        <w:r>
          <w:rPr>
            <w:rStyle w:val="Hyperlink"/>
          </w:rPr>
          <w:t xml:space="preserve">9/20/25</w:t>
        </w:r>
      </w:hyperlink>
      <w:r>
        <w:t xml:space="preserve">]</w:t>
      </w:r>
    </w:p>
    <w:p>
      <w:pPr>
        <w:pStyle w:val="BodyText"/>
      </w:pPr>
      <w:r>
        <w:rPr>
          <w:bCs/>
          <w:b/>
        </w:rPr>
        <w:t xml:space="preserve">One Arizona Farmer Said The Tariffs Could</w:t>
      </w:r>
      <w:r>
        <w:rPr>
          <w:bCs/>
          <w:b/>
        </w:rPr>
        <w:t xml:space="preserve"> </w:t>
      </w:r>
      <w:r>
        <w:rPr>
          <w:bCs/>
          <w:b/>
        </w:rPr>
        <w:t xml:space="preserve">“</w:t>
      </w:r>
      <w:r>
        <w:rPr>
          <w:bCs/>
          <w:b/>
        </w:rPr>
        <w:t xml:space="preserve">Break</w:t>
      </w:r>
      <w:r>
        <w:rPr>
          <w:bCs/>
          <w:b/>
        </w:rPr>
        <w:t xml:space="preserve">”</w:t>
      </w:r>
      <w:r>
        <w:rPr>
          <w:bCs/>
          <w:b/>
        </w:rPr>
        <w:t xml:space="preserve"> </w:t>
      </w:r>
      <w:r>
        <w:rPr>
          <w:bCs/>
          <w:b/>
        </w:rPr>
        <w:t xml:space="preserve">His Farm Because It Relied On Exporting Product To China, Who Stopped Buying From U.S. Producers Because Of The Tariffs.</w:t>
      </w:r>
      <w:r>
        <w:t xml:space="preserve"> According to ABC 15 Arizona,</w:t>
      </w:r>
      <w:r>
        <w:t xml:space="preserve"> </w:t>
      </w:r>
      <w:r>
        <w:t xml:space="preserve">“</w:t>
      </w:r>
      <w:r>
        <w:t xml:space="preserve">Shannon Schulz has been farming in the Harquahala Valley for decades.</w:t>
      </w:r>
      <w:r>
        <w:t xml:space="preserve"> </w:t>
      </w:r>
      <w:r>
        <w:t xml:space="preserve">‘</w:t>
      </w:r>
      <w:r>
        <w:t xml:space="preserve">There’s no better way to raise a family than on the farm,</w:t>
      </w:r>
      <w:r>
        <w:t xml:space="preserve">’</w:t>
      </w:r>
      <w:r>
        <w:t xml:space="preserve"> </w:t>
      </w:r>
      <w:r>
        <w:t xml:space="preserve">Schulz said.  Schulz is unique in the Valley, as he not only harvests his alfalfa but also is part of the export process overseas. His main customers are countries in the Middle East, and China.</w:t>
      </w:r>
      <w:r>
        <w:t xml:space="preserve"> </w:t>
      </w:r>
      <w:r>
        <w:t xml:space="preserve">‘</w:t>
      </w:r>
      <w:r>
        <w:t xml:space="preserve">Usually, this warehouse is full of hay. It’s not right now because business is just slow,</w:t>
      </w:r>
      <w:r>
        <w:t xml:space="preserve">’</w:t>
      </w:r>
      <w:r>
        <w:t xml:space="preserve"> </w:t>
      </w:r>
      <w:r>
        <w:t xml:space="preserve">Schulz said. Business is slow because Chinese dairy farms have all but stopped buying U.S. alfalfa to feed their cattle after the country imposed retaliatory tariffs on U.S. exports. China makes up about half of Arizona’s alfalfa export market.</w:t>
      </w:r>
      <w:r>
        <w:t xml:space="preserve"> </w:t>
      </w:r>
      <w:r>
        <w:t xml:space="preserve">‘</w:t>
      </w:r>
      <w:r>
        <w:t xml:space="preserve">With the current tariffs in place, which is in total about 66% from China to us, it puts our product out of the marketplace,</w:t>
      </w:r>
      <w:r>
        <w:t xml:space="preserve">’</w:t>
      </w:r>
      <w:r>
        <w:t xml:space="preserve"> </w:t>
      </w:r>
      <w:r>
        <w:t xml:space="preserve">Schulz said. […] Losing about half of his business overnight has not been easy. </w:t>
      </w:r>
      <w:r>
        <w:t xml:space="preserve"> </w:t>
      </w:r>
      <w:r>
        <w:t xml:space="preserve">‘</w:t>
      </w:r>
      <w:r>
        <w:t xml:space="preserve">It could break us,</w:t>
      </w:r>
      <w:r>
        <w:t xml:space="preserve">’</w:t>
      </w:r>
      <w:r>
        <w:t xml:space="preserve"> </w:t>
      </w:r>
      <w:r>
        <w:t xml:space="preserve">Schulz said.</w:t>
      </w:r>
      <w:r>
        <w:t xml:space="preserve"> </w:t>
      </w:r>
      <w:r>
        <w:t xml:space="preserve">‘</w:t>
      </w:r>
      <w:r>
        <w:t xml:space="preserve">It could break a lot of farmers.</w:t>
      </w:r>
      <w:r>
        <w:t xml:space="preserve">’</w:t>
      </w:r>
      <w:r>
        <w:t xml:space="preserve">”</w:t>
      </w:r>
      <w:r>
        <w:t xml:space="preserve"> </w:t>
      </w:r>
      <w:r>
        <w:t xml:space="preserve">[ABC 15 Arizona, </w:t>
      </w:r>
      <w:hyperlink r:id="rId23">
        <w:r>
          <w:rPr>
            <w:rStyle w:val="Hyperlink"/>
          </w:rPr>
          <w:t xml:space="preserve">4/18/25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w:t>
      </w:r>
      <w:r>
        <w:rPr>
          <w:bCs/>
          <w:b/>
        </w:rPr>
        <w:t xml:space="preserve">It Could Break Us</w:t>
      </w:r>
      <w:r>
        <w:rPr>
          <w:bCs/>
          <w:b/>
        </w:rPr>
        <w:t xml:space="preserve">’</w:t>
      </w:r>
      <w:r>
        <w:rPr>
          <w:bCs/>
          <w:b/>
        </w:rPr>
        <w:t xml:space="preserve">: Valley Farmer Says Chinese Tariffs Have Crushed The Alfalfa Export Market</w:t>
      </w:r>
      <w:r>
        <w:rPr>
          <w:bCs/>
          <w:b/>
        </w:rPr>
        <w:t xml:space="preserve">”</w:t>
      </w:r>
      <w:r>
        <w:t xml:space="preserve"> </w:t>
      </w:r>
      <w:r>
        <w:t xml:space="preserve">[ABC 15 Arizona, </w:t>
      </w:r>
      <w:hyperlink r:id="rId23">
        <w:r>
          <w:rPr>
            <w:rStyle w:val="Hyperlink"/>
          </w:rPr>
          <w:t xml:space="preserve">4/18/25</w:t>
        </w:r>
      </w:hyperlink>
      <w:r>
        <w:t xml:space="preserve">] </w:t>
      </w:r>
    </w:p>
    <w:p>
      <w:pPr>
        <w:pStyle w:val="FirstParagraph"/>
      </w:pPr>
      <w:r>
        <w:rPr>
          <w:bCs/>
          <w:b/>
        </w:rPr>
        <w:t xml:space="preserve">A Fourth Generation Cotton Farmer Said The Tariffs Could Be</w:t>
      </w:r>
      <w:r>
        <w:rPr>
          <w:bCs/>
          <w:b/>
        </w:rPr>
        <w:t xml:space="preserve"> </w:t>
      </w:r>
      <w:r>
        <w:rPr>
          <w:bCs/>
          <w:b/>
        </w:rPr>
        <w:t xml:space="preserve">“</w:t>
      </w:r>
      <w:r>
        <w:rPr>
          <w:bCs/>
          <w:b/>
        </w:rPr>
        <w:t xml:space="preserve">Devastating</w:t>
      </w:r>
      <w:r>
        <w:rPr>
          <w:bCs/>
          <w:b/>
        </w:rPr>
        <w:t xml:space="preserve">”</w:t>
      </w:r>
      <w:r>
        <w:rPr>
          <w:bCs/>
          <w:b/>
        </w:rPr>
        <w:t xml:space="preserve"> </w:t>
      </w:r>
      <w:r>
        <w:rPr>
          <w:bCs/>
          <w:b/>
        </w:rPr>
        <w:t xml:space="preserve">For Cotton Farmers Because The Price Was Already Not In A Good Position.</w:t>
      </w:r>
      <w:r>
        <w:t xml:space="preserve"> </w:t>
      </w:r>
      <w:r>
        <w:t xml:space="preserve">According to AZ Big Media,</w:t>
      </w:r>
      <w:r>
        <w:t xml:space="preserve"> </w:t>
      </w:r>
      <w:r>
        <w:t xml:space="preserve">“</w:t>
      </w:r>
      <w:r>
        <w:t xml:space="preserve">Cassy England is a fourth generation farmer at Sierra Farming, where they grow cotton. The ranch is among about 200 others who grow the crop in Arizona, according to the Arizona Farm Bureau. </w:t>
      </w:r>
      <w:r>
        <w:t xml:space="preserve"> </w:t>
      </w:r>
      <w:r>
        <w:t xml:space="preserve">‘</w:t>
      </w:r>
      <w:r>
        <w:t xml:space="preserve">Our cotton is mainly exported, and the price is already not in a good position. If that gets any worse, that could be devastating for all of us,</w:t>
      </w:r>
      <w:r>
        <w:t xml:space="preserve">’</w:t>
      </w:r>
      <w:r>
        <w:t xml:space="preserve"> </w:t>
      </w:r>
      <w:r>
        <w:t xml:space="preserve">England said, noting farming is not just about producing food and goods but preserving a way of life.</w:t>
      </w:r>
      <w:r>
        <w:t xml:space="preserve"> </w:t>
      </w:r>
      <w:r>
        <w:t xml:space="preserve">‘</w:t>
      </w:r>
      <w:r>
        <w:t xml:space="preserve">It’s a lot scarier to see the changes that are happening. … We all stay positive, but it’s definitely going to be challenging.</w:t>
      </w:r>
      <w:r>
        <w:t xml:space="preserve">’</w:t>
      </w:r>
      <w:r>
        <w:t xml:space="preserve">”</w:t>
      </w:r>
      <w:r>
        <w:t xml:space="preserve"> </w:t>
      </w:r>
      <w:r>
        <w:t xml:space="preserve">[AZ Big Media, </w:t>
      </w:r>
      <w:hyperlink r:id="rId59">
        <w:r>
          <w:rPr>
            <w:rStyle w:val="Hyperlink"/>
          </w:rPr>
          <w:t xml:space="preserve">3/7/25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Tariffs War Threatens Higher Costs For Arizona Farmers</w:t>
      </w:r>
      <w:r>
        <w:rPr>
          <w:bCs/>
          <w:b/>
        </w:rPr>
        <w:t xml:space="preserve">”</w:t>
      </w:r>
      <w:r>
        <w:t xml:space="preserve"> </w:t>
      </w:r>
      <w:r>
        <w:t xml:space="preserve">[AZ Big Media, </w:t>
      </w:r>
      <w:hyperlink r:id="rId59">
        <w:r>
          <w:rPr>
            <w:rStyle w:val="Hyperlink"/>
          </w:rPr>
          <w:t xml:space="preserve">3/7/25</w:t>
        </w:r>
      </w:hyperlink>
      <w:r>
        <w:t xml:space="preserve">]</w:t>
      </w:r>
    </w:p>
    <w:p>
      <w:pPr>
        <w:pStyle w:val="FirstParagraph"/>
      </w:pPr>
      <w:r>
        <w:rPr>
          <w:bCs/>
          <w:b/>
        </w:rPr>
        <w:t xml:space="preserve">Arizona Producers Could See A Decrease In Their Export Sales, Which Would Decrease The Amount Of Profits Arizona Farmers Were Bringing In.</w:t>
      </w:r>
      <w:r>
        <w:t xml:space="preserve"> </w:t>
      </w:r>
      <w:r>
        <w:t xml:space="preserve">According to the Arizona Republic,</w:t>
      </w:r>
      <w:r>
        <w:t xml:space="preserve"> </w:t>
      </w:r>
      <w:r>
        <w:t xml:space="preserve">“</w:t>
      </w:r>
      <w:r>
        <w:t xml:space="preserve">Yuma’s leafy green industry, dairy farms in Maricopa County, cotton gins in central Arizona and nut farms in the southeast corner of the state could see a decrease in their export sales. Even if Arizona doesn’t export a product targeted by tariffs from Mexico, Canada or China, prices could drop for growers, explained James Boyle, vice president of the United Dairyman of Arizona and owner of Casa Grande Dairy Co. </w:t>
      </w:r>
      <w:r>
        <w:t xml:space="preserve"> </w:t>
      </w:r>
      <w:r>
        <w:t xml:space="preserve">‘</w:t>
      </w:r>
      <w:r>
        <w:t xml:space="preserve">It lowers the price paid to the dairy farmers because the companies that are used to selling cheese into Mexico can’t, so cheese backs up in the U.S., which drives the price down,</w:t>
      </w:r>
      <w:r>
        <w:t xml:space="preserve">’</w:t>
      </w:r>
      <w:r>
        <w:t xml:space="preserve"> </w:t>
      </w:r>
      <w:r>
        <w:t xml:space="preserve">he said.</w:t>
      </w:r>
      <w:r>
        <w:t xml:space="preserve">”</w:t>
      </w:r>
      <w:r>
        <w:t xml:space="preserve"> </w:t>
      </w:r>
      <w:r>
        <w:t xml:space="preserve">[Arizona Republic, </w:t>
      </w:r>
      <w:hyperlink r:id="rId60">
        <w:r>
          <w:rPr>
            <w:rStyle w:val="Hyperlink"/>
          </w:rPr>
          <w:t xml:space="preserve">3/6/25</w:t>
        </w:r>
      </w:hyperlink>
      <w:r>
        <w:t xml:space="preserve">]</w:t>
      </w:r>
      <w:r>
        <w:br/>
      </w:r>
      <w:r>
        <w:t xml:space="preserve"> </w:t>
      </w:r>
    </w:p>
    <w:p>
      <w:pPr>
        <w:numPr>
          <w:ilvl w:val="0"/>
          <w:numId w:val="1007"/>
        </w:numPr>
        <w:pStyle w:val="Compact"/>
      </w:pPr>
      <w:r>
        <w:rPr>
          <w:bCs/>
          <w:b/>
        </w:rPr>
        <w:t xml:space="preserve">HEADLINE:</w:t>
      </w:r>
      <w:r>
        <w:rPr>
          <w:bCs/>
          <w:b/>
        </w:rPr>
        <w:t xml:space="preserve"> </w:t>
      </w:r>
      <w:r>
        <w:rPr>
          <w:bCs/>
          <w:b/>
        </w:rPr>
        <w:t xml:space="preserve">“</w:t>
      </w:r>
      <w:r>
        <w:rPr>
          <w:bCs/>
          <w:b/>
        </w:rPr>
        <w:t xml:space="preserve">Trump’s Tariffs Could Put Arizona Farmers In The Crosshairs Of A Trade War</w:t>
      </w:r>
      <w:r>
        <w:rPr>
          <w:bCs/>
          <w:b/>
        </w:rPr>
        <w:t xml:space="preserve">”</w:t>
      </w:r>
      <w:r>
        <w:t xml:space="preserve"> </w:t>
      </w:r>
      <w:r>
        <w:t xml:space="preserve">[Arizona Republic, </w:t>
      </w:r>
      <w:hyperlink r:id="rId60">
        <w:r>
          <w:rPr>
            <w:rStyle w:val="Hyperlink"/>
          </w:rPr>
          <w:t xml:space="preserve">3/6/25</w:t>
        </w:r>
      </w:hyperlink>
      <w:r>
        <w:t xml:space="preserve">]</w:t>
      </w:r>
    </w:p>
    <w:bookmarkEnd w:id="61"/>
    <w:bookmarkStart w:id="67" w:name="Xa216764ae7908de1d5d5738a96f5dbfe4339512"/>
    <w:p>
      <w:pPr>
        <w:pStyle w:val="Heading3"/>
      </w:pPr>
      <w:r>
        <w:t xml:space="preserve">Tucson Residents and Businesses Felt the Effects of Trump’s Trade War</w:t>
      </w:r>
    </w:p>
    <w:p>
      <w:pPr>
        <w:pStyle w:val="FirstParagraph"/>
      </w:pPr>
      <w:r>
        <w:rPr>
          <w:bCs/>
          <w:b/>
        </w:rPr>
        <w:t xml:space="preserve">HEADLINE:</w:t>
      </w:r>
      <w:r>
        <w:rPr>
          <w:bCs/>
          <w:b/>
        </w:rPr>
        <w:t xml:space="preserve"> </w:t>
      </w:r>
      <w:r>
        <w:rPr>
          <w:bCs/>
          <w:b/>
        </w:rPr>
        <w:t xml:space="preserve">“</w:t>
      </w:r>
      <w:r>
        <w:rPr>
          <w:bCs/>
          <w:b/>
        </w:rPr>
        <w:t xml:space="preserve">Small Business Owners Hit Hardest By Tariffs</w:t>
      </w:r>
      <w:r>
        <w:rPr>
          <w:bCs/>
          <w:b/>
        </w:rPr>
        <w:t xml:space="preserve">”</w:t>
      </w:r>
      <w:r>
        <w:t xml:space="preserve"> </w:t>
      </w:r>
      <w:r>
        <w:t xml:space="preserve">[13 News,</w:t>
      </w:r>
      <w:r>
        <w:t xml:space="preserve"> </w:t>
      </w:r>
      <w:hyperlink r:id="rId62">
        <w:r>
          <w:rPr>
            <w:rStyle w:val="Hyperlink"/>
          </w:rPr>
          <w:t xml:space="preserve">8/19/25</w:t>
        </w:r>
      </w:hyperlink>
      <w:r>
        <w:t xml:space="preserve">]</w:t>
      </w:r>
    </w:p>
    <w:p>
      <w:pPr>
        <w:pStyle w:val="BodyText"/>
      </w:pPr>
      <w:r>
        <w:rPr>
          <w:bCs/>
          <w:b/>
        </w:rPr>
        <w:t xml:space="preserve">HEADLINE:</w:t>
      </w:r>
      <w:r>
        <w:rPr>
          <w:bCs/>
          <w:b/>
        </w:rPr>
        <w:t xml:space="preserve"> </w:t>
      </w:r>
      <w:r>
        <w:rPr>
          <w:bCs/>
          <w:b/>
        </w:rPr>
        <w:t xml:space="preserve">“</w:t>
      </w:r>
      <w:r>
        <w:rPr>
          <w:bCs/>
          <w:b/>
        </w:rPr>
        <w:t xml:space="preserve">Tariffs On Canada, Mexico And China Paper Products Could Impact Tucson Businesses</w:t>
      </w:r>
      <w:r>
        <w:rPr>
          <w:bCs/>
          <w:b/>
        </w:rPr>
        <w:t xml:space="preserve">”</w:t>
      </w:r>
      <w:r>
        <w:t xml:space="preserve"> </w:t>
      </w:r>
      <w:r>
        <w:t xml:space="preserve">[ABC 9 (KGUN), </w:t>
      </w:r>
      <w:hyperlink r:id="rId63">
        <w:r>
          <w:rPr>
            <w:rStyle w:val="Hyperlink"/>
          </w:rPr>
          <w:t xml:space="preserve">3/4/25</w:t>
        </w:r>
      </w:hyperlink>
      <w:r>
        <w:t xml:space="preserve">]</w:t>
      </w:r>
    </w:p>
    <w:p>
      <w:pPr>
        <w:pStyle w:val="BodyText"/>
      </w:pPr>
      <w:r>
        <w:rPr>
          <w:bCs/>
          <w:b/>
        </w:rPr>
        <w:t xml:space="preserve">Tucson Rug Company Said They Were Delaying Planned Building Improvements And Filling And Open Staff Position Because Of The Tariffs.</w:t>
      </w:r>
      <w:r>
        <w:t xml:space="preserve"> According to 13 News,</w:t>
      </w:r>
      <w:r>
        <w:t xml:space="preserve"> </w:t>
      </w:r>
      <w:r>
        <w:t xml:space="preserve">“</w:t>
      </w:r>
      <w:r>
        <w:t xml:space="preserve">Massarat told 13 News that because of the tariffs, Asian Trade has put off building improvements and hiring more staff. </w:t>
      </w:r>
      <w:r>
        <w:t xml:space="preserve"> </w:t>
      </w:r>
      <w:r>
        <w:t xml:space="preserve">‘</w:t>
      </w:r>
      <w:r>
        <w:t xml:space="preserve">I had plans for new lighting and new flooring, as well as new signage out on our storefront, and at this moment, we’ve decided to put all of that on hold,</w:t>
      </w:r>
      <w:r>
        <w:t xml:space="preserve">’</w:t>
      </w:r>
      <w:r>
        <w:t xml:space="preserve"> </w:t>
      </w:r>
      <w:r>
        <w:t xml:space="preserve">Massarat said.</w:t>
      </w:r>
      <w:r>
        <w:t xml:space="preserve"> </w:t>
      </w:r>
      <w:r>
        <w:t xml:space="preserve">‘</w:t>
      </w:r>
      <w:r>
        <w:t xml:space="preserve">Recently, we lost a staff member to a move, and typically, we would run to place an ad and get somebody in their place, but at this time, I’m just standing by.</w:t>
      </w:r>
      <w:r>
        <w:t xml:space="preserve">’</w:t>
      </w:r>
      <w:r>
        <w:t xml:space="preserve">  13 News also asked Masserat what would make her comfortable enough to make those showroom improvements and hire that employee. She said it’s hard to say, but she feels confident they’ll be able to get to that point eventually.</w:t>
      </w:r>
      <w:r>
        <w:t xml:space="preserve">”</w:t>
      </w:r>
      <w:r>
        <w:t xml:space="preserve"> </w:t>
      </w:r>
      <w:r>
        <w:t xml:space="preserve">[13 News, </w:t>
      </w:r>
      <w:hyperlink r:id="rId22">
        <w:r>
          <w:rPr>
            <w:rStyle w:val="Hyperlink"/>
          </w:rPr>
          <w:t xml:space="preserve">4/9/25</w:t>
        </w:r>
      </w:hyperlink>
      <w:r>
        <w:t xml:space="preserve">] </w:t>
      </w:r>
    </w:p>
    <w:p>
      <w:pPr>
        <w:pStyle w:val="BodyText"/>
      </w:pPr>
      <w:r>
        <w:rPr>
          <w:bCs/>
          <w:b/>
        </w:rPr>
        <w:t xml:space="preserve">HEADLINE:</w:t>
      </w:r>
      <w:r>
        <w:rPr>
          <w:bCs/>
          <w:b/>
        </w:rPr>
        <w:t xml:space="preserve"> </w:t>
      </w:r>
      <w:r>
        <w:rPr>
          <w:bCs/>
          <w:b/>
        </w:rPr>
        <w:t xml:space="preserve">“</w:t>
      </w:r>
      <w:r>
        <w:rPr>
          <w:bCs/>
          <w:b/>
        </w:rPr>
        <w:t xml:space="preserve">Southern Arizona Produce Industry Feeling Impacts Of Tariff Threats</w:t>
      </w:r>
      <w:r>
        <w:rPr>
          <w:bCs/>
          <w:b/>
        </w:rPr>
        <w:t xml:space="preserve">”</w:t>
      </w:r>
      <w:r>
        <w:t xml:space="preserve"> </w:t>
      </w:r>
      <w:r>
        <w:t xml:space="preserve">[News 4 Tucson, </w:t>
      </w:r>
      <w:hyperlink r:id="rId64">
        <w:r>
          <w:rPr>
            <w:rStyle w:val="Hyperlink"/>
          </w:rPr>
          <w:t xml:space="preserve">3/10/25</w:t>
        </w:r>
      </w:hyperlink>
      <w:r>
        <w:t xml:space="preserve">]</w:t>
      </w:r>
    </w:p>
    <w:p>
      <w:pPr>
        <w:pStyle w:val="BodyText"/>
      </w:pPr>
      <w:r>
        <w:rPr>
          <w:bCs/>
          <w:b/>
        </w:rPr>
        <w:t xml:space="preserve">HEADLINE:</w:t>
      </w:r>
      <w:r>
        <w:rPr>
          <w:bCs/>
          <w:b/>
        </w:rPr>
        <w:t xml:space="preserve"> </w:t>
      </w:r>
      <w:r>
        <w:rPr>
          <w:bCs/>
          <w:b/>
        </w:rPr>
        <w:t xml:space="preserve">“</w:t>
      </w:r>
      <w:r>
        <w:rPr>
          <w:bCs/>
          <w:b/>
        </w:rPr>
        <w:t xml:space="preserve">Staying Cool In Tucson Heat May Be Getting More Expensive</w:t>
      </w:r>
      <w:r>
        <w:rPr>
          <w:bCs/>
          <w:b/>
        </w:rPr>
        <w:t xml:space="preserve">”</w:t>
      </w:r>
      <w:r>
        <w:t xml:space="preserve"> </w:t>
      </w:r>
      <w:r>
        <w:t xml:space="preserve">[13 News, </w:t>
      </w:r>
      <w:hyperlink r:id="rId65">
        <w:r>
          <w:rPr>
            <w:rStyle w:val="Hyperlink"/>
          </w:rPr>
          <w:t xml:space="preserve">4/11/25</w:t>
        </w:r>
      </w:hyperlink>
      <w:r>
        <w:t xml:space="preserve">]</w:t>
      </w:r>
    </w:p>
    <w:p>
      <w:pPr>
        <w:pStyle w:val="BodyText"/>
      </w:pPr>
      <w:r>
        <w:rPr>
          <w:bCs/>
          <w:b/>
        </w:rPr>
        <w:t xml:space="preserve">Tucson Appliance Said It Would Not Be Able To Absorb The Increased Cost Of Products And Parts Expected From Trump’s Tariffs.</w:t>
      </w:r>
      <w:r>
        <w:t xml:space="preserve"> According to ABC 9 (KGUN),</w:t>
      </w:r>
      <w:r>
        <w:t xml:space="preserve"> </w:t>
      </w:r>
      <w:r>
        <w:t xml:space="preserve">“</w:t>
      </w:r>
      <w:r>
        <w:t xml:space="preserve">Tucson Appliance has been a fixture midtown for nearly 35 years.  The family-owned business has survived the great recession and the COVID pandemic.  Now, Tucson Appliance, 4229 E. Speedway Blvd., is preparing for the across-the-board tariffs and the impact those tariffs will likely have on the appliance industry.  Corbin Edwards is a third-generation owner of Tucson Appliance in midtown. When asked how soon he expects to see tariff-related price increases, he told me,</w:t>
      </w:r>
      <w:r>
        <w:t xml:space="preserve"> </w:t>
      </w:r>
      <w:r>
        <w:t xml:space="preserve">‘</w:t>
      </w:r>
      <w:r>
        <w:t xml:space="preserve">We expect to see it now.</w:t>
      </w:r>
      <w:r>
        <w:t xml:space="preserve">’</w:t>
      </w:r>
      <w:r>
        <w:t xml:space="preserve"> </w:t>
      </w:r>
      <w:r>
        <w:t xml:space="preserve">He says appliance manufacturers in countries like China, Canada, Turkey and Mexico have already notified them this week to expect price increases because of the sweeping tariffs on foreign products and parts.</w:t>
      </w:r>
      <w:r>
        <w:t xml:space="preserve"> </w:t>
      </w:r>
      <w:r>
        <w:t xml:space="preserve">‘</w:t>
      </w:r>
      <w:r>
        <w:t xml:space="preserve">We don’t know the exact model numbers or percentage of how much they’re going to go up. They predict nearly up to 6% per model,</w:t>
      </w:r>
      <w:r>
        <w:t xml:space="preserve">’</w:t>
      </w:r>
      <w:r>
        <w:t xml:space="preserve"> </w:t>
      </w:r>
      <w:r>
        <w:t xml:space="preserve">Edwards said. As a locally owned small business, Edwards tells me that’s not a cost they can absorb.</w:t>
      </w:r>
      <w:r>
        <w:t xml:space="preserve">”</w:t>
      </w:r>
      <w:r>
        <w:t xml:space="preserve"> </w:t>
      </w:r>
      <w:r>
        <w:t xml:space="preserve">[ABC 9 (KGUN), </w:t>
      </w:r>
      <w:hyperlink r:id="rId66">
        <w:r>
          <w:rPr>
            <w:rStyle w:val="Hyperlink"/>
          </w:rPr>
          <w:t xml:space="preserve">4/4/25</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59" Target="https://azbigmedia.com/business/tariffs-war-threatens-higher-costs-for-arizona-farmers/" TargetMode="External" /><Relationship Type="http://schemas.openxmlformats.org/officeDocument/2006/relationships/hyperlink" Id="rId46" Target="https://clerk.house.gov/Votes/202594?RollCallNum=94"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23" Target="https://www.abc15.com/news/state/it-could-break-us-valley-farmer-says-chinese-tariffs-have-crushed-the-alfalfa-export-market" TargetMode="External" /><Relationship Type="http://schemas.openxmlformats.org/officeDocument/2006/relationships/hyperlink" Id="rId21" Target="https://www.axios.com/local/portland/2025/09/16/trump-tariffs-grocery-prices-rise-cpi" TargetMode="External" /><Relationship Type="http://schemas.openxmlformats.org/officeDocument/2006/relationships/hyperlink" Id="rId60" Target="https://www.azcentral.com/story/news/local/arizona/2025/03/06/trumps-tariffs-on-canada-mexico-could-hurt-arizona-farmers/81610039007/" TargetMode="External" /><Relationship Type="http://schemas.openxmlformats.org/officeDocument/2006/relationships/hyperlink" Id="rId27" Target="https://www.azcentral.com/story/news/politics/elections/2025/01/14/as-trump-eyes-tariffs-how-will-ciscomani-represent-his-border-district/77607570007/" TargetMode="External" /><Relationship Type="http://schemas.openxmlformats.org/officeDocument/2006/relationships/hyperlink" Id="rId58" Target="https://www.cnn.com/2025/09/20/politics/us-farmers-trump-tariffs-dire-consequence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4" Target="https://www.gvnews.com/free_access/q-a-ciscomani-looks-at-trumps-first-four-weeks/article_9150683a-f008-11ef-bb2f-abdfeb76f9dd.html" TargetMode="External" /><Relationship Type="http://schemas.openxmlformats.org/officeDocument/2006/relationships/hyperlink" Id="rId63" Target="https://www.kgun9.com/news/community-inspired-journalism/midtown-news/tariffs-on-canada-mexico-and-china-paper-products-could-impact-tucson-businesses" TargetMode="External" /><Relationship Type="http://schemas.openxmlformats.org/officeDocument/2006/relationships/hyperlink" Id="rId66" Target="https://www.kgun9.com/news/local-news/long-time-local-business-tucson-appliance-braces-for-tariff-price-increase" TargetMode="External" /><Relationship Type="http://schemas.openxmlformats.org/officeDocument/2006/relationships/hyperlink" Id="rId28" Target="https://www.kgun9.com/news/local-news/rep-juan-ciscomani-expects-productive-legislative-session-with-trump-in-office" TargetMode="External" /><Relationship Type="http://schemas.openxmlformats.org/officeDocument/2006/relationships/hyperlink" Id="rId22" Target="https://www.kold.com/2025/04/10/tucson-area-business-reacts-90-day-pause-tariffs/" TargetMode="External" /><Relationship Type="http://schemas.openxmlformats.org/officeDocument/2006/relationships/hyperlink" Id="rId65" Target="https://www.kold.com/2025/04/12/staying-cool-tucson-heat-may-be-getting-more-expensive/" TargetMode="External" /><Relationship Type="http://schemas.openxmlformats.org/officeDocument/2006/relationships/hyperlink" Id="rId62" Target="https://www.kold.com/video/2025/08/20/small-business-owners-hit-hardest-by-tariffs/" TargetMode="External" /><Relationship Type="http://schemas.openxmlformats.org/officeDocument/2006/relationships/hyperlink" Id="rId64" Target="https://www.kvoa.com/news/local/southern-arizona-produce-industry-feeling-impacts-of-tariff-threats/article_3f5a46bc-fdf6-11ef-af16-4f02a7ce0eb8.html"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5" Target="https://www.youtube.com/watch?v=4SMn7PWtz_k" TargetMode="External" /><Relationship Type="http://schemas.openxmlformats.org/officeDocument/2006/relationships/hyperlink" Id="rId30" Target="https://www.youtube.com/watch?v=W2gOvSZ8JUI" TargetMode="External" /><Relationship Type="http://schemas.openxmlformats.org/officeDocument/2006/relationships/hyperlink" Id="rId32" Target="https://www.youtube.com/watch?v=mFdkFGBvpHQ"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59" Target="https://azbigmedia.com/business/tariffs-war-threatens-higher-costs-for-arizona-farmers/" TargetMode="External" /><Relationship Type="http://schemas.openxmlformats.org/officeDocument/2006/relationships/hyperlink" Id="rId46" Target="https://clerk.house.gov/Votes/202594?RollCallNum=94"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23" Target="https://www.abc15.com/news/state/it-could-break-us-valley-farmer-says-chinese-tariffs-have-crushed-the-alfalfa-export-market" TargetMode="External" /><Relationship Type="http://schemas.openxmlformats.org/officeDocument/2006/relationships/hyperlink" Id="rId21" Target="https://www.axios.com/local/portland/2025/09/16/trump-tariffs-grocery-prices-rise-cpi" TargetMode="External" /><Relationship Type="http://schemas.openxmlformats.org/officeDocument/2006/relationships/hyperlink" Id="rId60" Target="https://www.azcentral.com/story/news/local/arizona/2025/03/06/trumps-tariffs-on-canada-mexico-could-hurt-arizona-farmers/81610039007/" TargetMode="External" /><Relationship Type="http://schemas.openxmlformats.org/officeDocument/2006/relationships/hyperlink" Id="rId27" Target="https://www.azcentral.com/story/news/politics/elections/2025/01/14/as-trump-eyes-tariffs-how-will-ciscomani-represent-his-border-district/77607570007/" TargetMode="External" /><Relationship Type="http://schemas.openxmlformats.org/officeDocument/2006/relationships/hyperlink" Id="rId58" Target="https://www.cnn.com/2025/09/20/politics/us-farmers-trump-tariffs-dire-consequence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4" Target="https://www.gvnews.com/free_access/q-a-ciscomani-looks-at-trumps-first-four-weeks/article_9150683a-f008-11ef-bb2f-abdfeb76f9dd.html" TargetMode="External" /><Relationship Type="http://schemas.openxmlformats.org/officeDocument/2006/relationships/hyperlink" Id="rId63" Target="https://www.kgun9.com/news/community-inspired-journalism/midtown-news/tariffs-on-canada-mexico-and-china-paper-products-could-impact-tucson-businesses" TargetMode="External" /><Relationship Type="http://schemas.openxmlformats.org/officeDocument/2006/relationships/hyperlink" Id="rId66" Target="https://www.kgun9.com/news/local-news/long-time-local-business-tucson-appliance-braces-for-tariff-price-increase" TargetMode="External" /><Relationship Type="http://schemas.openxmlformats.org/officeDocument/2006/relationships/hyperlink" Id="rId28" Target="https://www.kgun9.com/news/local-news/rep-juan-ciscomani-expects-productive-legislative-session-with-trump-in-office" TargetMode="External" /><Relationship Type="http://schemas.openxmlformats.org/officeDocument/2006/relationships/hyperlink" Id="rId22" Target="https://www.kold.com/2025/04/10/tucson-area-business-reacts-90-day-pause-tariffs/" TargetMode="External" /><Relationship Type="http://schemas.openxmlformats.org/officeDocument/2006/relationships/hyperlink" Id="rId65" Target="https://www.kold.com/2025/04/12/staying-cool-tucson-heat-may-be-getting-more-expensive/" TargetMode="External" /><Relationship Type="http://schemas.openxmlformats.org/officeDocument/2006/relationships/hyperlink" Id="rId62" Target="https://www.kold.com/video/2025/08/20/small-business-owners-hit-hardest-by-tariffs/" TargetMode="External" /><Relationship Type="http://schemas.openxmlformats.org/officeDocument/2006/relationships/hyperlink" Id="rId64" Target="https://www.kvoa.com/news/local/southern-arizona-produce-industry-feeling-impacts-of-tariff-threats/article_3f5a46bc-fdf6-11ef-af16-4f02a7ce0eb8.html"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5" Target="https://www.youtube.com/watch?v=4SMn7PWtz_k" TargetMode="External" /><Relationship Type="http://schemas.openxmlformats.org/officeDocument/2006/relationships/hyperlink" Id="rId30" Target="https://www.youtube.com/watch?v=W2gOvSZ8JUI" TargetMode="External" /><Relationship Type="http://schemas.openxmlformats.org/officeDocument/2006/relationships/hyperlink" Id="rId32" Target="https://www.youtube.com/watch?v=mFdkFGBvpH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