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jobs-workforce-and-local-economic-issues"/>
    <w:p>
      <w:pPr>
        <w:pStyle w:val="Heading1"/>
      </w:pPr>
      <w:r>
        <w:t xml:space="preserve">Jobs, Workforce, and Local Economic Issues</w:t>
      </w:r>
    </w:p>
    <w:bookmarkStart w:id="26" w:name="summary"/>
    <w:p>
      <w:pPr>
        <w:pStyle w:val="Heading3"/>
      </w:pPr>
      <w:r>
        <w:t xml:space="preserve">Summary</w:t>
      </w:r>
    </w:p>
    <w:p>
      <w:pPr>
        <w:numPr>
          <w:ilvl w:val="0"/>
          <w:numId w:val="1001"/>
        </w:numPr>
      </w:pPr>
      <w:r>
        <w:t xml:space="preserve">Rep. Jeff Hurd has expressed concern about job losses resulting from federal DOGE cuts, noting that land managers and support staff—including firefighters—have been negatively impacted (</w:t>
      </w:r>
      <w:hyperlink r:id="rId20">
        <w:r>
          <w:rPr>
            <w:rStyle w:val="Hyperlink"/>
          </w:rPr>
          <w:t xml:space="preserve">CPR News, 2/27/25</w:t>
        </w:r>
      </w:hyperlink>
      <w:r>
        <w:t xml:space="preserve">).</w:t>
      </w:r>
    </w:p>
    <w:p>
      <w:pPr>
        <w:numPr>
          <w:ilvl w:val="0"/>
          <w:numId w:val="1001"/>
        </w:numPr>
      </w:pPr>
      <w:r>
        <w:t xml:space="preserve">There is ongoing youth outmigration from rural Colorado, with repeated statements that the region’s</w:t>
      </w:r>
      <w:r>
        <w:t xml:space="preserve"> </w:t>
      </w:r>
      <w:r>
        <w:t xml:space="preserve">“</w:t>
      </w:r>
      <w:r>
        <w:t xml:space="preserve">best export is our children,</w:t>
      </w:r>
      <w:r>
        <w:t xml:space="preserve">”</w:t>
      </w:r>
      <w:r>
        <w:t xml:space="preserve"> </w:t>
      </w:r>
      <w:r>
        <w:t xml:space="preserve">suggesting insufficient local opportunities to retain young people (</w:t>
      </w:r>
      <w:hyperlink r:id="rId21">
        <w:r>
          <w:rPr>
            <w:rStyle w:val="Hyperlink"/>
          </w:rPr>
          <w:t xml:space="preserve">Journal, 4/27/24</w:t>
        </w:r>
      </w:hyperlink>
      <w:r>
        <w:t xml:space="preserve">;</w:t>
      </w:r>
      <w:r>
        <w:t xml:space="preserve"> </w:t>
      </w:r>
      <w:hyperlink r:id="rId22">
        <w:r>
          <w:rPr>
            <w:rStyle w:val="Hyperlink"/>
          </w:rPr>
          <w:t xml:space="preserve">Durango Herald, 6/18/24</w:t>
        </w:r>
      </w:hyperlink>
      <w:r>
        <w:t xml:space="preserve">).</w:t>
      </w:r>
    </w:p>
    <w:p>
      <w:pPr>
        <w:numPr>
          <w:ilvl w:val="0"/>
          <w:numId w:val="1001"/>
        </w:numPr>
      </w:pPr>
      <w:r>
        <w:t xml:space="preserve">While Hurd frequently pledges to deliver economic growth, higher-paying jobs, and tackle rising costs, critics note a lack of detail or concrete plans on how these goals will be achieved (</w:t>
      </w:r>
      <w:hyperlink r:id="rId23">
        <w:r>
          <w:rPr>
            <w:rStyle w:val="Hyperlink"/>
          </w:rPr>
          <w:t xml:space="preserve">Post Independent, 1/17/25</w:t>
        </w:r>
      </w:hyperlink>
      <w:r>
        <w:t xml:space="preserve">).</w:t>
      </w:r>
    </w:p>
    <w:p>
      <w:pPr>
        <w:numPr>
          <w:ilvl w:val="0"/>
          <w:numId w:val="1001"/>
        </w:numPr>
      </w:pPr>
      <w:r>
        <w:t xml:space="preserve">Economic anxieties remain pronounced, with major employers like the CS Wind factory being the exception rather than the rule for significant job creation in the district (</w:t>
      </w:r>
      <w:hyperlink r:id="rId24">
        <w:r>
          <w:rPr>
            <w:rStyle w:val="Hyperlink"/>
          </w:rPr>
          <w:t xml:space="preserve">Colorado Sun, 4/1/25</w:t>
        </w:r>
      </w:hyperlink>
      <w:r>
        <w:t xml:space="preserve">).</w:t>
      </w:r>
    </w:p>
    <w:p>
      <w:pPr>
        <w:numPr>
          <w:ilvl w:val="0"/>
          <w:numId w:val="1001"/>
        </w:numPr>
      </w:pPr>
      <w:r>
        <w:t xml:space="preserve">Constituents and editorial sources consistently highlight water, energy, and job issues as top local priorities, indicating these remain unresolved concerns in the district (</w:t>
      </w:r>
      <w:hyperlink r:id="rId25">
        <w:r>
          <w:rPr>
            <w:rStyle w:val="Hyperlink"/>
          </w:rPr>
          <w:t xml:space="preserve">Montrose Daily Press, 1/6/24</w:t>
        </w:r>
      </w:hyperlink>
      <w:r>
        <w:t xml:space="preserve">).</w:t>
      </w:r>
    </w:p>
    <w:bookmarkEnd w:id="26"/>
    <w:bookmarkStart w:id="29" w:name="local-economic-challenges-and-solutions"/>
    <w:p>
      <w:pPr>
        <w:pStyle w:val="Heading3"/>
      </w:pPr>
      <w:r>
        <w:t xml:space="preserve">Local Economic Challenges and Solutions</w:t>
      </w:r>
    </w:p>
    <w:bookmarkStart w:id="27" w:name="dealing-with-lack-of-local-jobs"/>
    <w:p>
      <w:pPr>
        <w:pStyle w:val="Heading4"/>
      </w:pPr>
      <w:r>
        <w:t xml:space="preserve">Dealing with lack of local jobs</w:t>
      </w:r>
    </w:p>
    <w:p>
      <w:pPr>
        <w:pStyle w:val="FirstParagraph"/>
      </w:pPr>
      <w:r>
        <w:rPr>
          <w:bCs/>
          <w:b/>
        </w:rPr>
        <w:t xml:space="preserve">2025: Rep. Jeff Hurd Expressed Concern Over Job Losses From DOGE Cuts</w:t>
      </w:r>
      <w:r>
        <w:t xml:space="preserve"> </w:t>
      </w:r>
      <w:r>
        <w:t xml:space="preserve">In an interview with CPR News, Rep. Jeff Hurd said,</w:t>
      </w:r>
      <w:r>
        <w:t xml:space="preserve"> </w:t>
      </w:r>
      <w:r>
        <w:t xml:space="preserve">“</w:t>
      </w:r>
      <w:r>
        <w:t xml:space="preserve">I know there are hardworking land managers on the ground in the 3rd Congressional District who have lost their jobs that should be in those jobs and who should be working. […] We have had some of the support services for those firefighters cut.</w:t>
      </w:r>
      <w:r>
        <w:t xml:space="preserve">”</w:t>
      </w:r>
      <w:r>
        <w:t xml:space="preserve"> </w:t>
      </w:r>
      <w:r>
        <w:t xml:space="preserve">[Interview - Rep. Jeff Hurd with CPR News,</w:t>
      </w:r>
      <w:r>
        <w:t xml:space="preserve"> </w:t>
      </w:r>
      <w:hyperlink r:id="rId20">
        <w:r>
          <w:rPr>
            <w:rStyle w:val="Hyperlink"/>
          </w:rPr>
          <w:t xml:space="preserve">2/27/25</w:t>
        </w:r>
      </w:hyperlink>
      <w:r>
        <w:t xml:space="preserve">]</w:t>
      </w:r>
    </w:p>
    <w:p>
      <w:pPr>
        <w:pStyle w:val="BodyText"/>
      </w:pPr>
      <w:r>
        <w:rPr>
          <w:bCs/>
          <w:b/>
        </w:rPr>
        <w:t xml:space="preserve">2024: Montrose Daily Press Editorial Board Identified Jeff Hurd’s Focus on Water, Energy, and Jobs</w:t>
      </w:r>
      <w:r>
        <w:t xml:space="preserve"> </w:t>
      </w:r>
      <w:r>
        <w:t xml:space="preserve">According to an editorial published in Montrose Daily Press,</w:t>
      </w:r>
      <w:r>
        <w:t xml:space="preserve"> </w:t>
      </w:r>
      <w:r>
        <w:t xml:space="preserve">“</w:t>
      </w:r>
      <w:r>
        <w:t xml:space="preserve">Water, energy, and jobs are what Frisch and Hurd both speak to when given the opportunity.</w:t>
      </w:r>
      <w:r>
        <w:t xml:space="preserve">”</w:t>
      </w:r>
      <w:r>
        <w:t xml:space="preserve"> </w:t>
      </w:r>
      <w:r>
        <w:t xml:space="preserve">[Editorial - Montrose Daily Press (Colorado),</w:t>
      </w:r>
      <w:r>
        <w:t xml:space="preserve"> </w:t>
      </w:r>
      <w:hyperlink r:id="rId25">
        <w:r>
          <w:rPr>
            <w:rStyle w:val="Hyperlink"/>
          </w:rPr>
          <w:t xml:space="preserve">1/6/24</w:t>
        </w:r>
      </w:hyperlink>
      <w:r>
        <w:t xml:space="preserve">]</w:t>
      </w:r>
    </w:p>
    <w:p>
      <w:pPr>
        <w:pStyle w:val="BodyText"/>
      </w:pPr>
      <w:r>
        <w:rPr>
          <w:bCs/>
          <w:b/>
        </w:rPr>
        <w:t xml:space="preserve">April 2024: Jeff Hurd Noted Youth Outmigration From Western Slope</w:t>
      </w:r>
      <w:r>
        <w:t xml:space="preserve"> </w:t>
      </w:r>
      <w:r>
        <w:t xml:space="preserve">According to Journal, The (Cortez, Dolores, Mancos, CO),</w:t>
      </w:r>
      <w:r>
        <w:t xml:space="preserve"> </w:t>
      </w:r>
      <w:r>
        <w:t xml:space="preserve">‘</w:t>
      </w:r>
      <w:r>
        <w:t xml:space="preserve">I feel like this part of the state, like other parts of the 3rd Congressional District, are being left behind,</w:t>
      </w:r>
      <w:r>
        <w:t xml:space="preserve">’</w:t>
      </w:r>
      <w:r>
        <w:t xml:space="preserve"> </w:t>
      </w:r>
      <w:r>
        <w:t xml:space="preserve">he said.</w:t>
      </w:r>
      <w:r>
        <w:t xml:space="preserve"> </w:t>
      </w:r>
      <w:r>
        <w:t xml:space="preserve">‘</w:t>
      </w:r>
      <w:r>
        <w:t xml:space="preserve">Our greatest export has become our kids. Oftentimes, they grow up, they leave and they don’t come back. I want to create opportunities so that children here can, when they grow up, stay and live and thrive in Southwest Colorado.</w:t>
      </w:r>
      <w:r>
        <w:t xml:space="preserve">’</w:t>
      </w:r>
      <w:r>
        <w:t xml:space="preserve"> </w:t>
      </w:r>
      <w:r>
        <w:t xml:space="preserve">[Journal, The (Cortez, Dolores, Mancos, CO),</w:t>
      </w:r>
      <w:r>
        <w:t xml:space="preserve"> </w:t>
      </w:r>
      <w:hyperlink r:id="rId21">
        <w:r>
          <w:rPr>
            <w:rStyle w:val="Hyperlink"/>
          </w:rPr>
          <w:t xml:space="preserve">4/27/24</w:t>
        </w:r>
      </w:hyperlink>
      <w:r>
        <w:t xml:space="preserve">]</w:t>
      </w:r>
    </w:p>
    <w:bookmarkEnd w:id="27"/>
    <w:bookmarkStart w:id="28" w:name="X9aaa2f6dae28fc11a222445ac17391ed7e74d80"/>
    <w:p>
      <w:pPr>
        <w:pStyle w:val="Heading4"/>
      </w:pPr>
      <w:r>
        <w:t xml:space="preserve">Role of government in supporting families and businesses</w:t>
      </w:r>
    </w:p>
    <w:p>
      <w:pPr>
        <w:pStyle w:val="FirstParagraph"/>
      </w:pPr>
      <w:r>
        <w:rPr>
          <w:bCs/>
          <w:b/>
        </w:rPr>
        <w:t xml:space="preserve">April 2024: Jeff Hurd Emphasized Multiple Use Of Federal Lands For Outdoor Recreation Economy</w:t>
      </w:r>
      <w:r>
        <w:t xml:space="preserve"> </w:t>
      </w:r>
      <w:r>
        <w:t xml:space="preserve">According to Journal, The (Cortez, Dolores, Mancos, CO),</w:t>
      </w:r>
      <w:r>
        <w:t xml:space="preserve"> </w:t>
      </w:r>
      <w:r>
        <w:t xml:space="preserve">“</w:t>
      </w:r>
      <w:r>
        <w:t xml:space="preserve">He also said he wants to work with business owners and ensure federal lands in the region can be used in multiple ways to keep growing the outdoor recreation economy.</w:t>
      </w:r>
      <w:r>
        <w:t xml:space="preserve">”</w:t>
      </w:r>
      <w:r>
        <w:t xml:space="preserve"> </w:t>
      </w:r>
      <w:r>
        <w:t xml:space="preserve">[Journal, The (Cortez, Dolores, Mancos, CO),</w:t>
      </w:r>
      <w:r>
        <w:t xml:space="preserve"> </w:t>
      </w:r>
      <w:hyperlink r:id="rId21">
        <w:r>
          <w:rPr>
            <w:rStyle w:val="Hyperlink"/>
          </w:rPr>
          <w:t xml:space="preserve">4/27/24</w:t>
        </w:r>
      </w:hyperlink>
      <w:r>
        <w:t xml:space="preserve">]</w:t>
      </w:r>
    </w:p>
    <w:bookmarkEnd w:id="28"/>
    <w:bookmarkEnd w:id="29"/>
    <w:bookmarkStart w:id="34" w:name="workforce-development-and-job-creation"/>
    <w:p>
      <w:pPr>
        <w:pStyle w:val="Heading3"/>
      </w:pPr>
      <w:r>
        <w:t xml:space="preserve">Workforce Development and Job Creation</w:t>
      </w:r>
    </w:p>
    <w:bookmarkStart w:id="33" w:name="support-for-job-creation-in-colorado"/>
    <w:p>
      <w:pPr>
        <w:pStyle w:val="Heading4"/>
      </w:pPr>
      <w:r>
        <w:t xml:space="preserve">Support for job creation in Colorado</w:t>
      </w:r>
    </w:p>
    <w:p>
      <w:pPr>
        <w:pStyle w:val="FirstParagraph"/>
      </w:pPr>
      <w:r>
        <w:rPr>
          <w:bCs/>
          <w:b/>
        </w:rPr>
        <w:t xml:space="preserve">Jeff Hurd Stated Priority To Create Economic Opportunities In District</w:t>
      </w:r>
      <w:r>
        <w:t xml:space="preserve"> </w:t>
      </w:r>
      <w:r>
        <w:t xml:space="preserve">According to Coloradopolitics.com, the attorney and former chamber of commerce chairman said his top priority will be to help create economic opportunities so the district’s communities can thrive. [Coloradopolitics.com,</w:t>
      </w:r>
      <w:r>
        <w:t xml:space="preserve"> </w:t>
      </w:r>
      <w:hyperlink r:id="rId30">
        <w:r>
          <w:rPr>
            <w:rStyle w:val="Hyperlink"/>
          </w:rPr>
          <w:t xml:space="preserve">8/17/23</w:t>
        </w:r>
      </w:hyperlink>
      <w:r>
        <w:t xml:space="preserve">]</w:t>
      </w:r>
    </w:p>
    <w:p>
      <w:pPr>
        <w:pStyle w:val="BodyText"/>
      </w:pPr>
      <w:r>
        <w:rPr>
          <w:bCs/>
          <w:b/>
        </w:rPr>
        <w:t xml:space="preserve">2024: Hurd Focused Economic Policy On Retaining Youth And Growing Rural Sectors</w:t>
      </w:r>
      <w:r>
        <w:t xml:space="preserve"> </w:t>
      </w:r>
      <w:r>
        <w:t xml:space="preserve">According to Durango Herald,</w:t>
      </w:r>
      <w:r>
        <w:t xml:space="preserve"> </w:t>
      </w:r>
      <w:r>
        <w:t xml:space="preserve">“</w:t>
      </w:r>
      <w:r>
        <w:t xml:space="preserve">Jeff Hurd: I am running for Congress because rural Colorado is being left behind. Our best export is our children, who leave and don’t come back. I want to create economic opportunities so that they can, if they want, stay and thrive in western and southern Colorado. This requires a healthy business climate that fosters larger economic sectors (such as energy, mining, and outdoor recreation) and the small businesses that serve as foundations of our economy.</w:t>
      </w:r>
      <w:r>
        <w:t xml:space="preserve">”</w:t>
      </w:r>
      <w:r>
        <w:t xml:space="preserve"> </w:t>
      </w:r>
      <w:r>
        <w:t xml:space="preserve">[Durango Herald (Colorado),</w:t>
      </w:r>
      <w:r>
        <w:t xml:space="preserve"> </w:t>
      </w:r>
      <w:hyperlink r:id="rId22">
        <w:r>
          <w:rPr>
            <w:rStyle w:val="Hyperlink"/>
          </w:rPr>
          <w:t xml:space="preserve">6/18/24</w:t>
        </w:r>
      </w:hyperlink>
      <w:r>
        <w:t xml:space="preserve">]</w:t>
      </w:r>
    </w:p>
    <w:p>
      <w:pPr>
        <w:pStyle w:val="BodyText"/>
      </w:pPr>
      <w:r>
        <w:rPr>
          <w:bCs/>
          <w:b/>
        </w:rPr>
        <w:t xml:space="preserve">June 2024: Jeff Hurd Stated His Hope To Grow Rural Colorado’s Economy</w:t>
      </w:r>
      <w:r>
        <w:t xml:space="preserve"> </w:t>
      </w:r>
      <w:r>
        <w:t xml:space="preserve">According to Journal, The (Cortez, Dolores, Mancos, CO),</w:t>
      </w:r>
      <w:r>
        <w:t xml:space="preserve"> </w:t>
      </w:r>
      <w:r>
        <w:t xml:space="preserve">‘</w:t>
      </w:r>
      <w:r>
        <w:t xml:space="preserve">Hurd said he hoped to see rural Colorado’s economy grow and thrive so young people wish to move in and start their lives in Colorado’s small towns.</w:t>
      </w:r>
      <w:r>
        <w:t xml:space="preserve">’</w:t>
      </w:r>
      <w:r>
        <w:t xml:space="preserve"> </w:t>
      </w:r>
      <w:r>
        <w:t xml:space="preserve">[Journal, The (Cortez, Dolores, Mancos, CO),</w:t>
      </w:r>
      <w:r>
        <w:t xml:space="preserve"> </w:t>
      </w:r>
      <w:hyperlink r:id="rId31">
        <w:r>
          <w:rPr>
            <w:rStyle w:val="Hyperlink"/>
          </w:rPr>
          <w:t xml:space="preserve">6/25/24</w:t>
        </w:r>
      </w:hyperlink>
      <w:r>
        <w:t xml:space="preserve">]</w:t>
      </w:r>
    </w:p>
    <w:p>
      <w:pPr>
        <w:pStyle w:val="BodyText"/>
      </w:pPr>
      <w:r>
        <w:rPr>
          <w:bCs/>
          <w:b/>
        </w:rPr>
        <w:t xml:space="preserve">2024: Letter Writer Anne Zink Putnam Asserted Jeff Hurd Committed to Good-Paying Jobs and Quality Education</w:t>
      </w:r>
      <w:r>
        <w:t xml:space="preserve"> </w:t>
      </w:r>
      <w:r>
        <w:t xml:space="preserve">According to a letter to the editor published in Durango Herald,</w:t>
      </w:r>
      <w:r>
        <w:t xml:space="preserve"> </w:t>
      </w:r>
      <w:r>
        <w:t xml:space="preserve">“</w:t>
      </w:r>
      <w:r>
        <w:t xml:space="preserve">He is committed to good-paying jobs for working families and quality education for Colorado children.</w:t>
      </w:r>
      <w:r>
        <w:t xml:space="preserve">”</w:t>
      </w:r>
      <w:r>
        <w:t xml:space="preserve"> </w:t>
      </w:r>
      <w:r>
        <w:t xml:space="preserve">[Letter to the Editor - Durango Herald,</w:t>
      </w:r>
      <w:r>
        <w:t xml:space="preserve"> </w:t>
      </w:r>
      <w:hyperlink r:id="rId32">
        <w:r>
          <w:rPr>
            <w:rStyle w:val="Hyperlink"/>
          </w:rPr>
          <w:t xml:space="preserve">9/10/24</w:t>
        </w:r>
      </w:hyperlink>
      <w:r>
        <w:t xml:space="preserve">]</w:t>
      </w:r>
    </w:p>
    <w:p>
      <w:pPr>
        <w:pStyle w:val="BodyText"/>
      </w:pPr>
      <w:r>
        <w:rPr>
          <w:bCs/>
          <w:b/>
        </w:rPr>
        <w:t xml:space="preserve">2024: Debbie Bruell Claimed Jeff Hurd Promised to Bring Higher-Paying Jobs and Tackle High Costs</w:t>
      </w:r>
      <w:r>
        <w:t xml:space="preserve"> </w:t>
      </w:r>
      <w:r>
        <w:t xml:space="preserve">According to an opinion piece by Debbie Bruell in Post Independent,</w:t>
      </w:r>
      <w:r>
        <w:t xml:space="preserve"> </w:t>
      </w:r>
      <w:r>
        <w:t xml:space="preserve">“</w:t>
      </w:r>
      <w:r>
        <w:t xml:space="preserve">Our newly elected CD3 Rep. Jeff Hurd, R-Grand Junction, also promised to bring higher-paying jobs to our region and tackle the high costs of food, utilities, and childcare. Both Trump and Hurd were short on details about how they would accomplish these things, but the majority of voters took them at their word.</w:t>
      </w:r>
      <w:r>
        <w:t xml:space="preserve">”</w:t>
      </w:r>
      <w:r>
        <w:t xml:space="preserve"> </w:t>
      </w:r>
      <w:r>
        <w:t xml:space="preserve">[Debbie Bruell - Post Independent (Glenwood Springs, Colorado),</w:t>
      </w:r>
      <w:r>
        <w:t xml:space="preserve"> </w:t>
      </w:r>
      <w:hyperlink r:id="rId23">
        <w:r>
          <w:rPr>
            <w:rStyle w:val="Hyperlink"/>
          </w:rPr>
          <w:t xml:space="preserve">1/17/25</w:t>
        </w:r>
      </w:hyperlink>
      <w:r>
        <w:t xml:space="preserve">]</w:t>
      </w:r>
    </w:p>
    <w:p>
      <w:pPr>
        <w:pStyle w:val="BodyText"/>
      </w:pPr>
      <w:r>
        <w:rPr>
          <w:bCs/>
          <w:b/>
        </w:rPr>
        <w:t xml:space="preserve">April 2025: Jeff Hurd’s District Included Expanding CS Wind Factory In Pueblo</w:t>
      </w:r>
      <w:r>
        <w:t xml:space="preserve"> </w:t>
      </w:r>
      <w:r>
        <w:t xml:space="preserve">According to Colorado Sun,</w:t>
      </w:r>
      <w:r>
        <w:t xml:space="preserve"> </w:t>
      </w:r>
      <w:r>
        <w:t xml:space="preserve">“</w:t>
      </w:r>
      <w:r>
        <w:t xml:space="preserve">Hurd’s district includes the Pueblo wind tower factory of CS Wind, a South Korean company that is expanding its operations and hiring 850 workers.</w:t>
      </w:r>
      <w:r>
        <w:t xml:space="preserve">”</w:t>
      </w:r>
      <w:r>
        <w:t xml:space="preserve"> </w:t>
      </w:r>
      <w:r>
        <w:t xml:space="preserve">[Colorado Sun (Denver),</w:t>
      </w:r>
      <w:r>
        <w:t xml:space="preserve"> </w:t>
      </w:r>
      <w:hyperlink r:id="rId24">
        <w:r>
          <w:rPr>
            <w:rStyle w:val="Hyperlink"/>
          </w:rPr>
          <w:t xml:space="preserve">4/1/25</w:t>
        </w:r>
      </w:hyperlink>
      <w:r>
        <w:t xml:space="preserve">]</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advance.lexis.com/api/document?collection=news&amp;id=urn:contentItem:68YW-7CB1-JBCN-30XS-00000-00&amp;context=1519360" TargetMode="External" /><Relationship Type="http://schemas.openxmlformats.org/officeDocument/2006/relationships/hyperlink" Id="rId25" Target="https://advance.lexis.com/api/document?collection=news&amp;id=urn:contentItem:6B23-89R1-DXVP-T19P-00000-00&amp;context=1519360" TargetMode="External" /><Relationship Type="http://schemas.openxmlformats.org/officeDocument/2006/relationships/hyperlink" Id="rId21" Target="https://advance.lexis.com/api/document?collection=news&amp;id=urn:contentItem:6BX1-1031-DXVP-T459-00000-00&amp;context=1519360" TargetMode="External" /><Relationship Type="http://schemas.openxmlformats.org/officeDocument/2006/relationships/hyperlink" Id="rId22" Target="https://advance.lexis.com/api/document?collection=news&amp;id=urn:contentItem:6C93-GM51-JBCN-31VP-00000-00&amp;context=1519360" TargetMode="External" /><Relationship Type="http://schemas.openxmlformats.org/officeDocument/2006/relationships/hyperlink" Id="rId31" Target="https://advance.lexis.com/api/document?collection=news&amp;id=urn:contentItem:6CBT-81T1-DXVP-T4V7-00000-00&amp;context=1519360" TargetMode="External" /><Relationship Type="http://schemas.openxmlformats.org/officeDocument/2006/relationships/hyperlink" Id="rId32" Target="https://advance.lexis.com/api/document?collection=news&amp;id=urn:contentItem:6CY2-B9H1-JBCN-31N1-00000-00&amp;context=1519360" TargetMode="External" /><Relationship Type="http://schemas.openxmlformats.org/officeDocument/2006/relationships/hyperlink" Id="rId23" Target="https://advance.lexis.com/api/document?collection=news&amp;id=urn:contentItem:6DXH-3P73-RT1G-G54R-00000-00&amp;context=1519360" TargetMode="External" /><Relationship Type="http://schemas.openxmlformats.org/officeDocument/2006/relationships/hyperlink" Id="rId24" Target="https://advance.lexis.com/api/document?collection=news&amp;id=urn:contentItem:6FG7-MYX3-RTH3-S01G-00000-00&amp;context=1519360" TargetMode="External" /><Relationship Type="http://schemas.openxmlformats.org/officeDocument/2006/relationships/hyperlink" Id="rId20" Target="https://www.cpr.org/2025/02/27/interview-gop-rep-jeff-hurd-speaks-on-doge-medicaid-and-nazi-salutes/" TargetMode="External" /></Relationships>
</file>

<file path=word/_rels/footnotes.xml.rels><?xml version="1.0" encoding="UTF-8"?><Relationships xmlns="http://schemas.openxmlformats.org/package/2006/relationships"><Relationship Type="http://schemas.openxmlformats.org/officeDocument/2006/relationships/hyperlink" Id="rId30" Target="https://advance.lexis.com/api/document?collection=news&amp;id=urn:contentItem:68YW-7CB1-JBCN-30XS-00000-00&amp;context=1519360" TargetMode="External" /><Relationship Type="http://schemas.openxmlformats.org/officeDocument/2006/relationships/hyperlink" Id="rId25" Target="https://advance.lexis.com/api/document?collection=news&amp;id=urn:contentItem:6B23-89R1-DXVP-T19P-00000-00&amp;context=1519360" TargetMode="External" /><Relationship Type="http://schemas.openxmlformats.org/officeDocument/2006/relationships/hyperlink" Id="rId21" Target="https://advance.lexis.com/api/document?collection=news&amp;id=urn:contentItem:6BX1-1031-DXVP-T459-00000-00&amp;context=1519360" TargetMode="External" /><Relationship Type="http://schemas.openxmlformats.org/officeDocument/2006/relationships/hyperlink" Id="rId22" Target="https://advance.lexis.com/api/document?collection=news&amp;id=urn:contentItem:6C93-GM51-JBCN-31VP-00000-00&amp;context=1519360" TargetMode="External" /><Relationship Type="http://schemas.openxmlformats.org/officeDocument/2006/relationships/hyperlink" Id="rId31" Target="https://advance.lexis.com/api/document?collection=news&amp;id=urn:contentItem:6CBT-81T1-DXVP-T4V7-00000-00&amp;context=1519360" TargetMode="External" /><Relationship Type="http://schemas.openxmlformats.org/officeDocument/2006/relationships/hyperlink" Id="rId32" Target="https://advance.lexis.com/api/document?collection=news&amp;id=urn:contentItem:6CY2-B9H1-JBCN-31N1-00000-00&amp;context=1519360" TargetMode="External" /><Relationship Type="http://schemas.openxmlformats.org/officeDocument/2006/relationships/hyperlink" Id="rId23" Target="https://advance.lexis.com/api/document?collection=news&amp;id=urn:contentItem:6DXH-3P73-RT1G-G54R-00000-00&amp;context=1519360" TargetMode="External" /><Relationship Type="http://schemas.openxmlformats.org/officeDocument/2006/relationships/hyperlink" Id="rId24" Target="https://advance.lexis.com/api/document?collection=news&amp;id=urn:contentItem:6FG7-MYX3-RTH3-S01G-00000-00&amp;context=1519360" TargetMode="External" /><Relationship Type="http://schemas.openxmlformats.org/officeDocument/2006/relationships/hyperlink" Id="rId20" Target="https://www.cpr.org/2025/02/27/interview-gop-rep-jeff-hurd-speaks-on-doge-medicaid-and-nazi-salut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2026-01-27T02:08:17Z</dcterms:created>
  <dcterms:modified xsi:type="dcterms:W3CDTF">2026-01-27T02:08:17Z</dcterms:modified>
</cp:coreProperties>
</file>

<file path=docProps/custom.xml><?xml version="1.0" encoding="utf-8"?>
<Properties xmlns="http://schemas.openxmlformats.org/officeDocument/2006/custom-properties" xmlns:vt="http://schemas.openxmlformats.org/officeDocument/2006/docPropsVTypes"/>
</file>