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stances-on-abortion"/>
    <w:p>
      <w:pPr>
        <w:pStyle w:val="Heading1"/>
      </w:pPr>
      <w:r>
        <w:t xml:space="preserve">Stances on Abortion</w:t>
      </w:r>
    </w:p>
    <w:bookmarkStart w:id="25" w:name="summary"/>
    <w:p>
      <w:pPr>
        <w:pStyle w:val="Heading3"/>
      </w:pPr>
      <w:r>
        <w:t xml:space="preserve">Summary</w:t>
      </w:r>
    </w:p>
    <w:p>
      <w:pPr>
        <w:numPr>
          <w:ilvl w:val="0"/>
          <w:numId w:val="1001"/>
        </w:numPr>
      </w:pPr>
      <w:r>
        <w:t xml:space="preserve">Hurd consistently describes himself as</w:t>
      </w:r>
      <w:r>
        <w:t xml:space="preserve"> </w:t>
      </w:r>
      <w:r>
        <w:t xml:space="preserve">“</w:t>
      </w:r>
      <w:r>
        <w:t xml:space="preserve">pro-life with exceptions</w:t>
      </w:r>
      <w:r>
        <w:t xml:space="preserve">”</w:t>
      </w:r>
      <w:r>
        <w:t xml:space="preserve"> </w:t>
      </w:r>
      <w:r>
        <w:t xml:space="preserve">(rape, incest, and life of the mother), which may alienate both strict anti-abortion advocates and voters who favor broader abortion access (</w:t>
      </w:r>
      <w:hyperlink r:id="rId20">
        <w:r>
          <w:rPr>
            <w:rStyle w:val="Hyperlink"/>
          </w:rPr>
          <w:t xml:space="preserve">Durango Herald</w:t>
        </w:r>
      </w:hyperlink>
      <w:r>
        <w:t xml:space="preserve">;</w:t>
      </w:r>
      <w:r>
        <w:t xml:space="preserve"> </w:t>
      </w:r>
      <w:hyperlink r:id="rId21">
        <w:r>
          <w:rPr>
            <w:rStyle w:val="Hyperlink"/>
          </w:rPr>
          <w:t xml:space="preserve">Pueblo Chieftain</w:t>
        </w:r>
      </w:hyperlink>
      <w:r>
        <w:t xml:space="preserve">).</w:t>
      </w:r>
    </w:p>
    <w:p>
      <w:pPr>
        <w:numPr>
          <w:ilvl w:val="0"/>
          <w:numId w:val="1001"/>
        </w:numPr>
      </w:pPr>
      <w:r>
        <w:t xml:space="preserve">He opposes a federal abortion ban and federal codification of Roe v. Wade, insisting abortion policy should be handled at the state level, which could make him vulnerable to attacks from both national pro-life and pro-choice groups (</w:t>
      </w:r>
      <w:hyperlink r:id="rId22">
        <w:r>
          <w:rPr>
            <w:rStyle w:val="Hyperlink"/>
          </w:rPr>
          <w:t xml:space="preserve">Denver Post</w:t>
        </w:r>
      </w:hyperlink>
      <w:r>
        <w:t xml:space="preserve">;</w:t>
      </w:r>
      <w:r>
        <w:t xml:space="preserve"> </w:t>
      </w:r>
      <w:hyperlink r:id="rId23">
        <w:r>
          <w:rPr>
            <w:rStyle w:val="Hyperlink"/>
          </w:rPr>
          <w:t xml:space="preserve">Montrose Daily Press</w:t>
        </w:r>
      </w:hyperlink>
      <w:r>
        <w:t xml:space="preserve">).</w:t>
      </w:r>
    </w:p>
    <w:p>
      <w:pPr>
        <w:numPr>
          <w:ilvl w:val="0"/>
          <w:numId w:val="1001"/>
        </w:numPr>
      </w:pPr>
      <w:r>
        <w:t xml:space="preserve">He has refused to clarify his stance on specific state ballot measures (e.g., Amendment 79), which could be perceived as evasiveness or lack of transparency (</w:t>
      </w:r>
      <w:hyperlink r:id="rId24">
        <w:r>
          <w:rPr>
            <w:rStyle w:val="Hyperlink"/>
          </w:rPr>
          <w:t xml:space="preserve">Colorado Sun</w:t>
        </w:r>
      </w:hyperlink>
      <w:r>
        <w:t xml:space="preserve">).</w:t>
      </w:r>
    </w:p>
    <w:p>
      <w:pPr>
        <w:numPr>
          <w:ilvl w:val="0"/>
          <w:numId w:val="1001"/>
        </w:numPr>
      </w:pPr>
      <w:r>
        <w:t xml:space="preserve">Hurd’s call for a</w:t>
      </w:r>
      <w:r>
        <w:t xml:space="preserve"> </w:t>
      </w:r>
      <w:r>
        <w:t xml:space="preserve">“</w:t>
      </w:r>
      <w:r>
        <w:t xml:space="preserve">mainstream approach</w:t>
      </w:r>
      <w:r>
        <w:t xml:space="preserve">”</w:t>
      </w:r>
      <w:r>
        <w:t xml:space="preserve"> </w:t>
      </w:r>
      <w:r>
        <w:t xml:space="preserve">and lack of specific policy details (such as a clear gestational limit) might be seen as vague or non-committal by both sides of the abortion debate (</w:t>
      </w:r>
      <w:hyperlink r:id="rId20">
        <w:r>
          <w:rPr>
            <w:rStyle w:val="Hyperlink"/>
          </w:rPr>
          <w:t xml:space="preserve">Durango Herald</w:t>
        </w:r>
      </w:hyperlink>
      <w:r>
        <w:t xml:space="preserve">).</w:t>
      </w:r>
    </w:p>
    <w:p>
      <w:pPr>
        <w:numPr>
          <w:ilvl w:val="0"/>
          <w:numId w:val="1001"/>
        </w:numPr>
      </w:pPr>
      <w:r>
        <w:t xml:space="preserve">His criticism of his opponent’s focus on abortion may give the impression he underestimates the importance of the issue for some district voters, risking perceptions of being out of touch (</w:t>
      </w:r>
      <w:hyperlink r:id="rId20">
        <w:r>
          <w:rPr>
            <w:rStyle w:val="Hyperlink"/>
          </w:rPr>
          <w:t xml:space="preserve">Durango Herald</w:t>
        </w:r>
      </w:hyperlink>
      <w:r>
        <w:t xml:space="preserve">).</w:t>
      </w:r>
    </w:p>
    <w:bookmarkEnd w:id="25"/>
    <w:bookmarkStart w:id="44" w:name="public-statements-and-campaign-messaging"/>
    <w:p>
      <w:pPr>
        <w:pStyle w:val="Heading3"/>
      </w:pPr>
      <w:r>
        <w:t xml:space="preserve">Public Statements and Campaign Messaging</w:t>
      </w:r>
    </w:p>
    <w:bookmarkStart w:id="41" w:name="X6d94cfed23aae85cb1d61e6d0b3e1437772a33b"/>
    <w:p>
      <w:pPr>
        <w:pStyle w:val="Heading4"/>
      </w:pPr>
      <w:r>
        <w:t xml:space="preserve">Positioning as Pragmatic Rather Than Ideological</w:t>
      </w:r>
    </w:p>
    <w:p>
      <w:pPr>
        <w:pStyle w:val="FirstParagraph"/>
      </w:pPr>
      <w:r>
        <w:rPr>
          <w:bCs/>
          <w:b/>
        </w:rPr>
        <w:t xml:space="preserve">2024: Jeff Hurd Identified As Pro-Life And Called Abortion A State Issue</w:t>
      </w:r>
      <w:r>
        <w:t xml:space="preserve"> </w:t>
      </w:r>
      <w:r>
        <w:t xml:space="preserve">According to CPR News,</w:t>
      </w:r>
      <w:r>
        <w:t xml:space="preserve"> </w:t>
      </w:r>
      <w:r>
        <w:t xml:space="preserve">“</w:t>
      </w:r>
      <w:r>
        <w:t xml:space="preserve">Hurd said he is a pro-life Republican and that abortion is a state issue.</w:t>
      </w:r>
      <w:r>
        <w:t xml:space="preserve">”</w:t>
      </w:r>
      <w:r>
        <w:t xml:space="preserve"> </w:t>
      </w:r>
      <w:r>
        <w:t xml:space="preserve">[CPR News,</w:t>
      </w:r>
      <w:r>
        <w:t xml:space="preserve"> </w:t>
      </w:r>
      <w:hyperlink r:id="rId26">
        <w:r>
          <w:rPr>
            <w:rStyle w:val="Hyperlink"/>
          </w:rPr>
          <w:t xml:space="preserve">6/3/24</w:t>
        </w:r>
      </w:hyperlink>
      <w:r>
        <w:t xml:space="preserve">]</w:t>
      </w:r>
    </w:p>
    <w:p>
      <w:pPr>
        <w:pStyle w:val="BodyText"/>
      </w:pPr>
      <w:r>
        <w:rPr>
          <w:bCs/>
          <w:b/>
        </w:rPr>
        <w:t xml:space="preserve">Jeff Hurd Expressed Conservative Positions On Social Issues In 2023</w:t>
      </w:r>
      <w:r>
        <w:t xml:space="preserve"> </w:t>
      </w:r>
      <w:r>
        <w:t xml:space="preserve">According to Montrose Daily Press,</w:t>
      </w:r>
      <w:r>
        <w:t xml:space="preserve"> </w:t>
      </w:r>
      <w:r>
        <w:t xml:space="preserve">“</w:t>
      </w:r>
      <w:r>
        <w:t xml:space="preserve">He said he’s conservative on most social or</w:t>
      </w:r>
      <w:r>
        <w:t xml:space="preserve"> </w:t>
      </w:r>
      <w:r>
        <w:t xml:space="preserve">‘</w:t>
      </w:r>
      <w:r>
        <w:t xml:space="preserve">hot-button</w:t>
      </w:r>
      <w:r>
        <w:t xml:space="preserve">’</w:t>
      </w:r>
      <w:r>
        <w:t xml:space="preserve"> </w:t>
      </w:r>
      <w:r>
        <w:t xml:space="preserve">issues including abortion and gun rights, and describes himself as an originalist when it comes to the Constitution.</w:t>
      </w:r>
      <w:r>
        <w:t xml:space="preserve">”</w:t>
      </w:r>
      <w:r>
        <w:t xml:space="preserve"> </w:t>
      </w:r>
      <w:r>
        <w:t xml:space="preserve">[Montrose Daily Press,</w:t>
      </w:r>
      <w:r>
        <w:t xml:space="preserve"> </w:t>
      </w:r>
      <w:hyperlink r:id="rId27">
        <w:r>
          <w:rPr>
            <w:rStyle w:val="Hyperlink"/>
          </w:rPr>
          <w:t xml:space="preserve">9/14/23</w:t>
        </w:r>
      </w:hyperlink>
      <w:r>
        <w:t xml:space="preserve">]</w:t>
      </w:r>
    </w:p>
    <w:p>
      <w:pPr>
        <w:pStyle w:val="BodyText"/>
      </w:pPr>
      <w:r>
        <w:rPr>
          <w:bCs/>
          <w:b/>
        </w:rPr>
        <w:t xml:space="preserve">June 2024: Jeff Hurd Indicated He Would Not Support A National Abortion Ban</w:t>
      </w:r>
      <w:r>
        <w:t xml:space="preserve"> </w:t>
      </w:r>
      <w:r>
        <w:t xml:space="preserve">According to Durango Herald,</w:t>
      </w:r>
      <w:r>
        <w:t xml:space="preserve"> </w:t>
      </w:r>
      <w:r>
        <w:t xml:space="preserve">“</w:t>
      </w:r>
      <w:r>
        <w:t xml:space="preserve">He indicated he would not back a national abortion ban, but reiterated his pro-life stance and said he supports the rights of states to decide.</w:t>
      </w:r>
      <w:r>
        <w:t xml:space="preserve">”</w:t>
      </w:r>
      <w:r>
        <w:t xml:space="preserve"> </w:t>
      </w:r>
      <w:r>
        <w:t xml:space="preserve">[Durango Herald,</w:t>
      </w:r>
      <w:r>
        <w:t xml:space="preserve"> </w:t>
      </w:r>
      <w:hyperlink r:id="rId28">
        <w:r>
          <w:rPr>
            <w:rStyle w:val="Hyperlink"/>
          </w:rPr>
          <w:t xml:space="preserve">6/25/24</w:t>
        </w:r>
      </w:hyperlink>
      <w:r>
        <w:t xml:space="preserve">]</w:t>
      </w:r>
    </w:p>
    <w:p>
      <w:pPr>
        <w:pStyle w:val="BodyText"/>
      </w:pPr>
      <w:r>
        <w:rPr>
          <w:bCs/>
          <w:b/>
        </w:rPr>
        <w:t xml:space="preserve">2024: Jeff Hurd Opposed Federal Abortion Ban And Supported States’ Rights</w:t>
      </w:r>
      <w:r>
        <w:t xml:space="preserve"> </w:t>
      </w:r>
      <w:r>
        <w:t xml:space="preserve">According to Journal, The,</w:t>
      </w:r>
      <w:r>
        <w:t xml:space="preserve"> </w:t>
      </w:r>
      <w:r>
        <w:t xml:space="preserve">“</w:t>
      </w:r>
      <w:r>
        <w:t xml:space="preserve">As a constitutional conservative, I believe abortion is an issue that should generally be left to the states,</w:t>
      </w:r>
      <w:r>
        <w:t xml:space="preserve">”</w:t>
      </w:r>
      <w:r>
        <w:t xml:space="preserve"> </w:t>
      </w:r>
      <w:r>
        <w:t xml:space="preserve">he said,</w:t>
      </w:r>
      <w:r>
        <w:t xml:space="preserve"> </w:t>
      </w:r>
      <w:r>
        <w:t xml:space="preserve">“</w:t>
      </w:r>
      <w:r>
        <w:t xml:space="preserve">and I would not vote for a federal abortion ban.</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Said He Would Not Support Codifying Roe v. Wade At The Federal Level</w:t>
      </w:r>
      <w:r>
        <w:t xml:space="preserve"> </w:t>
      </w:r>
      <w:r>
        <w:t xml:space="preserve">According to Journal, The,</w:t>
      </w:r>
      <w:r>
        <w:t xml:space="preserve"> </w:t>
      </w:r>
      <w:r>
        <w:t xml:space="preserve">“</w:t>
      </w:r>
      <w:r>
        <w:t xml:space="preserve">Hurd said he also wouldn’t vote for a bill codifying Roe v. Wade since it would take power away from states.</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Identified As Pro-Life With Exceptions</w:t>
      </w:r>
      <w:r>
        <w:t xml:space="preserve"> </w:t>
      </w:r>
      <w:r>
        <w:t xml:space="preserve">According to Journal, The,</w:t>
      </w:r>
      <w:r>
        <w:t xml:space="preserve"> </w:t>
      </w:r>
      <w:r>
        <w:t xml:space="preserve">“</w:t>
      </w:r>
      <w:r>
        <w:t xml:space="preserve">He describes himself as</w:t>
      </w:r>
      <w:r>
        <w:t xml:space="preserve"> </w:t>
      </w:r>
      <w:r>
        <w:t xml:space="preserve">‘</w:t>
      </w:r>
      <w:r>
        <w:t xml:space="preserve">pro-life,</w:t>
      </w:r>
      <w:r>
        <w:t xml:space="preserve">’</w:t>
      </w:r>
      <w:r>
        <w:t xml:space="preserve"> </w:t>
      </w:r>
      <w:r>
        <w:t xml:space="preserve">but said abortion should be allowed in cases of rape and incest, as well as when a mother’s life is at risk.</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Commented On Proposition 115 And Exceptions</w:t>
      </w:r>
      <w:r>
        <w:t xml:space="preserve"> </w:t>
      </w:r>
      <w:r>
        <w:t xml:space="preserve">According to Journal, The,</w:t>
      </w:r>
      <w:r>
        <w:t xml:space="preserve"> </w:t>
      </w:r>
      <w:r>
        <w:t xml:space="preserve">“</w:t>
      </w:r>
      <w:r>
        <w:t xml:space="preserve">Hurd said he couldn’t remember how he voted on Proposition 115 in 2020, when he was a private citizen, but the fact that it didn’t include exceptions for pregnancies caused by rape or incest gave him pause. However, he called the number of weeks prescribed in the measure – 22 weeks of gestation – as</w:t>
      </w:r>
      <w:r>
        <w:t xml:space="preserve"> </w:t>
      </w:r>
      <w:r>
        <w:t xml:space="preserve">‘</w:t>
      </w:r>
      <w:r>
        <w:t xml:space="preserve">pragmatic.</w:t>
      </w:r>
      <w:r>
        <w:t xml:space="preserve">’</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Advocated A Mainstream Approach To State Abortion Policy</w:t>
      </w:r>
      <w:r>
        <w:t xml:space="preserve"> </w:t>
      </w:r>
      <w:r>
        <w:t xml:space="preserve">According to Journal, The,</w:t>
      </w:r>
      <w:r>
        <w:t xml:space="preserve"> </w:t>
      </w:r>
      <w:r>
        <w:t xml:space="preserve">‘</w:t>
      </w:r>
      <w:r>
        <w:t xml:space="preserve">If you were to press me on where I would see this issue on the state level, I think I would advocate for a more mainstream approach,</w:t>
      </w:r>
      <w:r>
        <w:t xml:space="preserve">’</w:t>
      </w:r>
      <w:r>
        <w:t xml:space="preserve"> </w:t>
      </w:r>
      <w:r>
        <w:t xml:space="preserve">he said.</w:t>
      </w:r>
      <w:r>
        <w:t xml:space="preserve"> </w:t>
      </w:r>
      <w:r>
        <w:t xml:space="preserve">‘</w:t>
      </w:r>
      <w:r>
        <w:t xml:space="preserve">I’m not sure I’d have a specific week number in mind.</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Identified As Pro-Life With Exceptions</w:t>
      </w:r>
      <w:r>
        <w:t xml:space="preserve"> </w:t>
      </w:r>
      <w:r>
        <w:t xml:space="preserve">According to The Durango Herald,</w:t>
      </w:r>
      <w:r>
        <w:t xml:space="preserve"> </w:t>
      </w:r>
      <w:r>
        <w:t xml:space="preserve">“</w:t>
      </w:r>
      <w:r>
        <w:t xml:space="preserve">He describes himself as</w:t>
      </w:r>
      <w:r>
        <w:t xml:space="preserve"> </w:t>
      </w:r>
      <w:r>
        <w:t xml:space="preserve">‘</w:t>
      </w:r>
      <w:r>
        <w:t xml:space="preserve">pro-life,</w:t>
      </w:r>
      <w:r>
        <w:t xml:space="preserve">’</w:t>
      </w:r>
      <w:r>
        <w:t xml:space="preserve"> </w:t>
      </w:r>
      <w:r>
        <w:t xml:space="preserve">but said abortion should be allowed in cases of rape and incest, as well as when a mother’s life is at risk.</w:t>
      </w:r>
      <w:r>
        <w:t xml:space="preserve">”</w:t>
      </w:r>
      <w:r>
        <w:t xml:space="preserve"> </w:t>
      </w:r>
      <w:r>
        <w:t xml:space="preserve">[Durango Herald,</w:t>
      </w:r>
      <w:r>
        <w:t xml:space="preserve"> </w:t>
      </w:r>
      <w:hyperlink r:id="rId20">
        <w:r>
          <w:rPr>
            <w:rStyle w:val="Hyperlink"/>
          </w:rPr>
          <w:t xml:space="preserve">7/16/24</w:t>
        </w:r>
      </w:hyperlink>
      <w:r>
        <w:t xml:space="preserve">]</w:t>
      </w:r>
    </w:p>
    <w:p>
      <w:pPr>
        <w:pStyle w:val="BodyText"/>
      </w:pPr>
      <w:r>
        <w:rPr>
          <w:bCs/>
          <w:b/>
        </w:rPr>
        <w:t xml:space="preserve">2024: Jeff Hurd Supported Mainstream Approach On State Abortion Policy</w:t>
      </w:r>
      <w:r>
        <w:t xml:space="preserve"> </w:t>
      </w:r>
      <w:r>
        <w:t xml:space="preserve">According to The Durango Herald,</w:t>
      </w:r>
      <w:r>
        <w:t xml:space="preserve"> </w:t>
      </w:r>
      <w:r>
        <w:t xml:space="preserve">“</w:t>
      </w:r>
      <w:r>
        <w:t xml:space="preserve">If you were to press me on where I would see this issue on the state level, I think I would advocate for a more mainstream approach,</w:t>
      </w:r>
      <w:r>
        <w:t xml:space="preserve">”</w:t>
      </w:r>
      <w:r>
        <w:t xml:space="preserve"> </w:t>
      </w:r>
      <w:r>
        <w:t xml:space="preserve">he said.</w:t>
      </w:r>
      <w:r>
        <w:t xml:space="preserve"> </w:t>
      </w:r>
      <w:r>
        <w:t xml:space="preserve">“</w:t>
      </w:r>
      <w:r>
        <w:t xml:space="preserve">I’m not sure I’d have a specific week number in mind.</w:t>
      </w:r>
      <w:r>
        <w:t xml:space="preserve">”</w:t>
      </w:r>
      <w:r>
        <w:t xml:space="preserve"> </w:t>
      </w:r>
      <w:r>
        <w:t xml:space="preserve">[Durango Herald,</w:t>
      </w:r>
      <w:r>
        <w:t xml:space="preserve"> </w:t>
      </w:r>
      <w:hyperlink r:id="rId20">
        <w:r>
          <w:rPr>
            <w:rStyle w:val="Hyperlink"/>
          </w:rPr>
          <w:t xml:space="preserve">7/16/24</w:t>
        </w:r>
      </w:hyperlink>
      <w:r>
        <w:t xml:space="preserve">]</w:t>
      </w:r>
    </w:p>
    <w:p>
      <w:pPr>
        <w:pStyle w:val="BodyText"/>
      </w:pPr>
      <w:r>
        <w:rPr>
          <w:bCs/>
          <w:b/>
        </w:rPr>
        <w:t xml:space="preserve">2024: Jeff Hurd Stated Proposition 115’s Lack Of Exceptions Caused Him Pause</w:t>
      </w:r>
      <w:r>
        <w:t xml:space="preserve"> </w:t>
      </w:r>
      <w:r>
        <w:t xml:space="preserve">According to The Durango Herald,</w:t>
      </w:r>
      <w:r>
        <w:t xml:space="preserve"> </w:t>
      </w:r>
      <w:r>
        <w:t xml:space="preserve">“</w:t>
      </w:r>
      <w:r>
        <w:t xml:space="preserve">Hurd said he couldn’t remember how he voted on Proposition 115 in 2020, when he was a private citizen, but the fact that it didn’t include exceptions for pregnancies caused by rape or incest gave him pause. However, he called the number of weeks prescribed in the measure—22 weeks of gestation—as</w:t>
      </w:r>
      <w:r>
        <w:t xml:space="preserve"> </w:t>
      </w:r>
      <w:r>
        <w:t xml:space="preserve">‘</w:t>
      </w:r>
      <w:r>
        <w:t xml:space="preserve">pragmatic.</w:t>
      </w:r>
      <w:r>
        <w:t xml:space="preserve">’</w:t>
      </w:r>
      <w:r>
        <w:t xml:space="preserve">”</w:t>
      </w:r>
      <w:r>
        <w:t xml:space="preserve"> </w:t>
      </w:r>
      <w:r>
        <w:t xml:space="preserve">[Durango Herald,</w:t>
      </w:r>
      <w:r>
        <w:t xml:space="preserve"> </w:t>
      </w:r>
      <w:hyperlink r:id="rId20">
        <w:r>
          <w:rPr>
            <w:rStyle w:val="Hyperlink"/>
          </w:rPr>
          <w:t xml:space="preserve">7/16/24</w:t>
        </w:r>
      </w:hyperlink>
      <w:r>
        <w:t xml:space="preserve">]</w:t>
      </w:r>
    </w:p>
    <w:p>
      <w:pPr>
        <w:pStyle w:val="BodyText"/>
      </w:pPr>
      <w:r>
        <w:rPr>
          <w:bCs/>
          <w:b/>
        </w:rPr>
        <w:t xml:space="preserve">2024: Jeff Hurd Expressed Pro-Life Views With Exceptions For Rape, Incest, And Life Of Mother</w:t>
      </w:r>
      <w:r>
        <w:t xml:space="preserve"> </w:t>
      </w:r>
      <w:r>
        <w:t xml:space="preserve">According to Montrose Daily Press,</w:t>
      </w:r>
      <w:r>
        <w:t xml:space="preserve"> </w:t>
      </w:r>
      <w:r>
        <w:t xml:space="preserve">“</w:t>
      </w:r>
      <w:r>
        <w:t xml:space="preserve">He describes himself as</w:t>
      </w:r>
      <w:r>
        <w:t xml:space="preserve"> </w:t>
      </w:r>
      <w:r>
        <w:t xml:space="preserve">‘</w:t>
      </w:r>
      <w:r>
        <w:t xml:space="preserve">pro-life,</w:t>
      </w:r>
      <w:r>
        <w:t xml:space="preserve">’</w:t>
      </w:r>
      <w:r>
        <w:t xml:space="preserve"> </w:t>
      </w:r>
      <w:r>
        <w:t xml:space="preserve">but said abortion should be allowed in cases of rape and incest, as well as when a mother’s life is at risk.</w:t>
      </w:r>
      <w:r>
        <w:t xml:space="preserve">”</w:t>
      </w:r>
      <w:r>
        <w:t xml:space="preserve"> </w:t>
      </w:r>
      <w:r>
        <w:t xml:space="preserve">[Montrose Daily Press,</w:t>
      </w:r>
      <w:r>
        <w:t xml:space="preserve"> </w:t>
      </w:r>
      <w:hyperlink r:id="rId23">
        <w:r>
          <w:rPr>
            <w:rStyle w:val="Hyperlink"/>
          </w:rPr>
          <w:t xml:space="preserve">7/16/24</w:t>
        </w:r>
      </w:hyperlink>
      <w:r>
        <w:t xml:space="preserve">]</w:t>
      </w:r>
    </w:p>
    <w:p>
      <w:pPr>
        <w:pStyle w:val="BodyText"/>
      </w:pPr>
      <w:r>
        <w:rPr>
          <w:bCs/>
          <w:b/>
        </w:rPr>
        <w:t xml:space="preserve">2024: Jeff Hurd Identified As Pro-Life With Exceptions And Described Abortion As A State Issue</w:t>
      </w:r>
      <w:r>
        <w:t xml:space="preserve"> </w:t>
      </w:r>
      <w:r>
        <w:t xml:space="preserve">According to Denver Gazette,</w:t>
      </w:r>
      <w:r>
        <w:t xml:space="preserve"> </w:t>
      </w:r>
      <w:r>
        <w:t xml:space="preserve">‘</w:t>
      </w:r>
      <w:r>
        <w:t xml:space="preserve">“</w:t>
      </w:r>
      <w:r>
        <w:t xml:space="preserve">I’m pro-life with exceptions,</w:t>
      </w:r>
      <w:r>
        <w:t xml:space="preserve">”</w:t>
      </w:r>
      <w:r>
        <w:t xml:space="preserve"> </w:t>
      </w:r>
      <w:r>
        <w:t xml:space="preserve">and this is a state issue, Hurd said, with some difficulty, since Frisch interrupted Hurd as he tried to answer.</w:t>
      </w:r>
      <w:r>
        <w:t xml:space="preserve">’</w:t>
      </w:r>
      <w:r>
        <w:t xml:space="preserve"> </w:t>
      </w:r>
      <w:r>
        <w:t xml:space="preserve">[Denver Gazette,</w:t>
      </w:r>
      <w:r>
        <w:t xml:space="preserve"> </w:t>
      </w:r>
      <w:hyperlink r:id="rId30">
        <w:r>
          <w:rPr>
            <w:rStyle w:val="Hyperlink"/>
          </w:rPr>
          <w:t xml:space="preserve">9/23/24</w:t>
        </w:r>
      </w:hyperlink>
      <w:r>
        <w:t xml:space="preserve">]</w:t>
      </w:r>
    </w:p>
    <w:p>
      <w:pPr>
        <w:pStyle w:val="BodyText"/>
      </w:pPr>
      <w:r>
        <w:rPr>
          <w:bCs/>
          <w:b/>
        </w:rPr>
        <w:t xml:space="preserve">September 2024: Hurd Opposed Abortion With Exceptions And Supported States’ Rights On The Issue</w:t>
      </w:r>
      <w:r>
        <w:t xml:space="preserve"> </w:t>
      </w:r>
      <w:r>
        <w:t xml:space="preserve">According to Durango Herald,</w:t>
      </w:r>
      <w:r>
        <w:t xml:space="preserve"> </w:t>
      </w:r>
      <w:r>
        <w:t xml:space="preserve">“</w:t>
      </w:r>
      <w:r>
        <w:t xml:space="preserve">Hurd is anti-abortion</w:t>
      </w:r>
      <w:r>
        <w:t xml:space="preserve"> </w:t>
      </w:r>
      <w:r>
        <w:t xml:space="preserve">‘</w:t>
      </w:r>
      <w:r>
        <w:t xml:space="preserve">with exceptions.</w:t>
      </w:r>
      <w:r>
        <w:t xml:space="preserve">’</w:t>
      </w:r>
      <w:r>
        <w:t xml:space="preserve"> </w:t>
      </w:r>
      <w:r>
        <w:t xml:space="preserve">…</w:t>
      </w:r>
      <w:r>
        <w:t xml:space="preserve"> </w:t>
      </w:r>
      <w:r>
        <w:t xml:space="preserve">‘</w:t>
      </w:r>
      <w:r>
        <w:t xml:space="preserve">I fundamentally believe that this is an issue that should be left to the states,</w:t>
      </w:r>
      <w:r>
        <w:t xml:space="preserve">’</w:t>
      </w:r>
      <w:r>
        <w:t xml:space="preserve"> </w:t>
      </w:r>
      <w:r>
        <w:t xml:space="preserve">Hurd said during the debate.</w:t>
      </w:r>
      <w:r>
        <w:t xml:space="preserve">”</w:t>
      </w:r>
      <w:r>
        <w:t xml:space="preserve"> </w:t>
      </w:r>
      <w:r>
        <w:t xml:space="preserve">[Durango Herald,</w:t>
      </w:r>
      <w:r>
        <w:t xml:space="preserve"> </w:t>
      </w:r>
      <w:hyperlink r:id="rId31">
        <w:r>
          <w:rPr>
            <w:rStyle w:val="Hyperlink"/>
          </w:rPr>
          <w:t xml:space="preserve">9/24/24</w:t>
        </w:r>
      </w:hyperlink>
      <w:r>
        <w:t xml:space="preserve">]</w:t>
      </w:r>
    </w:p>
    <w:p>
      <w:pPr>
        <w:pStyle w:val="BodyText"/>
      </w:pPr>
      <w:r>
        <w:rPr>
          <w:bCs/>
          <w:b/>
        </w:rPr>
        <w:t xml:space="preserve">September 2024: Jeff Hurd Opposed Abortion With Exceptions</w:t>
      </w:r>
      <w:r>
        <w:t xml:space="preserve"> </w:t>
      </w:r>
      <w:r>
        <w:t xml:space="preserve">According to Journal (Cortez, Dolores, Mancos, CO),</w:t>
      </w:r>
      <w:r>
        <w:t xml:space="preserve"> </w:t>
      </w:r>
      <w:r>
        <w:t xml:space="preserve">“</w:t>
      </w:r>
      <w:r>
        <w:t xml:space="preserve">Hurd is anti-abortion</w:t>
      </w:r>
      <w:r>
        <w:t xml:space="preserve"> </w:t>
      </w:r>
      <w:r>
        <w:t xml:space="preserve">‘</w:t>
      </w:r>
      <w:r>
        <w:t xml:space="preserve">with exceptions.</w:t>
      </w:r>
      <w:r>
        <w:t xml:space="preserve">’</w:t>
      </w:r>
      <w:r>
        <w:t xml:space="preserve"> </w:t>
      </w:r>
      <w:r>
        <w:t xml:space="preserve">[…]</w:t>
      </w:r>
      <w:r>
        <w:t xml:space="preserve"> </w:t>
      </w:r>
      <w:r>
        <w:t xml:space="preserve">‘</w:t>
      </w:r>
      <w:r>
        <w:t xml:space="preserve">I fundamentally believe that this is an issue that should be left to the states,</w:t>
      </w:r>
      <w:r>
        <w:t xml:space="preserve">’</w:t>
      </w:r>
      <w:r>
        <w:t xml:space="preserve"> </w:t>
      </w:r>
      <w:r>
        <w:t xml:space="preserve">Hurd said during the debate.</w:t>
      </w:r>
      <w:r>
        <w:t xml:space="preserve">”</w:t>
      </w:r>
      <w:r>
        <w:t xml:space="preserve"> </w:t>
      </w:r>
      <w:r>
        <w:t xml:space="preserve">[Journal (Cortez, Dolores, Mancos, CO),</w:t>
      </w:r>
      <w:r>
        <w:t xml:space="preserve"> </w:t>
      </w:r>
      <w:hyperlink r:id="rId32">
        <w:r>
          <w:rPr>
            <w:rStyle w:val="Hyperlink"/>
          </w:rPr>
          <w:t xml:space="preserve">9/24/24</w:t>
        </w:r>
      </w:hyperlink>
      <w:r>
        <w:t xml:space="preserve">]</w:t>
      </w:r>
    </w:p>
    <w:p>
      <w:pPr>
        <w:pStyle w:val="BodyText"/>
      </w:pPr>
      <w:r>
        <w:rPr>
          <w:bCs/>
          <w:b/>
        </w:rPr>
        <w:t xml:space="preserve">September 2024: Jeff Hurd Refused To State How He Would Vote On Amendment 79 Or 2022 Congressional Vote</w:t>
      </w:r>
      <w:r>
        <w:t xml:space="preserve"> </w:t>
      </w:r>
      <w:r>
        <w:t xml:space="preserve">According to Colorado Sun,</w:t>
      </w:r>
      <w:r>
        <w:t xml:space="preserve"> </w:t>
      </w:r>
      <w:r>
        <w:t xml:space="preserve">“</w:t>
      </w:r>
      <w:r>
        <w:t xml:space="preserve">Hurd, when questioned by Frisch, wouldn’t say how he will vote on Amendment 79 in November, the ballot measure that would amend the state constitution to further preserve unfettered abortion access, or whether he voted for Frisch or Republican U.S. Rep. Lauren Boebert in 2022.</w:t>
      </w:r>
      <w:r>
        <w:t xml:space="preserve">”</w:t>
      </w:r>
      <w:r>
        <w:t xml:space="preserve"> </w:t>
      </w:r>
      <w:r>
        <w:t xml:space="preserve">[Colorado Sun,</w:t>
      </w:r>
      <w:r>
        <w:t xml:space="preserve"> </w:t>
      </w:r>
      <w:hyperlink r:id="rId24">
        <w:r>
          <w:rPr>
            <w:rStyle w:val="Hyperlink"/>
          </w:rPr>
          <w:t xml:space="preserve">9/24/24</w:t>
        </w:r>
      </w:hyperlink>
      <w:r>
        <w:t xml:space="preserve">]</w:t>
      </w:r>
    </w:p>
    <w:p>
      <w:pPr>
        <w:pStyle w:val="BodyText"/>
      </w:pPr>
      <w:r>
        <w:rPr>
          <w:bCs/>
          <w:b/>
        </w:rPr>
        <w:t xml:space="preserve">2024: Hurd Described His Abortion Stance As</w:t>
      </w:r>
      <w:r>
        <w:t xml:space="preserve"> </w:t>
      </w:r>
      <w:r>
        <w:t xml:space="preserve">‘</w:t>
      </w:r>
      <w:r>
        <w:rPr>
          <w:bCs/>
          <w:b/>
        </w:rPr>
        <w:t xml:space="preserve">Pro-Life With Exceptions</w:t>
      </w:r>
      <w:r>
        <w:t xml:space="preserve">’</w:t>
      </w:r>
      <w:r>
        <w:t xml:space="preserve"> </w:t>
      </w:r>
      <w:r>
        <w:t xml:space="preserve">According to Denver Gazette,</w:t>
      </w:r>
      <w:r>
        <w:t xml:space="preserve"> </w:t>
      </w:r>
      <w:r>
        <w:t xml:space="preserve">“</w:t>
      </w:r>
      <w:r>
        <w:t xml:space="preserve">Hurd said he is</w:t>
      </w:r>
      <w:r>
        <w:t xml:space="preserve"> </w:t>
      </w:r>
      <w:r>
        <w:t xml:space="preserve">‘</w:t>
      </w:r>
      <w:r>
        <w:t xml:space="preserve">pro-life with exceptions</w:t>
      </w:r>
      <w:r>
        <w:t xml:space="preserve">’</w:t>
      </w:r>
      <w:r>
        <w:t xml:space="preserve"> </w:t>
      </w:r>
      <w:r>
        <w:t xml:space="preserve">and believes abortion mandates should be left up to each state.</w:t>
      </w:r>
      <w:r>
        <w:t xml:space="preserve">”</w:t>
      </w:r>
      <w:r>
        <w:t xml:space="preserve"> </w:t>
      </w:r>
      <w:r>
        <w:t xml:space="preserve">[Denver Gazette,</w:t>
      </w:r>
      <w:r>
        <w:t xml:space="preserve"> </w:t>
      </w:r>
      <w:hyperlink r:id="rId33">
        <w:r>
          <w:rPr>
            <w:rStyle w:val="Hyperlink"/>
          </w:rPr>
          <w:t xml:space="preserve">10/1/24</w:t>
        </w:r>
      </w:hyperlink>
      <w:r>
        <w:t xml:space="preserve">]</w:t>
      </w:r>
    </w:p>
    <w:p>
      <w:pPr>
        <w:pStyle w:val="BodyText"/>
      </w:pPr>
      <w:r>
        <w:rPr>
          <w:bCs/>
          <w:b/>
        </w:rPr>
        <w:t xml:space="preserve">Hurd Identified As</w:t>
      </w:r>
      <w:r>
        <w:t xml:space="preserve"> </w:t>
      </w:r>
      <w:r>
        <w:t xml:space="preserve">‘</w:t>
      </w:r>
      <w:r>
        <w:rPr>
          <w:bCs/>
          <w:b/>
        </w:rPr>
        <w:t xml:space="preserve">Constitutional Conservative</w:t>
      </w:r>
      <w:r>
        <w:t xml:space="preserve">’</w:t>
      </w:r>
      <w:r>
        <w:t xml:space="preserve"> </w:t>
      </w:r>
      <w:r>
        <w:rPr>
          <w:bCs/>
          <w:b/>
        </w:rPr>
        <w:t xml:space="preserve">And Opposed Abortion With Exceptions</w:t>
      </w:r>
      <w:r>
        <w:t xml:space="preserve"> </w:t>
      </w:r>
      <w:r>
        <w:t xml:space="preserve">According to Durango Herald,</w:t>
      </w:r>
      <w:r>
        <w:t xml:space="preserve"> </w:t>
      </w:r>
      <w:r>
        <w:t xml:space="preserve">“</w:t>
      </w:r>
      <w:r>
        <w:t xml:space="preserve">A self-labeled</w:t>
      </w:r>
      <w:r>
        <w:t xml:space="preserve"> </w:t>
      </w:r>
      <w:r>
        <w:t xml:space="preserve">‘</w:t>
      </w:r>
      <w:r>
        <w:t xml:space="preserve">constitutional conservative,</w:t>
      </w:r>
      <w:r>
        <w:t xml:space="preserve">’</w:t>
      </w:r>
      <w:r>
        <w:t xml:space="preserve"> </w:t>
      </w:r>
      <w:r>
        <w:t xml:space="preserve">Hurd is anti-abortion with exceptions of rape, incest and protecting the life of the mother. Hurd said he would vote</w:t>
      </w:r>
      <w:r>
        <w:t xml:space="preserve"> </w:t>
      </w:r>
      <w:r>
        <w:t xml:space="preserve">‘</w:t>
      </w:r>
      <w:r>
        <w:t xml:space="preserve">no</w:t>
      </w:r>
      <w:r>
        <w:t xml:space="preserve">’</w:t>
      </w:r>
      <w:r>
        <w:t xml:space="preserve"> </w:t>
      </w:r>
      <w:r>
        <w:t xml:space="preserve">for a national abortion ban, saying abortion bans should be left up to states.</w:t>
      </w:r>
      <w:r>
        <w:t xml:space="preserve">”</w:t>
      </w:r>
      <w:r>
        <w:t xml:space="preserve"> </w:t>
      </w:r>
      <w:r>
        <w:t xml:space="preserve">[Durango Herald (Colorado),</w:t>
      </w:r>
      <w:r>
        <w:t xml:space="preserve"> </w:t>
      </w:r>
      <w:hyperlink r:id="rId34">
        <w:r>
          <w:rPr>
            <w:rStyle w:val="Hyperlink"/>
          </w:rPr>
          <w:t xml:space="preserve">10/2/24</w:t>
        </w:r>
      </w:hyperlink>
      <w:r>
        <w:t xml:space="preserve">]</w:t>
      </w:r>
    </w:p>
    <w:p>
      <w:pPr>
        <w:pStyle w:val="BodyText"/>
      </w:pPr>
      <w:r>
        <w:rPr>
          <w:bCs/>
          <w:b/>
        </w:rPr>
        <w:t xml:space="preserve">2024: Jeff Hurd Expressed Pro-Life Stance With Exceptions And Favored State Control Over Abortion Laws</w:t>
      </w:r>
      <w:r>
        <w:t xml:space="preserve"> </w:t>
      </w:r>
      <w:r>
        <w:t xml:space="preserve">According to Pueblo Chieftain,</w:t>
      </w:r>
      <w:r>
        <w:t xml:space="preserve"> </w:t>
      </w:r>
      <w:r>
        <w:t xml:space="preserve">“</w:t>
      </w:r>
      <w:r>
        <w:t xml:space="preserve">Hurd, his Republican opponent said he is</w:t>
      </w:r>
      <w:r>
        <w:t xml:space="preserve"> </w:t>
      </w:r>
      <w:r>
        <w:t xml:space="preserve">‘</w:t>
      </w:r>
      <w:r>
        <w:t xml:space="preserve">pro-life with exceptions</w:t>
      </w:r>
      <w:r>
        <w:t xml:space="preserve">’</w:t>
      </w:r>
      <w:r>
        <w:t xml:space="preserve"> </w:t>
      </w:r>
      <w:r>
        <w:t xml:space="preserve">and said the issue of abortion should be left up to the states.</w:t>
      </w:r>
      <w:r>
        <w:t xml:space="preserve">”</w:t>
      </w:r>
      <w:r>
        <w:t xml:space="preserve"> </w:t>
      </w:r>
      <w:r>
        <w:t xml:space="preserve">[Pueblo Chieftain,</w:t>
      </w:r>
      <w:r>
        <w:t xml:space="preserve"> </w:t>
      </w:r>
      <w:hyperlink r:id="rId21">
        <w:r>
          <w:rPr>
            <w:rStyle w:val="Hyperlink"/>
          </w:rPr>
          <w:t xml:space="preserve">10/2/24</w:t>
        </w:r>
      </w:hyperlink>
      <w:r>
        <w:t xml:space="preserve">]</w:t>
      </w:r>
    </w:p>
    <w:p>
      <w:pPr>
        <w:pStyle w:val="BodyText"/>
      </w:pPr>
      <w:r>
        <w:rPr>
          <w:bCs/>
          <w:b/>
        </w:rPr>
        <w:t xml:space="preserve">Jeff Hurd Opposed A National Abortion Ban, Supported State-Level Decisions</w:t>
      </w:r>
      <w:r>
        <w:t xml:space="preserve"> </w:t>
      </w:r>
      <w:r>
        <w:t xml:space="preserve">According to Denver Post,</w:t>
      </w:r>
      <w:r>
        <w:t xml:space="preserve"> </w:t>
      </w:r>
      <w:r>
        <w:t xml:space="preserve">“</w:t>
      </w:r>
      <w:r>
        <w:t xml:space="preserve">Hurd, who has described himself as being</w:t>
      </w:r>
      <w:r>
        <w:t xml:space="preserve"> </w:t>
      </w:r>
      <w:r>
        <w:t xml:space="preserve">‘</w:t>
      </w:r>
      <w:r>
        <w:t xml:space="preserve">pro-life,</w:t>
      </w:r>
      <w:r>
        <w:t xml:space="preserve">’</w:t>
      </w:r>
      <w:r>
        <w:t xml:space="preserve"> </w:t>
      </w:r>
      <w:r>
        <w:t xml:space="preserve">said he would not support a national ban on abortion but that access decisions should be left up to individual states.</w:t>
      </w:r>
      <w:r>
        <w:t xml:space="preserve">”</w:t>
      </w:r>
      <w:r>
        <w:t xml:space="preserve"> </w:t>
      </w:r>
      <w:r>
        <w:t xml:space="preserve">[Denver Post,</w:t>
      </w:r>
      <w:r>
        <w:t xml:space="preserve"> </w:t>
      </w:r>
      <w:hyperlink r:id="rId22">
        <w:r>
          <w:rPr>
            <w:rStyle w:val="Hyperlink"/>
          </w:rPr>
          <w:t xml:space="preserve">10/13/24</w:t>
        </w:r>
      </w:hyperlink>
      <w:r>
        <w:t xml:space="preserve">]</w:t>
      </w:r>
    </w:p>
    <w:p>
      <w:pPr>
        <w:pStyle w:val="BodyText"/>
      </w:pPr>
      <w:r>
        <w:rPr>
          <w:bCs/>
          <w:b/>
        </w:rPr>
        <w:t xml:space="preserve">2024: Jeff Hurd Stated Opposition To National Abortion Ban, Supported State-Level Decisions</w:t>
      </w:r>
      <w:r>
        <w:t xml:space="preserve"> </w:t>
      </w:r>
      <w:r>
        <w:t xml:space="preserve">According to Denver Post,</w:t>
      </w:r>
      <w:r>
        <w:t xml:space="preserve"> </w:t>
      </w:r>
      <w:r>
        <w:t xml:space="preserve">‘</w:t>
      </w:r>
      <w:r>
        <w:t xml:space="preserve">Hurd, who has described himself as being</w:t>
      </w:r>
      <w:r>
        <w:t xml:space="preserve"> </w:t>
      </w:r>
      <w:r>
        <w:t xml:space="preserve">“</w:t>
      </w:r>
      <w:r>
        <w:t xml:space="preserve">pro-life,</w:t>
      </w:r>
      <w:r>
        <w:t xml:space="preserve">”</w:t>
      </w:r>
      <w:r>
        <w:t xml:space="preserve"> </w:t>
      </w:r>
      <w:r>
        <w:t xml:space="preserve">said he would not support a national ban on abortion but that access decisions should be left up to individual states.</w:t>
      </w:r>
      <w:r>
        <w:t xml:space="preserve">’</w:t>
      </w:r>
      <w:r>
        <w:t xml:space="preserve"> </w:t>
      </w:r>
      <w:r>
        <w:t xml:space="preserve">[Denver Post,</w:t>
      </w:r>
      <w:r>
        <w:t xml:space="preserve"> </w:t>
      </w:r>
      <w:hyperlink r:id="rId35">
        <w:r>
          <w:rPr>
            <w:rStyle w:val="Hyperlink"/>
          </w:rPr>
          <w:t xml:space="preserve">10/13/24</w:t>
        </w:r>
      </w:hyperlink>
      <w:r>
        <w:t xml:space="preserve">]</w:t>
      </w:r>
    </w:p>
    <w:p>
      <w:pPr>
        <w:pStyle w:val="BodyText"/>
      </w:pPr>
      <w:r>
        <w:rPr>
          <w:bCs/>
          <w:b/>
        </w:rPr>
        <w:t xml:space="preserve">2024: Jeff Hurd Expressed Pro-Life Position with Limited Abortion Exceptions</w:t>
      </w:r>
      <w:r>
        <w:t xml:space="preserve"> </w:t>
      </w:r>
      <w:r>
        <w:t xml:space="preserve">According to an editorial published in Durango Herald,</w:t>
      </w:r>
      <w:r>
        <w:t xml:space="preserve"> </w:t>
      </w:r>
      <w:r>
        <w:t xml:space="preserve">“</w:t>
      </w:r>
      <w:r>
        <w:t xml:space="preserve">While being pro-life, only supporting abortion in the cases of rape, incest and the life of the mother, he would leave decisions about abortion up to the states. He has said he does not support a national ban on abortion.</w:t>
      </w:r>
      <w:r>
        <w:t xml:space="preserve">”</w:t>
      </w:r>
      <w:r>
        <w:t xml:space="preserve"> </w:t>
      </w:r>
      <w:r>
        <w:t xml:space="preserve">[Editorial - Durango Herald,</w:t>
      </w:r>
      <w:r>
        <w:t xml:space="preserve"> </w:t>
      </w:r>
      <w:hyperlink r:id="rId36">
        <w:r>
          <w:rPr>
            <w:rStyle w:val="Hyperlink"/>
          </w:rPr>
          <w:t xml:space="preserve">10/19/24</w:t>
        </w:r>
      </w:hyperlink>
      <w:r>
        <w:t xml:space="preserve">]</w:t>
      </w:r>
    </w:p>
    <w:p>
      <w:pPr>
        <w:pStyle w:val="BodyText"/>
      </w:pPr>
      <w:r>
        <w:rPr>
          <w:bCs/>
          <w:b/>
        </w:rPr>
        <w:t xml:space="preserve">2024: Jeff Hurd Supported Some Limitations On Abortion But Opposed Federal Imposition</w:t>
      </w:r>
      <w:r>
        <w:t xml:space="preserve"> </w:t>
      </w:r>
      <w:r>
        <w:t xml:space="preserve">According to The Journal,</w:t>
      </w:r>
      <w:r>
        <w:t xml:space="preserve"> </w:t>
      </w:r>
      <w:r>
        <w:t xml:space="preserve">‘</w:t>
      </w:r>
      <w:r>
        <w:t xml:space="preserve">The main difference between the candidates is their stance on abortion, with Frisch opposing any government restrictions on the procedure and Hurd saying there should be some limitations, though not imposed by the federal government.</w:t>
      </w:r>
      <w:r>
        <w:t xml:space="preserve">’</w:t>
      </w:r>
      <w:r>
        <w:t xml:space="preserve"> </w:t>
      </w:r>
      <w:r>
        <w:t xml:space="preserve">[The Journal (Cortez, Dolores, Mancos, Colorado),</w:t>
      </w:r>
      <w:r>
        <w:t xml:space="preserve"> </w:t>
      </w:r>
      <w:hyperlink r:id="rId37">
        <w:r>
          <w:rPr>
            <w:rStyle w:val="Hyperlink"/>
          </w:rPr>
          <w:t xml:space="preserve">11/6/24</w:t>
        </w:r>
      </w:hyperlink>
      <w:r>
        <w:t xml:space="preserve">]</w:t>
      </w:r>
    </w:p>
    <w:p>
      <w:pPr>
        <w:pStyle w:val="BodyText"/>
      </w:pPr>
      <w:r>
        <w:rPr>
          <w:bCs/>
          <w:b/>
        </w:rPr>
        <w:t xml:space="preserve">2024: Jeff Hurd Supported Some Abortion Restrictions, Opposed Federal Imposition</w:t>
      </w:r>
      <w:r>
        <w:t xml:space="preserve"> </w:t>
      </w:r>
      <w:r>
        <w:t xml:space="preserve">According to Durango Herald,</w:t>
      </w:r>
      <w:r>
        <w:t xml:space="preserve"> </w:t>
      </w:r>
      <w:r>
        <w:t xml:space="preserve">“</w:t>
      </w:r>
      <w:r>
        <w:t xml:space="preserve">Hurd and Frisch share many of the same policy views. The main difference between the candidates is their stance on abortion, with Frisch opposing any government restrictions on the procedure and Hurd saying there should be some limitations, though not imposed by the federal government.</w:t>
      </w:r>
      <w:r>
        <w:t xml:space="preserve">”</w:t>
      </w:r>
      <w:r>
        <w:t xml:space="preserve"> </w:t>
      </w:r>
      <w:r>
        <w:t xml:space="preserve">[Durango Herald (Colorado),</w:t>
      </w:r>
      <w:r>
        <w:t xml:space="preserve"> </w:t>
      </w:r>
      <w:hyperlink r:id="rId38">
        <w:r>
          <w:rPr>
            <w:rStyle w:val="Hyperlink"/>
          </w:rPr>
          <w:t xml:space="preserve">11/6/24</w:t>
        </w:r>
      </w:hyperlink>
      <w:r>
        <w:t xml:space="preserve">]</w:t>
      </w:r>
    </w:p>
    <w:p>
      <w:pPr>
        <w:pStyle w:val="BodyText"/>
      </w:pPr>
      <w:r>
        <w:rPr>
          <w:bCs/>
          <w:b/>
        </w:rPr>
        <w:t xml:space="preserve">2024: Jeff Hurd Supported Some Abortion Limitations, But Not Federal Restrictions</w:t>
      </w:r>
      <w:r>
        <w:t xml:space="preserve"> </w:t>
      </w:r>
      <w:r>
        <w:t xml:space="preserve">According to Colorado Sun,</w:t>
      </w:r>
      <w:r>
        <w:t xml:space="preserve"> </w:t>
      </w:r>
      <w:r>
        <w:t xml:space="preserve">“</w:t>
      </w:r>
      <w:r>
        <w:t xml:space="preserve">The main difference between the candidates is their stance on abortion, with Frisch opposing any government restrictions on the procedure and Hurd saying there should be some limitations, though not imposed by the federal government.</w:t>
      </w:r>
      <w:r>
        <w:t xml:space="preserve">”</w:t>
      </w:r>
      <w:r>
        <w:t xml:space="preserve"> </w:t>
      </w:r>
      <w:r>
        <w:t xml:space="preserve">[Colorado Sun (Denver),</w:t>
      </w:r>
      <w:r>
        <w:t xml:space="preserve"> </w:t>
      </w:r>
      <w:hyperlink r:id="rId39">
        <w:r>
          <w:rPr>
            <w:rStyle w:val="Hyperlink"/>
          </w:rPr>
          <w:t xml:space="preserve">11/6/24</w:t>
        </w:r>
      </w:hyperlink>
      <w:r>
        <w:t xml:space="preserve">]</w:t>
      </w:r>
    </w:p>
    <w:p>
      <w:pPr>
        <w:pStyle w:val="BodyText"/>
      </w:pPr>
      <w:r>
        <w:rPr>
          <w:bCs/>
          <w:b/>
        </w:rPr>
        <w:t xml:space="preserve">2024: Jeff Hurd Supported Some Abortion Limitations, Not Imposed Federally</w:t>
      </w:r>
      <w:r>
        <w:t xml:space="preserve"> </w:t>
      </w:r>
      <w:r>
        <w:t xml:space="preserve">According to Colorado Sun,</w:t>
      </w:r>
      <w:r>
        <w:t xml:space="preserve"> </w:t>
      </w:r>
      <w:r>
        <w:t xml:space="preserve">“</w:t>
      </w:r>
      <w:r>
        <w:t xml:space="preserve">Hurd and Frisch share many of the same policy views. The main difference between the candidates is their stance on abortion, with Frisch opposing any government restrictions on the procedure and Hurd saying there should be some limitations, though not imposed by the federal government.</w:t>
      </w:r>
      <w:r>
        <w:t xml:space="preserve">”</w:t>
      </w:r>
      <w:r>
        <w:t xml:space="preserve"> </w:t>
      </w:r>
      <w:r>
        <w:t xml:space="preserve">[Colorado Sun (Denver),</w:t>
      </w:r>
      <w:r>
        <w:t xml:space="preserve"> </w:t>
      </w:r>
      <w:hyperlink r:id="rId40">
        <w:r>
          <w:rPr>
            <w:rStyle w:val="Hyperlink"/>
          </w:rPr>
          <w:t xml:space="preserve">11/6/24</w:t>
        </w:r>
      </w:hyperlink>
      <w:r>
        <w:t xml:space="preserve">]</w:t>
      </w:r>
    </w:p>
    <w:bookmarkEnd w:id="41"/>
    <w:bookmarkStart w:id="42" w:name="responses-to-opponents-abortion-focus"/>
    <w:p>
      <w:pPr>
        <w:pStyle w:val="Heading4"/>
      </w:pPr>
      <w:r>
        <w:t xml:space="preserve">Responses to Opponent’s Abortion Focus</w:t>
      </w:r>
    </w:p>
    <w:p>
      <w:pPr>
        <w:pStyle w:val="FirstParagraph"/>
      </w:pPr>
      <w:r>
        <w:rPr>
          <w:bCs/>
          <w:b/>
        </w:rPr>
        <w:t xml:space="preserve">2024: Jeff Hurd Questioned Effectiveness Of Abortion As A Campaign Issue In CD3</w:t>
      </w:r>
      <w:r>
        <w:t xml:space="preserve"> </w:t>
      </w:r>
      <w:r>
        <w:t xml:space="preserve">According to Journal, The,</w:t>
      </w:r>
      <w:r>
        <w:t xml:space="preserve"> </w:t>
      </w:r>
      <w:r>
        <w:t xml:space="preserve">“</w:t>
      </w:r>
      <w:r>
        <w:t xml:space="preserve">Hurd said he doesn’t think abortion will be a winning issue for Frisch and that Frisch’s focus on the issue is a sign that he doesn’t know the district.</w:t>
      </w:r>
      <w:r>
        <w:t xml:space="preserve">”</w:t>
      </w:r>
      <w:r>
        <w:t xml:space="preserve"> </w:t>
      </w:r>
      <w:r>
        <w:t xml:space="preserve">[Journal, The (Cortez, Dolores, Mancos, CO),</w:t>
      </w:r>
      <w:r>
        <w:t xml:space="preserve"> </w:t>
      </w:r>
      <w:hyperlink r:id="rId29">
        <w:r>
          <w:rPr>
            <w:rStyle w:val="Hyperlink"/>
          </w:rPr>
          <w:t xml:space="preserve">7/16/24</w:t>
        </w:r>
      </w:hyperlink>
      <w:r>
        <w:t xml:space="preserve">]</w:t>
      </w:r>
    </w:p>
    <w:p>
      <w:pPr>
        <w:pStyle w:val="BodyText"/>
      </w:pPr>
      <w:r>
        <w:rPr>
          <w:bCs/>
          <w:b/>
        </w:rPr>
        <w:t xml:space="preserve">2024: Jeff Hurd Criticized Opponent’s Focus On Abortion Issue In CD3 Race</w:t>
      </w:r>
      <w:r>
        <w:t xml:space="preserve"> </w:t>
      </w:r>
      <w:r>
        <w:t xml:space="preserve">According to The Durango Herald,</w:t>
      </w:r>
      <w:r>
        <w:t xml:space="preserve"> </w:t>
      </w:r>
      <w:r>
        <w:t xml:space="preserve">“</w:t>
      </w:r>
      <w:r>
        <w:t xml:space="preserve">Hurd said he doesn’t think abortion will be a winning issue for Frisch and that Frisch’s focus on the issue is a sign that he doesn’t know the district.</w:t>
      </w:r>
      <w:r>
        <w:t xml:space="preserve"> </w:t>
      </w:r>
      <w:r>
        <w:t xml:space="preserve">‘</w:t>
      </w:r>
      <w:r>
        <w:t xml:space="preserve">It just doesn’t seem to me consistent with what the voters in this district have told me that they care about,</w:t>
      </w:r>
      <w:r>
        <w:t xml:space="preserve">’</w:t>
      </w:r>
      <w:r>
        <w:t xml:space="preserve"> </w:t>
      </w:r>
      <w:r>
        <w:t xml:space="preserve">he said.</w:t>
      </w:r>
      <w:r>
        <w:t xml:space="preserve"> </w:t>
      </w:r>
      <w:r>
        <w:t xml:space="preserve">‘</w:t>
      </w:r>
      <w:r>
        <w:t xml:space="preserve">And, if anything, I think he’s out of step with where most voters are in the district on this issue.</w:t>
      </w:r>
      <w:r>
        <w:t xml:space="preserve">’</w:t>
      </w:r>
      <w:r>
        <w:t xml:space="preserve">”</w:t>
      </w:r>
      <w:r>
        <w:t xml:space="preserve"> </w:t>
      </w:r>
      <w:r>
        <w:t xml:space="preserve">[Durango Herald,</w:t>
      </w:r>
      <w:r>
        <w:t xml:space="preserve"> </w:t>
      </w:r>
      <w:hyperlink r:id="rId20">
        <w:r>
          <w:rPr>
            <w:rStyle w:val="Hyperlink"/>
          </w:rPr>
          <w:t xml:space="preserve">7/16/24</w:t>
        </w:r>
      </w:hyperlink>
      <w:r>
        <w:t xml:space="preserve">]</w:t>
      </w:r>
    </w:p>
    <w:bookmarkEnd w:id="42"/>
    <w:bookmarkStart w:id="43" w:name="avoiding-national-abortion-debates"/>
    <w:p>
      <w:pPr>
        <w:pStyle w:val="Heading4"/>
      </w:pPr>
      <w:r>
        <w:t xml:space="preserve">Avoiding National Abortion Debates</w:t>
      </w:r>
    </w:p>
    <w:p>
      <w:pPr>
        <w:pStyle w:val="FirstParagraph"/>
      </w:pPr>
      <w:r>
        <w:rPr>
          <w:bCs/>
          <w:b/>
        </w:rPr>
        <w:t xml:space="preserve">2024: Jeff Hurd Called Proposition 115’s 22-Week Ban</w:t>
      </w:r>
      <w:r>
        <w:t xml:space="preserve"> </w:t>
      </w:r>
      <w:r>
        <w:t xml:space="preserve">‘</w:t>
      </w:r>
      <w:r>
        <w:rPr>
          <w:bCs/>
          <w:b/>
        </w:rPr>
        <w:t xml:space="preserve">Pragmatic</w:t>
      </w:r>
      <w:r>
        <w:t xml:space="preserve">’</w:t>
      </w:r>
      <w:r>
        <w:t xml:space="preserve"> </w:t>
      </w:r>
      <w:r>
        <w:rPr>
          <w:bCs/>
          <w:b/>
        </w:rPr>
        <w:t xml:space="preserve">But Had Concerns About Lack Of Exceptions</w:t>
      </w:r>
      <w:r>
        <w:t xml:space="preserve"> </w:t>
      </w:r>
      <w:r>
        <w:t xml:space="preserve">According to Montrose Daily Press,</w:t>
      </w:r>
      <w:r>
        <w:t xml:space="preserve"> </w:t>
      </w:r>
      <w:r>
        <w:t xml:space="preserve">“</w:t>
      </w:r>
      <w:r>
        <w:t xml:space="preserve">Hurd said he couldn’t remember how he voted on Proposition 115 in 2020, when he was a private citizen, but the fact that it didn’t include exceptions for pregnancies caused by rape or incest gave him pause. However, he called the number of weeks prescribed in the measure — 22 weeks of gestation — as</w:t>
      </w:r>
      <w:r>
        <w:t xml:space="preserve"> </w:t>
      </w:r>
      <w:r>
        <w:t xml:space="preserve">‘</w:t>
      </w:r>
      <w:r>
        <w:t xml:space="preserve">pragmatic.</w:t>
      </w:r>
      <w:r>
        <w:t xml:space="preserve">’</w:t>
      </w:r>
      <w:r>
        <w:t xml:space="preserve">”</w:t>
      </w:r>
      <w:r>
        <w:t xml:space="preserve"> </w:t>
      </w:r>
      <w:r>
        <w:t xml:space="preserve">[Montrose Daily Press,</w:t>
      </w:r>
      <w:r>
        <w:t xml:space="preserve"> </w:t>
      </w:r>
      <w:hyperlink r:id="rId23">
        <w:r>
          <w:rPr>
            <w:rStyle w:val="Hyperlink"/>
          </w:rPr>
          <w:t xml:space="preserve">7/16/24</w:t>
        </w:r>
      </w:hyperlink>
      <w:r>
        <w:t xml:space="preserve">]</w:t>
      </w:r>
    </w:p>
    <w:bookmarkEnd w:id="43"/>
    <w:bookmarkEnd w:id="44"/>
    <w:bookmarkStart w:id="47" w:name="legislative-actions-and-voting-record"/>
    <w:p>
      <w:pPr>
        <w:pStyle w:val="Heading3"/>
      </w:pPr>
      <w:r>
        <w:t xml:space="preserve">Legislative Actions and Voting Record</w:t>
      </w:r>
    </w:p>
    <w:bookmarkStart w:id="46" w:name="stance-on-federal-vs.-state-control"/>
    <w:p>
      <w:pPr>
        <w:pStyle w:val="Heading4"/>
      </w:pPr>
      <w:r>
        <w:t xml:space="preserve">Stance on Federal vs. State Control</w:t>
      </w:r>
    </w:p>
    <w:p>
      <w:pPr>
        <w:pStyle w:val="FirstParagraph"/>
      </w:pPr>
      <w:r>
        <w:rPr>
          <w:bCs/>
          <w:b/>
        </w:rPr>
        <w:t xml:space="preserve">2024: Jeff Hurd Opposed A Federal Abortion Ban</w:t>
      </w:r>
      <w:r>
        <w:t xml:space="preserve"> </w:t>
      </w:r>
      <w:r>
        <w:t xml:space="preserve">According to The Durango Herald,</w:t>
      </w:r>
      <w:r>
        <w:t xml:space="preserve"> </w:t>
      </w:r>
      <w:r>
        <w:t xml:space="preserve">“</w:t>
      </w:r>
      <w:r>
        <w:t xml:space="preserve">As a constitutional conservative, I believe abortion is an issue that should generally be left to the states,</w:t>
      </w:r>
      <w:r>
        <w:t xml:space="preserve">”</w:t>
      </w:r>
      <w:r>
        <w:t xml:space="preserve"> </w:t>
      </w:r>
      <w:r>
        <w:t xml:space="preserve">he said,</w:t>
      </w:r>
      <w:r>
        <w:t xml:space="preserve"> </w:t>
      </w:r>
      <w:r>
        <w:t xml:space="preserve">“</w:t>
      </w:r>
      <w:r>
        <w:t xml:space="preserve">and I would not vote for a federal abortion ban.</w:t>
      </w:r>
      <w:r>
        <w:t xml:space="preserve">”</w:t>
      </w:r>
      <w:r>
        <w:t xml:space="preserve"> </w:t>
      </w:r>
      <w:r>
        <w:t xml:space="preserve">[Durango Herald,</w:t>
      </w:r>
      <w:r>
        <w:t xml:space="preserve"> </w:t>
      </w:r>
      <w:hyperlink r:id="rId20">
        <w:r>
          <w:rPr>
            <w:rStyle w:val="Hyperlink"/>
          </w:rPr>
          <w:t xml:space="preserve">7/16/24</w:t>
        </w:r>
      </w:hyperlink>
      <w:r>
        <w:t xml:space="preserve">]</w:t>
      </w:r>
    </w:p>
    <w:p>
      <w:pPr>
        <w:pStyle w:val="BodyText"/>
      </w:pPr>
      <w:r>
        <w:rPr>
          <w:bCs/>
          <w:b/>
        </w:rPr>
        <w:t xml:space="preserve">2024: Jeff Hurd Opposed Federal Law Codifying Roe v. Wade</w:t>
      </w:r>
      <w:r>
        <w:t xml:space="preserve"> </w:t>
      </w:r>
      <w:r>
        <w:t xml:space="preserve">According to The Durango Herald,</w:t>
      </w:r>
      <w:r>
        <w:t xml:space="preserve"> </w:t>
      </w:r>
      <w:r>
        <w:t xml:space="preserve">“</w:t>
      </w:r>
      <w:r>
        <w:t xml:space="preserve">Hurd said he also wouldn’t vote for a bill codifying Roe v. Wade since it would take power away from states.</w:t>
      </w:r>
      <w:r>
        <w:t xml:space="preserve">”</w:t>
      </w:r>
      <w:r>
        <w:t xml:space="preserve"> </w:t>
      </w:r>
      <w:r>
        <w:t xml:space="preserve">[Durango Herald,</w:t>
      </w:r>
      <w:r>
        <w:t xml:space="preserve"> </w:t>
      </w:r>
      <w:hyperlink r:id="rId20">
        <w:r>
          <w:rPr>
            <w:rStyle w:val="Hyperlink"/>
          </w:rPr>
          <w:t xml:space="preserve">7/16/24</w:t>
        </w:r>
      </w:hyperlink>
      <w:r>
        <w:t xml:space="preserve">]</w:t>
      </w:r>
    </w:p>
    <w:p>
      <w:pPr>
        <w:pStyle w:val="BodyText"/>
      </w:pPr>
      <w:r>
        <w:rPr>
          <w:bCs/>
          <w:b/>
        </w:rPr>
        <w:t xml:space="preserve">2024: Jeff Hurd Rejected Claim That He Supported A Federal Abortion Ban</w:t>
      </w:r>
      <w:r>
        <w:t xml:space="preserve"> </w:t>
      </w:r>
      <w:r>
        <w:t xml:space="preserve">According to Montrose Daily Press,</w:t>
      </w:r>
      <w:r>
        <w:t xml:space="preserve"> </w:t>
      </w:r>
      <w:r>
        <w:t xml:space="preserve">“</w:t>
      </w:r>
      <w:r>
        <w:t xml:space="preserve">An hour after it became clear in last month’s primaries that Frisch would be facing Hurd in November, Frisch issued a statement claiming Hurd supports a federal abortion ban — which isn’t true — and accusing Hurd of not</w:t>
      </w:r>
      <w:r>
        <w:t xml:space="preserve"> </w:t>
      </w:r>
      <w:r>
        <w:t xml:space="preserve">‘</w:t>
      </w:r>
      <w:r>
        <w:t xml:space="preserve">trusting the women of CD3 to have the freedom to make their own health care choices.</w:t>
      </w:r>
      <w:r>
        <w:t xml:space="preserve">’</w:t>
      </w:r>
      <w:r>
        <w:t xml:space="preserve"> </w:t>
      </w:r>
      <w:r>
        <w:t xml:space="preserve">[…]</w:t>
      </w:r>
      <w:r>
        <w:t xml:space="preserve"> </w:t>
      </w:r>
      <w:r>
        <w:t xml:space="preserve">‘</w:t>
      </w:r>
      <w:r>
        <w:t xml:space="preserve">It’s as if he’s running against the candidate he wishes he had, rather than the one he’s facing,</w:t>
      </w:r>
      <w:r>
        <w:t xml:space="preserve">’</w:t>
      </w:r>
      <w:r>
        <w:t xml:space="preserve"> </w:t>
      </w:r>
      <w:r>
        <w:t xml:space="preserve">Hurd said.</w:t>
      </w:r>
      <w:r>
        <w:t xml:space="preserve">”</w:t>
      </w:r>
      <w:r>
        <w:t xml:space="preserve"> </w:t>
      </w:r>
      <w:r>
        <w:t xml:space="preserve">[Montrose Daily Press,</w:t>
      </w:r>
      <w:r>
        <w:t xml:space="preserve"> </w:t>
      </w:r>
      <w:hyperlink r:id="rId23">
        <w:r>
          <w:rPr>
            <w:rStyle w:val="Hyperlink"/>
          </w:rPr>
          <w:t xml:space="preserve">7/16/24</w:t>
        </w:r>
      </w:hyperlink>
      <w:r>
        <w:t xml:space="preserve">]</w:t>
      </w:r>
    </w:p>
    <w:p>
      <w:pPr>
        <w:pStyle w:val="BodyText"/>
      </w:pPr>
      <w:r>
        <w:rPr>
          <w:bCs/>
          <w:b/>
        </w:rPr>
        <w:t xml:space="preserve">2024: Jeff Hurd Opposed Federal Abortion Ban And Said Issue Should Be Left To States</w:t>
      </w:r>
      <w:r>
        <w:t xml:space="preserve"> </w:t>
      </w:r>
      <w:r>
        <w:t xml:space="preserve">According to Montrose Daily Press,</w:t>
      </w:r>
      <w:r>
        <w:t xml:space="preserve"> </w:t>
      </w:r>
      <w:r>
        <w:t xml:space="preserve">“</w:t>
      </w:r>
      <w:r>
        <w:t xml:space="preserve">As a constitutional conservative, I believe abortion is an issue that should generally be left to the states,</w:t>
      </w:r>
      <w:r>
        <w:t xml:space="preserve">”</w:t>
      </w:r>
      <w:r>
        <w:t xml:space="preserve"> </w:t>
      </w:r>
      <w:r>
        <w:t xml:space="preserve">he said,</w:t>
      </w:r>
      <w:r>
        <w:t xml:space="preserve"> </w:t>
      </w:r>
      <w:r>
        <w:t xml:space="preserve">“</w:t>
      </w:r>
      <w:r>
        <w:t xml:space="preserve">and I would not vote for a federal abortion ban.</w:t>
      </w:r>
      <w:r>
        <w:t xml:space="preserve">”</w:t>
      </w:r>
      <w:r>
        <w:t xml:space="preserve"> </w:t>
      </w:r>
      <w:r>
        <w:t xml:space="preserve">[Montrose Daily Press,</w:t>
      </w:r>
      <w:r>
        <w:t xml:space="preserve"> </w:t>
      </w:r>
      <w:hyperlink r:id="rId23">
        <w:r>
          <w:rPr>
            <w:rStyle w:val="Hyperlink"/>
          </w:rPr>
          <w:t xml:space="preserve">7/16/24</w:t>
        </w:r>
      </w:hyperlink>
      <w:r>
        <w:t xml:space="preserve">]</w:t>
      </w:r>
    </w:p>
    <w:p>
      <w:pPr>
        <w:pStyle w:val="BodyText"/>
      </w:pPr>
      <w:r>
        <w:rPr>
          <w:bCs/>
          <w:b/>
        </w:rPr>
        <w:t xml:space="preserve">2024: Jeff Hurd Opposed Codifying Roe v. Wade At Federal Level</w:t>
      </w:r>
      <w:r>
        <w:t xml:space="preserve"> </w:t>
      </w:r>
      <w:r>
        <w:t xml:space="preserve">According to Montrose Daily Press,</w:t>
      </w:r>
      <w:r>
        <w:t xml:space="preserve"> </w:t>
      </w:r>
      <w:r>
        <w:t xml:space="preserve">“</w:t>
      </w:r>
      <w:r>
        <w:t xml:space="preserve">Hurd said he also wouldn’t vote for a bill codifying Roe v. Wade since it would take power away from states.</w:t>
      </w:r>
      <w:r>
        <w:t xml:space="preserve">”</w:t>
      </w:r>
      <w:r>
        <w:t xml:space="preserve"> </w:t>
      </w:r>
      <w:r>
        <w:t xml:space="preserve">[Montrose Daily Press,</w:t>
      </w:r>
      <w:r>
        <w:t xml:space="preserve"> </w:t>
      </w:r>
      <w:hyperlink r:id="rId23">
        <w:r>
          <w:rPr>
            <w:rStyle w:val="Hyperlink"/>
          </w:rPr>
          <w:t xml:space="preserve">7/16/24</w:t>
        </w:r>
      </w:hyperlink>
      <w:r>
        <w:t xml:space="preserve">]</w:t>
      </w:r>
    </w:p>
    <w:p>
      <w:pPr>
        <w:pStyle w:val="BodyText"/>
      </w:pPr>
      <w:r>
        <w:rPr>
          <w:bCs/>
          <w:b/>
        </w:rPr>
        <w:t xml:space="preserve">2024: Jeff Hurd Expressed Pro-Life Stance With Exceptions And Said Abortion Should Be Handled At The State Level</w:t>
      </w:r>
      <w:r>
        <w:t xml:space="preserve"> </w:t>
      </w:r>
      <w:r>
        <w:t xml:space="preserve">According to Montrose Daily Press,</w:t>
      </w:r>
      <w:r>
        <w:t xml:space="preserve"> </w:t>
      </w:r>
      <w:r>
        <w:t xml:space="preserve">“</w:t>
      </w:r>
      <w:r>
        <w:t xml:space="preserve">Hurd states he’s pro-life and against abortion, with exceptions, but also believes, constitutionally, it’s an issue to be handled at the state level.</w:t>
      </w:r>
      <w:r>
        <w:t xml:space="preserve">”</w:t>
      </w:r>
      <w:r>
        <w:t xml:space="preserve"> </w:t>
      </w:r>
      <w:r>
        <w:t xml:space="preserve">[Montrose Daily Press,</w:t>
      </w:r>
      <w:r>
        <w:t xml:space="preserve"> </w:t>
      </w:r>
      <w:hyperlink r:id="rId45">
        <w:r>
          <w:rPr>
            <w:rStyle w:val="Hyperlink"/>
          </w:rPr>
          <w:t xml:space="preserve">10/23/24</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95M-XPD1-DXVP-T200-00000-00&amp;context=1519360" TargetMode="External" /><Relationship Type="http://schemas.openxmlformats.org/officeDocument/2006/relationships/hyperlink" Id="rId28" Target="https://advance.lexis.com/api/document?collection=news&amp;id=urn:contentItem:6CBM-K461-JBCN-34SC-00000-00&amp;context=1519360" TargetMode="External" /><Relationship Type="http://schemas.openxmlformats.org/officeDocument/2006/relationships/hyperlink" Id="rId29" Target="https://advance.lexis.com/api/document?collection=news&amp;id=urn:contentItem:6CMR-GHG1-DXVP-T1NM-00000-00&amp;context=1519360" TargetMode="External" /><Relationship Type="http://schemas.openxmlformats.org/officeDocument/2006/relationships/hyperlink" Id="rId20" Target="https://advance.lexis.com/api/document?collection=news&amp;id=urn:contentItem:6CRM-KP01-DXVP-T4DH-00000-00&amp;context=1519360" TargetMode="External" /><Relationship Type="http://schemas.openxmlformats.org/officeDocument/2006/relationships/hyperlink" Id="rId23" Target="https://advance.lexis.com/api/document?collection=news&amp;id=urn:contentItem:6CY8-9N91-JBCN-34J3-00000-00&amp;context=1519360" TargetMode="External" /><Relationship Type="http://schemas.openxmlformats.org/officeDocument/2006/relationships/hyperlink" Id="rId24" Target="https://advance.lexis.com/api/document?collection=news&amp;id=urn:contentItem:6D1Y-59W1-JBCN-315S-00000-00&amp;context=1519360" TargetMode="External" /><Relationship Type="http://schemas.openxmlformats.org/officeDocument/2006/relationships/hyperlink" Id="rId32" Target="https://advance.lexis.com/api/document?collection=news&amp;id=urn:contentItem:6D1Y-FXC1-DXVP-T2C3-00000-00&amp;context=1519360" TargetMode="External" /><Relationship Type="http://schemas.openxmlformats.org/officeDocument/2006/relationships/hyperlink" Id="rId30" Target="https://advance.lexis.com/api/document?collection=news&amp;id=urn:contentItem:6D21-FMW1-DXVP-T4WT-00000-00&amp;context=1519360" TargetMode="External" /><Relationship Type="http://schemas.openxmlformats.org/officeDocument/2006/relationships/hyperlink" Id="rId31" Target="https://advance.lexis.com/api/document?collection=news&amp;id=urn:contentItem:6D21-Y5Y1-JBCN-31J3-00000-00&amp;context=1519360" TargetMode="External" /><Relationship Type="http://schemas.openxmlformats.org/officeDocument/2006/relationships/hyperlink" Id="rId21" Target="https://advance.lexis.com/api/document?collection=news&amp;id=urn:contentItem:6D3G-K0N1-DXGX-63D9-00000-00&amp;context=1519360" TargetMode="External" /><Relationship Type="http://schemas.openxmlformats.org/officeDocument/2006/relationships/hyperlink" Id="rId33" Target="https://advance.lexis.com/api/document?collection=news&amp;id=urn:contentItem:6D3H-85M1-DXVP-T0D8-00000-00&amp;context=1519360" TargetMode="External" /><Relationship Type="http://schemas.openxmlformats.org/officeDocument/2006/relationships/hyperlink" Id="rId34" Target="https://advance.lexis.com/api/document?collection=news&amp;id=urn:contentItem:6D3R-PGC1-JBCN-311G-00000-00&amp;context=1519360" TargetMode="External" /><Relationship Type="http://schemas.openxmlformats.org/officeDocument/2006/relationships/hyperlink" Id="rId22" Target="https://advance.lexis.com/api/document?collection=news&amp;id=urn:contentItem:6D5V-K881-JBCN-31C1-00000-00&amp;context=1519360" TargetMode="External" /><Relationship Type="http://schemas.openxmlformats.org/officeDocument/2006/relationships/hyperlink" Id="rId35" Target="https://advance.lexis.com/api/document?collection=news&amp;id=urn:contentItem:6D60-KM21-DXVP-T548-00000-00&amp;context=1519360" TargetMode="External" /><Relationship Type="http://schemas.openxmlformats.org/officeDocument/2006/relationships/hyperlink" Id="rId45" Target="https://advance.lexis.com/api/document?collection=news&amp;id=urn:contentItem:6D81-4DP1-DXVP-T229-00000-00&amp;context=1519360" TargetMode="External" /><Relationship Type="http://schemas.openxmlformats.org/officeDocument/2006/relationships/hyperlink" Id="rId36" Target="https://advance.lexis.com/api/document?collection=news&amp;id=urn:contentItem:6D9P-5MV1-JBCN-33VJ-00000-00&amp;context=1519360" TargetMode="External" /><Relationship Type="http://schemas.openxmlformats.org/officeDocument/2006/relationships/hyperlink" Id="rId40" Target="https://advance.lexis.com/api/document?collection=news&amp;id=urn:contentItem:6DBY-D8G1-DXVP-T05V-00000-00&amp;context=1519360" TargetMode="External" /><Relationship Type="http://schemas.openxmlformats.org/officeDocument/2006/relationships/hyperlink" Id="rId39" Target="https://advance.lexis.com/api/document?collection=news&amp;id=urn:contentItem:6DC5-CV71-JBCN-3149-00000-00&amp;context=1519360" TargetMode="External" /><Relationship Type="http://schemas.openxmlformats.org/officeDocument/2006/relationships/hyperlink" Id="rId37" Target="https://advance.lexis.com/api/document?collection=news&amp;id=urn:contentItem:6DC5-HKT1-JBCN-3522-00000-00&amp;context=1519360" TargetMode="External" /><Relationship Type="http://schemas.openxmlformats.org/officeDocument/2006/relationships/hyperlink" Id="rId38" Target="https://advance.lexis.com/api/document?collection=news&amp;id=urn:contentItem:6DC6-VB61-DXVP-T1J2-00000-00&amp;context=1519360" TargetMode="External" /><Relationship Type="http://schemas.openxmlformats.org/officeDocument/2006/relationships/hyperlink" Id="rId26" Target="https://www.cpr.org/2024/06/03/vg-2024-colorado-primary-elections-congressional-district-3-candidate-jeff-hurd/"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95M-XPD1-DXVP-T200-00000-00&amp;context=1519360" TargetMode="External" /><Relationship Type="http://schemas.openxmlformats.org/officeDocument/2006/relationships/hyperlink" Id="rId28" Target="https://advance.lexis.com/api/document?collection=news&amp;id=urn:contentItem:6CBM-K461-JBCN-34SC-00000-00&amp;context=1519360" TargetMode="External" /><Relationship Type="http://schemas.openxmlformats.org/officeDocument/2006/relationships/hyperlink" Id="rId29" Target="https://advance.lexis.com/api/document?collection=news&amp;id=urn:contentItem:6CMR-GHG1-DXVP-T1NM-00000-00&amp;context=1519360" TargetMode="External" /><Relationship Type="http://schemas.openxmlformats.org/officeDocument/2006/relationships/hyperlink" Id="rId20" Target="https://advance.lexis.com/api/document?collection=news&amp;id=urn:contentItem:6CRM-KP01-DXVP-T4DH-00000-00&amp;context=1519360" TargetMode="External" /><Relationship Type="http://schemas.openxmlformats.org/officeDocument/2006/relationships/hyperlink" Id="rId23" Target="https://advance.lexis.com/api/document?collection=news&amp;id=urn:contentItem:6CY8-9N91-JBCN-34J3-00000-00&amp;context=1519360" TargetMode="External" /><Relationship Type="http://schemas.openxmlformats.org/officeDocument/2006/relationships/hyperlink" Id="rId24" Target="https://advance.lexis.com/api/document?collection=news&amp;id=urn:contentItem:6D1Y-59W1-JBCN-315S-00000-00&amp;context=1519360" TargetMode="External" /><Relationship Type="http://schemas.openxmlformats.org/officeDocument/2006/relationships/hyperlink" Id="rId32" Target="https://advance.lexis.com/api/document?collection=news&amp;id=urn:contentItem:6D1Y-FXC1-DXVP-T2C3-00000-00&amp;context=1519360" TargetMode="External" /><Relationship Type="http://schemas.openxmlformats.org/officeDocument/2006/relationships/hyperlink" Id="rId30" Target="https://advance.lexis.com/api/document?collection=news&amp;id=urn:contentItem:6D21-FMW1-DXVP-T4WT-00000-00&amp;context=1519360" TargetMode="External" /><Relationship Type="http://schemas.openxmlformats.org/officeDocument/2006/relationships/hyperlink" Id="rId31" Target="https://advance.lexis.com/api/document?collection=news&amp;id=urn:contentItem:6D21-Y5Y1-JBCN-31J3-00000-00&amp;context=1519360" TargetMode="External" /><Relationship Type="http://schemas.openxmlformats.org/officeDocument/2006/relationships/hyperlink" Id="rId21" Target="https://advance.lexis.com/api/document?collection=news&amp;id=urn:contentItem:6D3G-K0N1-DXGX-63D9-00000-00&amp;context=1519360" TargetMode="External" /><Relationship Type="http://schemas.openxmlformats.org/officeDocument/2006/relationships/hyperlink" Id="rId33" Target="https://advance.lexis.com/api/document?collection=news&amp;id=urn:contentItem:6D3H-85M1-DXVP-T0D8-00000-00&amp;context=1519360" TargetMode="External" /><Relationship Type="http://schemas.openxmlformats.org/officeDocument/2006/relationships/hyperlink" Id="rId34" Target="https://advance.lexis.com/api/document?collection=news&amp;id=urn:contentItem:6D3R-PGC1-JBCN-311G-00000-00&amp;context=1519360" TargetMode="External" /><Relationship Type="http://schemas.openxmlformats.org/officeDocument/2006/relationships/hyperlink" Id="rId22" Target="https://advance.lexis.com/api/document?collection=news&amp;id=urn:contentItem:6D5V-K881-JBCN-31C1-00000-00&amp;context=1519360" TargetMode="External" /><Relationship Type="http://schemas.openxmlformats.org/officeDocument/2006/relationships/hyperlink" Id="rId35" Target="https://advance.lexis.com/api/document?collection=news&amp;id=urn:contentItem:6D60-KM21-DXVP-T548-00000-00&amp;context=1519360" TargetMode="External" /><Relationship Type="http://schemas.openxmlformats.org/officeDocument/2006/relationships/hyperlink" Id="rId45" Target="https://advance.lexis.com/api/document?collection=news&amp;id=urn:contentItem:6D81-4DP1-DXVP-T229-00000-00&amp;context=1519360" TargetMode="External" /><Relationship Type="http://schemas.openxmlformats.org/officeDocument/2006/relationships/hyperlink" Id="rId36" Target="https://advance.lexis.com/api/document?collection=news&amp;id=urn:contentItem:6D9P-5MV1-JBCN-33VJ-00000-00&amp;context=1519360" TargetMode="External" /><Relationship Type="http://schemas.openxmlformats.org/officeDocument/2006/relationships/hyperlink" Id="rId40" Target="https://advance.lexis.com/api/document?collection=news&amp;id=urn:contentItem:6DBY-D8G1-DXVP-T05V-00000-00&amp;context=1519360" TargetMode="External" /><Relationship Type="http://schemas.openxmlformats.org/officeDocument/2006/relationships/hyperlink" Id="rId39" Target="https://advance.lexis.com/api/document?collection=news&amp;id=urn:contentItem:6DC5-CV71-JBCN-3149-00000-00&amp;context=1519360" TargetMode="External" /><Relationship Type="http://schemas.openxmlformats.org/officeDocument/2006/relationships/hyperlink" Id="rId37" Target="https://advance.lexis.com/api/document?collection=news&amp;id=urn:contentItem:6DC5-HKT1-JBCN-3522-00000-00&amp;context=1519360" TargetMode="External" /><Relationship Type="http://schemas.openxmlformats.org/officeDocument/2006/relationships/hyperlink" Id="rId38" Target="https://advance.lexis.com/api/document?collection=news&amp;id=urn:contentItem:6DC6-VB61-DXVP-T1J2-00000-00&amp;context=1519360" TargetMode="External" /><Relationship Type="http://schemas.openxmlformats.org/officeDocument/2006/relationships/hyperlink" Id="rId26" Target="https://www.cpr.org/2024/06/03/vg-2024-colorado-primary-elections-congressional-district-3-candidate-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