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 </w:t>
      </w:r>
    </w:p>
    <w:p>
      <w:pPr>
        <w:pStyle w:val="FirstParagraph"/>
      </w:pPr>
      <w:r>
        <w:t xml:space="preserve">Hinson betrayed Iowans by </w:t>
      </w:r>
      <w:hyperlink r:id="rId20">
        <w:r>
          <w:rPr>
            <w:rStyle w:val="Hyperlink"/>
            <w:bCs/>
            <w:b/>
          </w:rPr>
          <w:t xml:space="preserve">voting</w:t>
        </w:r>
      </w:hyperlink>
      <w:r>
        <w:t xml:space="preserve"> for a bill that is estimated to kick </w:t>
      </w:r>
      <w:hyperlink r:id="rId21">
        <w:r>
          <w:rPr>
            <w:rStyle w:val="Hyperlink"/>
            <w:bCs/>
            <w:b/>
          </w:rPr>
          <w:t xml:space="preserve">17 million Americans</w:t>
        </w:r>
      </w:hyperlink>
      <w:r>
        <w:t xml:space="preserve"> off their health insurance, including nearly </w:t>
      </w:r>
      <w:hyperlink r:id="rId21">
        <w:r>
          <w:rPr>
            <w:rStyle w:val="Hyperlink"/>
            <w:bCs/>
            <w:b/>
          </w:rPr>
          <w:t xml:space="preserve">12 million Americans</w:t>
        </w:r>
      </w:hyperlink>
      <w:r>
        <w:t xml:space="preserve"> who rely on Medicaid. Over </w:t>
      </w:r>
      <w:hyperlink r:id="rId22">
        <w:r>
          <w:rPr>
            <w:rStyle w:val="Hyperlink"/>
          </w:rPr>
          <w:t xml:space="preserve">86,000 </w:t>
        </w:r>
      </w:hyperlink>
      <w:r>
        <w:t xml:space="preserve">Iowans could lose their health insurance as a result of her vote. Hinson was met with a </w:t>
      </w:r>
      <w:hyperlink r:id="rId23">
        <w:r>
          <w:rPr>
            <w:rStyle w:val="Hyperlink"/>
          </w:rPr>
          <w:t xml:space="preserve">chorus </w:t>
        </w:r>
      </w:hyperlink>
      <w:r>
        <w:t xml:space="preserve">of boos from upset Iowans when she touted the legislation and it’s cuts. </w:t>
      </w:r>
    </w:p>
    <w:bookmarkEnd w:id="24"/>
    <w:bookmarkStart w:id="39" w:name="hinson-voted-for-medicaid-cuts"/>
    <w:p>
      <w:pPr>
        <w:pStyle w:val="Heading2"/>
      </w:pPr>
      <w:r>
        <w:t xml:space="preserve">Hinson Voted For Medicaid Cuts </w:t>
      </w:r>
    </w:p>
    <w:bookmarkStart w:id="29" w:name="hinson-voted-for-medicaid-cuts-1"/>
    <w:p>
      <w:pPr>
        <w:pStyle w:val="Heading3"/>
      </w:pPr>
      <w:r>
        <w:t xml:space="preserve">Hinson Voted For Medicaid Cuts </w:t>
      </w:r>
    </w:p>
    <w:bookmarkStart w:id="28" w:name="X9790ba9438463688f9c34ae7ce58b2f04febcf8"/>
    <w:p>
      <w:pPr>
        <w:pStyle w:val="Heading4"/>
      </w:pPr>
      <w:r>
        <w:t xml:space="preserve">Hinson Voted For The “One Big Beautiful Bill” </w:t>
      </w:r>
    </w:p>
    <w:p>
      <w:pPr>
        <w:pStyle w:val="FirstParagraph"/>
      </w:pPr>
      <w:r>
        <w:rPr>
          <w:bCs/>
          <w:b/>
        </w:rPr>
        <w:t xml:space="preserve">2025: Hinson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Hinson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0">
        <w:r>
          <w:rPr>
            <w:rStyle w:val="Hyperlink"/>
          </w:rPr>
          <w:t xml:space="preserve">7/3/25</w:t>
        </w:r>
      </w:hyperlink>
      <w:r>
        <w:t xml:space="preserve">; Congressional Quarterly,</w:t>
      </w:r>
      <w:r>
        <w:t xml:space="preserve"> </w:t>
      </w:r>
      <w:hyperlink r:id="rId25">
        <w:r>
          <w:rPr>
            <w:rStyle w:val="Hyperlink"/>
          </w:rPr>
          <w:t xml:space="preserve">7/3/25</w:t>
        </w:r>
      </w:hyperlink>
      <w:r>
        <w:t xml:space="preserve">; Congressional Actions,</w:t>
      </w:r>
      <w:r>
        <w:t xml:space="preserve"> </w:t>
      </w:r>
      <w:hyperlink r:id="rId26">
        <w:r>
          <w:rPr>
            <w:rStyle w:val="Hyperlink"/>
          </w:rPr>
          <w:t xml:space="preserve">H.R. 1</w:t>
        </w:r>
      </w:hyperlink>
      <w:r>
        <w:t xml:space="preserve">]</w:t>
      </w:r>
    </w:p>
    <w:p>
      <w:pPr>
        <w:numPr>
          <w:ilvl w:val="0"/>
          <w:numId w:val="1001"/>
        </w:numPr>
        <w:pStyle w:val="Compact"/>
      </w:pPr>
      <w:r>
        <w:rPr>
          <w:bCs/>
          <w:b/>
        </w:rPr>
        <w:t xml:space="preserve">The Bill Would Reduce Medicaid And Children’s Health Insurance Program Funding By $1 Trillion And Remove 10.5 Million People From The Programs By 2034.</w:t>
      </w:r>
      <w:r>
        <w:t xml:space="preserve"> </w:t>
      </w:r>
      <w:r>
        <w:t xml:space="preserve">According to the Center For American Progress, “The nonpartisan Congressional Budget Office (CBO) estimated that the OBBBA will cut federal spending on Medicaid and Children’s Health Insurance Program (CHIP) benefits by $1.02 trillion, due in part to eliminating at least 10.5 million people from the programs by 2034.” [Center For American Progress,</w:t>
      </w:r>
      <w:r>
        <w:t xml:space="preserve"> </w:t>
      </w:r>
      <w:hyperlink r:id="rId27">
        <w:r>
          <w:rPr>
            <w:rStyle w:val="Hyperlink"/>
          </w:rPr>
          <w:t xml:space="preserve">7/3/25</w:t>
        </w:r>
      </w:hyperlink>
      <w:r>
        <w:t xml:space="preserve">]</w:t>
      </w:r>
    </w:p>
    <w:p>
      <w:pPr>
        <w:numPr>
          <w:ilvl w:val="0"/>
          <w:numId w:val="1001"/>
        </w:numPr>
        <w:pStyle w:val="Compact"/>
      </w:pPr>
      <w:r>
        <w:rPr>
          <w:bCs/>
          <w:b/>
        </w:rPr>
        <w:t xml:space="preserve">The Bill Established A Medicaid Work Requirement That Would Effectively Cause Eligible People To Lose Coverage Due To Burdensome Paperwork.</w:t>
      </w:r>
      <w:r>
        <w:t xml:space="preserve"> </w:t>
      </w:r>
      <w:r>
        <w:t xml:space="preserve">According to the Center For American Progress, “Indeed, only 8 percent of recipients between the ages of 19 and 64 who weren’t on SSI or SSDI in 2023 ‘[weren’t] working due to retirement, inability to find work, or other reason[s].’ Those who were not working were statistically more likely to be older women who left the workforce to care for aging parents or children. The OBBBA requires individuals to prove that they are working, engaging in community service, or receiving work training for at least 80 hours per month—or that they are enrolled in school part time—unless they qualify for an exemption. Medicaid enrollees who are trying to find a job, are having difficulty finding employment, or who lack reliable transportation to work would be penalized under this requirement. That includes at least more than 2.6 million adults with disabilities who don’t have SSI or SSDI and have difficulty working due to disability or illness. Research indicates that paperwork requirements such as those in the bill—particularly for Medicaid—don’t increase employment rates and often increase overhead costs. A group of researchers evaluated the first year of paperwork reporting requirements in Arkansas and found that there was a significant loss of Medicaid coverage in the initial six months among eligible people and no significant change in employment.” [Center For American Progress,</w:t>
      </w:r>
      <w:r>
        <w:t xml:space="preserve"> </w:t>
      </w:r>
      <w:hyperlink r:id="rId27">
        <w:r>
          <w:rPr>
            <w:rStyle w:val="Hyperlink"/>
          </w:rPr>
          <w:t xml:space="preserve">7/3/25</w:t>
        </w:r>
      </w:hyperlink>
      <w:r>
        <w:t xml:space="preserve">]</w:t>
      </w:r>
    </w:p>
    <w:p>
      <w:pPr>
        <w:numPr>
          <w:ilvl w:val="0"/>
          <w:numId w:val="1001"/>
        </w:numPr>
        <w:pStyle w:val="Compact"/>
      </w:pPr>
      <w:r>
        <w:rPr>
          <w:bCs/>
          <w:b/>
        </w:rPr>
        <w:t xml:space="preserve">The Bill’s $50 Billion In Rural Hospital Relief Funding Would Not Come Close To The Gap Created By Medicaid Cuts, With 300 Rural Hospital At “Immediate Risk” Of Closure.</w:t>
      </w:r>
      <w:r>
        <w:t xml:space="preserve"> </w:t>
      </w:r>
      <w:r>
        <w:t xml:space="preserve">According to the Center For American Progress, “The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 ‘immediate risk’ 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 [Center For American Progress,</w:t>
      </w:r>
      <w:r>
        <w:t xml:space="preserve"> </w:t>
      </w:r>
      <w:hyperlink r:id="rId27">
        <w:r>
          <w:rPr>
            <w:rStyle w:val="Hyperlink"/>
          </w:rPr>
          <w:t xml:space="preserve">7/3/25</w:t>
        </w:r>
      </w:hyperlink>
      <w:r>
        <w:t xml:space="preserve">]</w:t>
      </w:r>
    </w:p>
    <w:bookmarkEnd w:id="28"/>
    <w:bookmarkEnd w:id="29"/>
    <w:bookmarkStart w:id="36" w:name="Xb3d8acdf80dcf8e41f118a54968ca5ccce490b4"/>
    <w:p>
      <w:pPr>
        <w:pStyle w:val="Heading3"/>
      </w:pPr>
      <w:r>
        <w:t xml:space="preserve">Hinson Supported The “One Big Beautiful Bill” Which Slashed Medicaid </w:t>
      </w:r>
    </w:p>
    <w:bookmarkStart w:id="32" w:name="hinson-praised-the-big-beautiful-bill"/>
    <w:p>
      <w:pPr>
        <w:pStyle w:val="Heading4"/>
      </w:pPr>
      <w:r>
        <w:t xml:space="preserve">Hinson Praised The “Big Beautiful Bill” </w:t>
      </w:r>
    </w:p>
    <w:p>
      <w:pPr>
        <w:pStyle w:val="FirstParagraph"/>
      </w:pPr>
      <w:r>
        <w:rPr>
          <w:bCs/>
          <w:b/>
        </w:rPr>
        <w:t xml:space="preserve">Hinson Praised The “One Big Beautiful Bill” During Her Fifth Annual “BBQ Bash.” </w:t>
      </w:r>
      <w:r>
        <w:t xml:space="preserve">According to the Washington Post, “Rep. Ashley Hinson praised President Donald Trump’s One Big Beautiful Bill at her fifth annual ‘BBQ Bash’ here last weekend, celebrating the measure’s changes to taxes on tips and other tax cuts that she says are aimed at the middle class.” [Washington Post,</w:t>
      </w:r>
      <w:r>
        <w:t xml:space="preserve"> </w:t>
      </w:r>
      <w:hyperlink r:id="rId23">
        <w:r>
          <w:rPr>
            <w:rStyle w:val="Hyperlink"/>
          </w:rPr>
          <w:t xml:space="preserve">8/29/25</w:t>
        </w:r>
      </w:hyperlink>
      <w:r>
        <w:t xml:space="preserve">]</w:t>
      </w:r>
    </w:p>
    <w:bookmarkStart w:id="31" w:name="Xf7b27e3f1d11af9241d650eb263611573584ed2"/>
    <w:p>
      <w:pPr>
        <w:pStyle w:val="Heading5"/>
      </w:pPr>
      <w:r>
        <w:rPr>
          <w:iCs/>
          <w:i/>
        </w:rPr>
        <w:t xml:space="preserve">Hinson Claimed That The Only People Losing Access To Benefits From The “One Big Beautiful Bill” Were Undocumented Immigrants And “People Gaming The System”</w:t>
      </w:r>
    </w:p>
    <w:p>
      <w:pPr>
        <w:pStyle w:val="FirstParagraph"/>
      </w:pPr>
      <w:r>
        <w:rPr>
          <w:bCs/>
          <w:b/>
        </w:rPr>
        <w:t xml:space="preserve">[VIDEO] Hinson Claimed That The Only People Losing Access To Benefits From The “One Big Beautiful Bill” Were Undocumented Immigrants And “People Gaming The System.” </w:t>
      </w:r>
      <w:r>
        <w:t xml:space="preserve">“So you have people who are disabled, who qualify for Medicaid, who qualify for SNAP because they meet those requirements and they're working. So at the bare minimum, the only people who need to be worried about losing access to benefits are illegal immigrants and people who are gaming the system. And so when I go out to the communities and I talk about that, people are like, Yeah, it seems fair that if you are an able bodied working adult, that if you're taking that government benefit funded by taxpayers, that you should have a job.” [KTTC Interview,</w:t>
      </w:r>
      <w:r>
        <w:t xml:space="preserve"> </w:t>
      </w:r>
      <w:hyperlink r:id="rId30">
        <w:r>
          <w:rPr>
            <w:rStyle w:val="Hyperlink"/>
          </w:rPr>
          <w:t xml:space="preserve">8/30/25</w:t>
        </w:r>
      </w:hyperlink>
      <w:r>
        <w:t xml:space="preserve">]; 250830_EGJ_2095</w:t>
      </w:r>
    </w:p>
    <w:bookmarkEnd w:id="31"/>
    <w:bookmarkEnd w:id="32"/>
    <w:bookmarkStart w:id="34" w:name="X810cfb56b593c0910795df2082a345508c41903"/>
    <w:p>
      <w:pPr>
        <w:pStyle w:val="Heading4"/>
      </w:pPr>
      <w:r>
        <w:t xml:space="preserve">Hinson Wanted The “Big Beautiful Bill” To Do Deeper Cuts </w:t>
      </w:r>
    </w:p>
    <w:p>
      <w:pPr>
        <w:pStyle w:val="FirstParagraph"/>
      </w:pPr>
      <w:r>
        <w:rPr>
          <w:bCs/>
          <w:b/>
        </w:rPr>
        <w:t xml:space="preserve">[AUDIO] Hinson Wanted The “Big Beautiful Bill” To Do Deeper Cuts. </w:t>
      </w:r>
      <w:r>
        <w:t xml:space="preserve">“So I hope they make minimal changes because of the work that we've done in the House to flush this bill out and get it to a point where it could pass. And again, to the the conservatives who want to pass even further cuts. Hey, I wish we could go further, too, but we have to build a consensus.” [Fox News Rundown,</w:t>
      </w:r>
      <w:r>
        <w:t xml:space="preserve"> </w:t>
      </w:r>
      <w:hyperlink r:id="rId33">
        <w:r>
          <w:rPr>
            <w:rStyle w:val="Hyperlink"/>
          </w:rPr>
          <w:t xml:space="preserve">6/4/25</w:t>
        </w:r>
      </w:hyperlink>
      <w:r>
        <w:t xml:space="preserve">]</w:t>
      </w:r>
    </w:p>
    <w:bookmarkEnd w:id="34"/>
    <w:bookmarkStart w:id="35" w:name="Xf784ebc1f8ba48350719eecbfb4c87b8fa7e985"/>
    <w:p>
      <w:pPr>
        <w:pStyle w:val="Heading4"/>
      </w:pPr>
      <w:r>
        <w:t xml:space="preserve">The “One Big Beautiful Bill” Slashed Medicaid </w:t>
      </w:r>
    </w:p>
    <w:p>
      <w:pPr>
        <w:pStyle w:val="FirstParagraph"/>
      </w:pPr>
      <w:r>
        <w:rPr>
          <w:bCs/>
          <w:b/>
        </w:rPr>
        <w:t xml:space="preserve">17 Million Americans Could Result Lose Their Health Coverage As A Result Of The “One Big Beautiful Bill.” </w:t>
      </w:r>
      <w:r>
        <w:t xml:space="preserve">According to the Washington Post, “ The Senate version of President Donald Trump’s massive tax and immigration spending plan would wipe out many of the strides made by the Affordable Care Act in reducing the number of uninsured Americans, resulting in at least 17 million Americans losing their health coverage, according to nonpartisan estimates and experts.” [Washington Post, </w:t>
      </w:r>
      <w:hyperlink r:id="rId21">
        <w:r>
          <w:rPr>
            <w:rStyle w:val="Hyperlink"/>
          </w:rPr>
          <w:t xml:space="preserve">7/1/25</w:t>
        </w:r>
      </w:hyperlink>
      <w:r>
        <w:t xml:space="preserve">]</w:t>
      </w:r>
    </w:p>
    <w:p>
      <w:pPr>
        <w:pStyle w:val="BodyText"/>
      </w:pPr>
      <w:r>
        <w:rPr>
          <w:bCs/>
          <w:b/>
        </w:rPr>
        <w:t xml:space="preserve">86,000 Iowans Would Lose Their Medicaid Coverage Due To The “One Big Beautiful Bill.” </w:t>
      </w:r>
      <w:r>
        <w:t xml:space="preserve">According to the Des Moines Register, “ According to KFF, a health information nonprofit, Iowa would lose $518 million in federal funding, which is a 25% cut to its state spending per resident. Based on that funding loss, KFF estimates more than 86,000 Iowans would lose their Medicaid coverage.” [Des Moines Register, </w:t>
      </w:r>
      <w:hyperlink r:id="rId22">
        <w:r>
          <w:rPr>
            <w:rStyle w:val="Hyperlink"/>
          </w:rPr>
          <w:t xml:space="preserve">5/22/25</w:t>
        </w:r>
      </w:hyperlink>
      <w:r>
        <w:t xml:space="preserve">]</w:t>
      </w:r>
    </w:p>
    <w:bookmarkEnd w:id="35"/>
    <w:bookmarkEnd w:id="36"/>
    <w:bookmarkStart w:id="38" w:name="X173c49ab8eaff6ebbc1182d6cd4decc72a92510"/>
    <w:p>
      <w:pPr>
        <w:pStyle w:val="Heading3"/>
      </w:pPr>
      <w:r>
        <w:t xml:space="preserve">Hinson Was Met With Boos When She Defended The Medicaid Cuts </w:t>
      </w:r>
    </w:p>
    <w:p>
      <w:pPr>
        <w:pStyle w:val="FirstParagraph"/>
      </w:pPr>
      <w:r>
        <w:rPr>
          <w:bCs/>
          <w:b/>
        </w:rPr>
        <w:t xml:space="preserve">[VIDEO] After Hinson Claimed That She Was “Proud To Vote For Trump’s One Big Beautiful Bill,” She Was Met With Boos. </w:t>
      </w:r>
      <w:r>
        <w:t xml:space="preserve">“ I was also proud to vote for President Trump's one big, beautiful bill last week. (crowd boos) This is a general investment. This is a general investment. This is your time.” [Winneshiek County Town Hall,</w:t>
      </w:r>
      <w:r>
        <w:t xml:space="preserve"> </w:t>
      </w:r>
      <w:hyperlink r:id="rId37">
        <w:r>
          <w:rPr>
            <w:rStyle w:val="Hyperlink"/>
          </w:rPr>
          <w:t xml:space="preserve">05/28/25</w:t>
        </w:r>
      </w:hyperlink>
      <w:r>
        <w:t xml:space="preserve">]</w:t>
      </w:r>
    </w:p>
    <w:p>
      <w:pPr>
        <w:numPr>
          <w:ilvl w:val="0"/>
          <w:numId w:val="1002"/>
        </w:numPr>
        <w:pStyle w:val="Compact"/>
      </w:pPr>
      <w:r>
        <w:rPr>
          <w:bCs/>
          <w:b/>
        </w:rPr>
        <w:t xml:space="preserve">After Hinson Claimed That She Was “Proud To Vote For Trump’s One Big Beautiful Bill,” She Was Met With Boos. </w:t>
      </w:r>
      <w:r>
        <w:t xml:space="preserve">According to the Washington Post, “ Hinson’s focus on the increase in deportations and strengthened border control might have gone down well with her base at the barbecue, where she opened the event by playing the national anthem on her fiddle. But reaction to the bill wasn’t nearly so positive at a town hall she held in May. On that occasion, just the mention of being ‘proud to vote for Trump’s One Big Beautiful Bill’ was met with boos.” [Washington Post, </w:t>
      </w:r>
      <w:hyperlink r:id="rId23">
        <w:r>
          <w:rPr>
            <w:rStyle w:val="Hyperlink"/>
          </w:rPr>
          <w:t xml:space="preserve">8/29/25</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90.xml" TargetMode="External" /><Relationship Type="http://schemas.openxmlformats.org/officeDocument/2006/relationships/hyperlink" Id="rId25" Target="https://plus.cq.com/vote/2025/H/190?2" TargetMode="External" /><Relationship Type="http://schemas.openxmlformats.org/officeDocument/2006/relationships/hyperlink" Id="rId33" Target="https://soundcloud.com/abpac/ashley-hinson-fox-news-rundown-6425/s-SgRg9XC8GmB?si=3b0a846e0ae049a5961a69c22c373aac&amp;utm_source=clipboard&amp;utm_medium=text&amp;utm_campaign=social_sharing" TargetMode="External" /><Relationship Type="http://schemas.openxmlformats.org/officeDocument/2006/relationships/hyperlink" Id="rId27" Target="https://www.americanprogress.org/article/the-truth-about-the-one-big-beautiful-bill-acts-cuts-to-medicaid-and-medicare/" TargetMode="External" /><Relationship Type="http://schemas.openxmlformats.org/officeDocument/2006/relationships/hyperlink" Id="rId26" Target="https://www.congress.gov/bill/119th-congress/house-bill/1/all-actions" TargetMode="External" /><Relationship Type="http://schemas.openxmlformats.org/officeDocument/2006/relationships/hyperlink" Id="rId22" Target="https://www.desmoinesregister.com/story/news/politics/2025/05/22/iowa-impact-of-congress-budget-cuts-to-medicaid-snap/83742388007/"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3" Target="https://www.washingtonpost.com/politics/2025/08/29/one-big-beautiful-bill-republican-lawmakers-ashley-hinson-trump/" TargetMode="External" /><Relationship Type="http://schemas.openxmlformats.org/officeDocument/2006/relationships/hyperlink" Id="rId30" Target="https://youtu.be/_x5ZK5RMX4o" TargetMode="External" /><Relationship Type="http://schemas.openxmlformats.org/officeDocument/2006/relationships/hyperlink" Id="rId37" Target="https://youtu.be/zeYSXMcezbw"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90.xml" TargetMode="External" /><Relationship Type="http://schemas.openxmlformats.org/officeDocument/2006/relationships/hyperlink" Id="rId25" Target="https://plus.cq.com/vote/2025/H/190?2" TargetMode="External" /><Relationship Type="http://schemas.openxmlformats.org/officeDocument/2006/relationships/hyperlink" Id="rId33" Target="https://soundcloud.com/abpac/ashley-hinson-fox-news-rundown-6425/s-SgRg9XC8GmB?si=3b0a846e0ae049a5961a69c22c373aac&amp;utm_source=clipboard&amp;utm_medium=text&amp;utm_campaign=social_sharing" TargetMode="External" /><Relationship Type="http://schemas.openxmlformats.org/officeDocument/2006/relationships/hyperlink" Id="rId27" Target="https://www.americanprogress.org/article/the-truth-about-the-one-big-beautiful-bill-acts-cuts-to-medicaid-and-medicare/" TargetMode="External" /><Relationship Type="http://schemas.openxmlformats.org/officeDocument/2006/relationships/hyperlink" Id="rId26" Target="https://www.congress.gov/bill/119th-congress/house-bill/1/all-actions" TargetMode="External" /><Relationship Type="http://schemas.openxmlformats.org/officeDocument/2006/relationships/hyperlink" Id="rId22" Target="https://www.desmoinesregister.com/story/news/politics/2025/05/22/iowa-impact-of-congress-budget-cuts-to-medicaid-snap/83742388007/"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3" Target="https://www.washingtonpost.com/politics/2025/08/29/one-big-beautiful-bill-republican-lawmakers-ashley-hinson-trump/" TargetMode="External" /><Relationship Type="http://schemas.openxmlformats.org/officeDocument/2006/relationships/hyperlink" Id="rId30" Target="https://youtu.be/_x5ZK5RMX4o" TargetMode="External" /><Relationship Type="http://schemas.openxmlformats.org/officeDocument/2006/relationships/hyperlink" Id="rId37" Target="https://youtu.be/zeYSXMcezb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2026-01-27T02:10:42Z</dcterms:created>
  <dcterms:modified xsi:type="dcterms:W3CDTF">2026-01-27T02:10:42Z</dcterms:modified>
</cp:coreProperties>
</file>

<file path=docProps/custom.xml><?xml version="1.0" encoding="utf-8"?>
<Properties xmlns="http://schemas.openxmlformats.org/officeDocument/2006/custom-properties" xmlns:vt="http://schemas.openxmlformats.org/officeDocument/2006/docPropsVTypes"/>
</file>