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outdoor-and-adventure-activities"/>
    <w:p>
      <w:pPr>
        <w:pStyle w:val="Heading1"/>
      </w:pPr>
      <w:r>
        <w:t xml:space="preserve">Outdoor and Adventure Activities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 has served as a brand ambassador for Sig Sauer firearms, representing the company in Arizona and nationally (</w:t>
      </w:r>
      <w:hyperlink r:id="rId20">
        <w:r>
          <w:rPr>
            <w:rStyle w:val="Hyperlink"/>
          </w:rPr>
          <w:t xml:space="preserve">Arizona Republic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Geneastar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Arizona Daily Sun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Green Beret PAC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His role as brand ambassador is repeatedly highlighted in local and national media, suggesting a significant presence in outdoor and shooting communities.</w:t>
      </w:r>
    </w:p>
    <w:p>
      <w:pPr>
        <w:numPr>
          <w:ilvl w:val="0"/>
          <w:numId w:val="1001"/>
        </w:numPr>
      </w:pPr>
      <w:r>
        <w:t xml:space="preserve">Marketing materials and press reports describe Crane as a</w:t>
      </w:r>
      <w:r>
        <w:t xml:space="preserve"> </w:t>
      </w:r>
      <w:r>
        <w:t xml:space="preserve">“</w:t>
      </w:r>
      <w:r>
        <w:t xml:space="preserve">conservative warrior,</w:t>
      </w:r>
      <w:r>
        <w:t xml:space="preserve">”</w:t>
      </w:r>
      <w:r>
        <w:t xml:space="preserve"> </w:t>
      </w:r>
      <w:r>
        <w:t xml:space="preserve">“</w:t>
      </w:r>
      <w:r>
        <w:t xml:space="preserve">faith-oriented family man,</w:t>
      </w:r>
      <w:r>
        <w:t xml:space="preserve">”</w:t>
      </w:r>
      <w:r>
        <w:t xml:space="preserve"> </w:t>
      </w:r>
      <w:r>
        <w:t xml:space="preserve">and strong supporter of Second Amendment rights (</w:t>
      </w:r>
      <w:hyperlink r:id="rId22">
        <w:r>
          <w:rPr>
            <w:rStyle w:val="Hyperlink"/>
          </w:rPr>
          <w:t xml:space="preserve">Arizona Daily Sun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addition to his ambassador role, Crane served on the national Advisory Committee on Veteran Business Affairs, engaging on issues relevant to veterans (</w:t>
      </w:r>
      <w:hyperlink r:id="rId23">
        <w:r>
          <w:rPr>
            <w:rStyle w:val="Hyperlink"/>
          </w:rPr>
          <w:t xml:space="preserve">Green Beret PAC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Crane’s visible association with Sig Sauer firearms ties him closely to gun rights advocacy, which may be viewed as a strength or a vulnerability, depending on audience and context.</w:t>
      </w:r>
    </w:p>
    <w:bookmarkEnd w:id="24"/>
    <w:bookmarkStart w:id="28" w:name="shooting-and-firearms"/>
    <w:p>
      <w:pPr>
        <w:pStyle w:val="Heading3"/>
      </w:pPr>
      <w:r>
        <w:t xml:space="preserve">Shooting and Firearms</w:t>
      </w:r>
    </w:p>
    <w:bookmarkStart w:id="26" w:name="range-shooting"/>
    <w:p>
      <w:pPr>
        <w:pStyle w:val="Heading4"/>
      </w:pPr>
      <w:r>
        <w:t xml:space="preserve">Range Shooting</w:t>
      </w:r>
    </w:p>
    <w:p>
      <w:pPr>
        <w:pStyle w:val="FirstParagraph"/>
      </w:pPr>
      <w:r>
        <w:rPr>
          <w:bCs/>
          <w:b/>
        </w:rPr>
        <w:t xml:space="preserve">Eli Crane Participated As Sig Sauer Brand Ambassador And On National Advisory Committee On Veteran Business Affairs</w:t>
      </w:r>
      <w:r>
        <w:t xml:space="preserve"> </w:t>
      </w:r>
      <w:r>
        <w:t xml:space="preserve">According to Green Beret PAC,</w:t>
      </w:r>
      <w:r>
        <w:t xml:space="preserve"> </w:t>
      </w:r>
      <w:r>
        <w:t xml:space="preserve">“</w:t>
      </w:r>
      <w:r>
        <w:t xml:space="preserve">He is active in Arizona as a brand ambassador for Sig Sauer firearms and as a former member of the national Advisory Committee on Veteran Business Affairs.</w:t>
      </w:r>
      <w:r>
        <w:t xml:space="preserve">”</w:t>
      </w:r>
      <w:r>
        <w:t xml:space="preserve"> </w:t>
      </w:r>
      <w:r>
        <w:t xml:space="preserve">[Green Beret PAC,</w:t>
      </w:r>
      <w:r>
        <w:t xml:space="preserve"> </w:t>
      </w:r>
      <w:hyperlink r:id="rId23">
        <w:r>
          <w:rPr>
            <w:rStyle w:val="Hyperlink"/>
          </w:rPr>
          <w:t xml:space="preserve">5/31/22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Served As Brand Ambassador For Sig Sauer Firearms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Crane also served as a brand ambassador for Sig Sauer firearms.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5">
        <w:r>
          <w:rPr>
            <w:rStyle w:val="Hyperlink"/>
          </w:rPr>
          <w:t xml:space="preserve">4/19/23</w:t>
        </w:r>
      </w:hyperlink>
      <w:r>
        <w:t xml:space="preserve">]</w:t>
      </w:r>
    </w:p>
    <w:bookmarkEnd w:id="26"/>
    <w:bookmarkStart w:id="27" w:name="firearm-collecting"/>
    <w:p>
      <w:pPr>
        <w:pStyle w:val="Heading4"/>
      </w:pPr>
      <w:r>
        <w:t xml:space="preserve">Firearm Collecting</w:t>
      </w:r>
    </w:p>
    <w:p>
      <w:pPr>
        <w:pStyle w:val="FirstParagraph"/>
      </w:pPr>
      <w:r>
        <w:rPr>
          <w:bCs/>
          <w:b/>
        </w:rPr>
        <w:t xml:space="preserve">Arizona Republic Reported Eli Crane Served As A Brand Ambassador For Sig Sauer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Crane also served as a brand ambassador for Sig Sauer firearms.</w:t>
      </w:r>
      <w:r>
        <w:t xml:space="preserve">”</w:t>
      </w:r>
      <w:r>
        <w:t xml:space="preserve"> </w:t>
      </w:r>
      <w:r>
        <w:t xml:space="preserve">[Arizona Republic,</w:t>
      </w:r>
      <w:r>
        <w:t xml:space="preserve"> </w:t>
      </w:r>
      <w:hyperlink r:id="rId20">
        <w:r>
          <w:rPr>
            <w:rStyle w:val="Hyperlink"/>
          </w:rPr>
          <w:t xml:space="preserve">10/4/23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Served As A Brand Ambassador For Sig Sauer Firearms</w:t>
      </w:r>
      <w:r>
        <w:t xml:space="preserve"> </w:t>
      </w:r>
      <w:r>
        <w:t xml:space="preserve">According to Geneastar,</w:t>
      </w:r>
      <w:r>
        <w:t xml:space="preserve"> </w:t>
      </w:r>
      <w:r>
        <w:t xml:space="preserve">“</w:t>
      </w:r>
      <w:r>
        <w:t xml:space="preserve">He has served as a brand ambassador for Sig Sauer firearms.</w:t>
      </w:r>
      <w:r>
        <w:t xml:space="preserve">”</w:t>
      </w:r>
      <w:r>
        <w:t xml:space="preserve"> </w:t>
      </w:r>
      <w:r>
        <w:t xml:space="preserve">[Geneastar,</w:t>
      </w:r>
      <w:r>
        <w:t xml:space="preserve"> </w:t>
      </w:r>
      <w:hyperlink r:id="rId21">
        <w:r>
          <w:rPr>
            <w:rStyle w:val="Hyperlink"/>
          </w:rPr>
          <w:t xml:space="preserve">1/1/23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Served As Ambassador For Sig Sauer Firearms In 2022</w:t>
      </w:r>
      <w:r>
        <w:t xml:space="preserve"> </w:t>
      </w:r>
      <w:r>
        <w:t xml:space="preserve">According to Arizona Daily Sun,</w:t>
      </w:r>
      <w:r>
        <w:t xml:space="preserve"> </w:t>
      </w:r>
      <w:r>
        <w:t xml:space="preserve">“</w:t>
      </w:r>
      <w:r>
        <w:t xml:space="preserve">This time around, O’Halleran’s opponent is an ambassador for Sig Sauer Firearms and describes himself as a</w:t>
      </w:r>
      <w:r>
        <w:t xml:space="preserve"> </w:t>
      </w:r>
      <w:r>
        <w:t xml:space="preserve">‘</w:t>
      </w:r>
      <w:r>
        <w:t xml:space="preserve">conservative warrior</w:t>
      </w:r>
      <w:r>
        <w:t xml:space="preserve">’</w:t>
      </w:r>
      <w:r>
        <w:t xml:space="preserve"> </w:t>
      </w:r>
      <w:r>
        <w:t xml:space="preserve">and a</w:t>
      </w:r>
      <w:r>
        <w:t xml:space="preserve"> </w:t>
      </w:r>
      <w:r>
        <w:t xml:space="preserve">‘</w:t>
      </w:r>
      <w:r>
        <w:t xml:space="preserve">faith-oriented family man and is pro-life, pro-Second Amendment, and unafraid to take a stand against cancel culture and the radical left,</w:t>
      </w:r>
      <w:r>
        <w:t xml:space="preserve">’</w:t>
      </w:r>
      <w:r>
        <w:t xml:space="preserve"> </w:t>
      </w:r>
      <w:r>
        <w:t xml:space="preserve">according to marketing materials.</w:t>
      </w:r>
      <w:r>
        <w:t xml:space="preserve">”</w:t>
      </w:r>
      <w:r>
        <w:t xml:space="preserve"> </w:t>
      </w:r>
      <w:r>
        <w:t xml:space="preserve">[Arizona Daily Sun,</w:t>
      </w:r>
      <w:r>
        <w:t xml:space="preserve"> </w:t>
      </w:r>
      <w:hyperlink r:id="rId22">
        <w:r>
          <w:rPr>
            <w:rStyle w:val="Hyperlink"/>
          </w:rPr>
          <w:t xml:space="preserve">10/1/22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6HN-1VK1-DXVP-V080-00000-00&amp;context=1519360" TargetMode="External" /><Relationship Type="http://schemas.openxmlformats.org/officeDocument/2006/relationships/hyperlink" Id="rId25" Target="https://advance.lexis.com/api/document?collection=news&amp;id=urn:contentItem:6822-18S1-DXGX-6141-00000-00&amp;context=1519360" TargetMode="External" /><Relationship Type="http://schemas.openxmlformats.org/officeDocument/2006/relationships/hyperlink" Id="rId21" Target="https://en.geneastar.org/genealogy/craneelijah/eli-crane" TargetMode="External" /><Relationship Type="http://schemas.openxmlformats.org/officeDocument/2006/relationships/hyperlink" Id="rId23" Target="https://greenberetpac.com/eli-crane/" TargetMode="External" /><Relationship Type="http://schemas.openxmlformats.org/officeDocument/2006/relationships/hyperlink" Id="rId20" Target="https://www.azcentral.com/story/news/politics/arizona/2023/10/04/who-is-eli-crane-congressman-from-arizona/7105944900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6HN-1VK1-DXVP-V080-00000-00&amp;context=1519360" TargetMode="External" /><Relationship Type="http://schemas.openxmlformats.org/officeDocument/2006/relationships/hyperlink" Id="rId25" Target="https://advance.lexis.com/api/document?collection=news&amp;id=urn:contentItem:6822-18S1-DXGX-6141-00000-00&amp;context=1519360" TargetMode="External" /><Relationship Type="http://schemas.openxmlformats.org/officeDocument/2006/relationships/hyperlink" Id="rId21" Target="https://en.geneastar.org/genealogy/craneelijah/eli-crane" TargetMode="External" /><Relationship Type="http://schemas.openxmlformats.org/officeDocument/2006/relationships/hyperlink" Id="rId23" Target="https://greenberetpac.com/eli-crane/" TargetMode="External" /><Relationship Type="http://schemas.openxmlformats.org/officeDocument/2006/relationships/hyperlink" Id="rId20" Target="https://www.azcentral.com/story/news/politics/arizona/2023/10/04/who-is-eli-crane-congressman-from-arizona/7105944900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