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ProPublica reported that in 2022, Bacon intervened to help a Trump Media employee “jump the line” to receive a hard-to-obtain foreign-worker visa. Bacon’s assistance reportedly came a couple weeks after Trump attempted to recruit a primary challenger against Bacon. A former Bacon aide reportedly claimed the request was not treated like typical requests from constituents and they did not want to help, but Bacon suggested she “needed to deal with it.” </w:t>
      </w:r>
    </w:p>
    <w:bookmarkEnd w:id="20"/>
    <w:bookmarkStart w:id="26" w:name="X54a3c142f5752e8225a588e5e572f90929d1977"/>
    <w:p>
      <w:pPr>
        <w:pStyle w:val="Heading2"/>
      </w:pPr>
      <w:r>
        <w:rPr>
          <w:bCs/>
          <w:b/>
        </w:rPr>
        <w:t xml:space="preserve">2022: Bacon Reportedly Intervened To Help A Trump Employee “Jump The Line” To Receive A Competitive Foreign-Worker Visa </w:t>
      </w:r>
    </w:p>
    <w:bookmarkStart w:id="23" w:name="Xda8be4cdf74c3bf1ebd344ae959cb2812dfcc43"/>
    <w:p>
      <w:pPr>
        <w:pStyle w:val="Heading3"/>
      </w:pPr>
      <w:r>
        <w:rPr>
          <w:bCs/>
          <w:b/>
        </w:rPr>
        <w:t xml:space="preserve">2022: bacon REPORTEDLY intervened to help a trump employee “jump the line” to receive a COMPETITIVE foreign-worker visa</w:t>
      </w:r>
    </w:p>
    <w:p>
      <w:pPr>
        <w:pStyle w:val="FirstParagraph"/>
      </w:pPr>
      <w:r>
        <w:rPr>
          <w:bCs/>
          <w:b/>
        </w:rPr>
        <w:t xml:space="preserve">2024: ProPublica Reported Bacon Intervened To Help Trump’s Social Media Company “Jump The Line” To Receive A Difficult-To-Obtain Foreign-Worker Visa.</w:t>
      </w:r>
      <w:r>
        <w:t xml:space="preserve"> </w:t>
      </w:r>
      <w:r>
        <w:t xml:space="preserve">According to ProPublica, "A congressman intervened to help former President Donald Trump’s social media company jump the line for a difficult-to-obtain foreign-worker visa to bring a company executive to the U.S., according to interviews and records reviewed by ProPublica. A former staffer for Rep. Don Bacon, a Nebraska Republican, said the congressman personally instructed her to help Trump Media, even though she thought it was inappropriate to mix politics with the office’s constituent services duties." [ProPublica,</w:t>
      </w:r>
      <w:r>
        <w:t xml:space="preserve"> </w:t>
      </w:r>
      <w:hyperlink r:id="rId21">
        <w:r>
          <w:rPr>
            <w:rStyle w:val="Hyperlink"/>
            <w:u w:val="single"/>
          </w:rPr>
          <w:t xml:space="preserve">8/29/24</w:t>
        </w:r>
      </w:hyperlink>
      <w:r>
        <w:t xml:space="preserve">]</w:t>
      </w:r>
    </w:p>
    <w:p>
      <w:pPr>
        <w:numPr>
          <w:ilvl w:val="0"/>
          <w:numId w:val="1001"/>
        </w:numPr>
        <w:pStyle w:val="Compact"/>
      </w:pPr>
      <w:r>
        <w:rPr>
          <w:bCs/>
          <w:b/>
        </w:rPr>
        <w:t xml:space="preserve">A Former Bacon Aide Said She “Specifically Did Not Want” To Intervene But Bacon Told Her To Do So.</w:t>
      </w:r>
      <w:r>
        <w:t xml:space="preserve"> </w:t>
      </w:r>
      <w:r>
        <w:t xml:space="preserve">According to ProPublica, "‘I specifically did not want to do this,’ Bacon’s former director of special projects, Makenzie Cartwright, told ProPublica when asked about emails showing the lawmaker’s intervention. ‘It was specifically the congressman that suggested I needed to deal with it.’ ‘Thank you so much for your help on making sure we push this forward,’ the company’s chief operating officer wrote to another Bacon staffer in January 2022, according to an email reviewed by ProPublica. ‘I will make sure to thank the congressman as well!’" [ProPublica,</w:t>
      </w:r>
      <w:r>
        <w:t xml:space="preserve"> </w:t>
      </w:r>
      <w:hyperlink r:id="rId21">
        <w:r>
          <w:rPr>
            <w:rStyle w:val="Hyperlink"/>
            <w:u w:val="single"/>
          </w:rPr>
          <w:t xml:space="preserve">8/29/24</w:t>
        </w:r>
      </w:hyperlink>
      <w:r>
        <w:t xml:space="preserve">]</w:t>
      </w:r>
    </w:p>
    <w:p>
      <w:pPr>
        <w:pStyle w:val="FirstParagraph"/>
      </w:pPr>
      <w:r>
        <w:rPr>
          <w:bCs/>
          <w:b/>
        </w:rPr>
        <w:t xml:space="preserve">2022: Bacon’s Assistance To The Trump Company Came A Couple Weeks After Trump Attempted To Recruit A Primary Challenger Against Bacon.</w:t>
      </w:r>
      <w:r>
        <w:t xml:space="preserve"> </w:t>
      </w:r>
      <w:r>
        <w:t xml:space="preserve">According to ProPublica, "The request from the former president’s company came at a delicate moment in Bacon and Trump’s relationship. Bacon had supported Trump in both his presidential campaigns up until that point. But he was also willing to buck his own party at times, criticizing Trump’s actions during the Capitol riot on Jan. 6, 2021, for example, and voting for President Joe Biden’s infrastructure bill. That vote prompted Trump to release a statement in January 2022 raising the specter of a primary challenge against Bacon that year: ‘Anyone want to run for Congress against Don Bacon in Nebraska?’ The emails from Trump’s company asking for help from Bacon’s office came a couple weeks later. Canter, the ethics expert, said the timing made the request more troubling, potentially increasing the pressure on Bacon to help. (No significant primary challenger materialized, but Trump did not support Bacon in his race.) Records show Bacon’s office quickly went into motion, gathering the forms and rationales it would need to push the case forward with the State Department." [ProPublica,</w:t>
      </w:r>
      <w:r>
        <w:t xml:space="preserve"> </w:t>
      </w:r>
      <w:hyperlink r:id="rId21">
        <w:r>
          <w:rPr>
            <w:rStyle w:val="Hyperlink"/>
            <w:u w:val="single"/>
          </w:rPr>
          <w:t xml:space="preserve">8/29/24</w:t>
        </w:r>
      </w:hyperlink>
      <w:r>
        <w:t xml:space="preserve">]</w:t>
      </w:r>
    </w:p>
    <w:bookmarkStart w:id="22" w:name="X2502c4a79d28f5800ecdf18fc572960ad34ff25"/>
    <w:p>
      <w:pPr>
        <w:pStyle w:val="Heading4"/>
      </w:pPr>
      <w:r>
        <w:rPr>
          <w:u w:val="single"/>
          <w:bCs/>
          <w:b/>
        </w:rPr>
        <w:t xml:space="preserve">A Former Bacon Aide Reportedly Claimed The Request From Trump’s Company Was Not Treated Like Typical Requests From Constituents</w:t>
      </w:r>
    </w:p>
    <w:p>
      <w:pPr>
        <w:pStyle w:val="FirstParagraph"/>
      </w:pPr>
      <w:r>
        <w:rPr>
          <w:bCs/>
          <w:b/>
        </w:rPr>
        <w:t xml:space="preserve">A Former Bacon Aide Reportedly Claimed The Request From Trump’s Company Was Not Treated Like Typical Requests From Constituents.</w:t>
      </w:r>
      <w:r>
        <w:t xml:space="preserve"> </w:t>
      </w:r>
      <w:r>
        <w:t xml:space="preserve">According to ProPublica, "When ProPublica first reached out to Cartwright, Bacon’s former director of special projects, she initially said she had only a faint recollection about the case. She called back hours later unsolicited and in a brief conversation shared some details about her role. She recalled that someone had called the congressman to ask for his intervention and that the request was not treated like typical pleas for help from constituents. A ‘It was higher-level than your average Joe,’ she said." [ProPublica,</w:t>
      </w:r>
      <w:r>
        <w:t xml:space="preserve"> </w:t>
      </w:r>
      <w:hyperlink r:id="rId21">
        <w:r>
          <w:rPr>
            <w:rStyle w:val="Hyperlink"/>
            <w:u w:val="single"/>
          </w:rPr>
          <w:t xml:space="preserve">8/29/24</w:t>
        </w:r>
      </w:hyperlink>
      <w:r>
        <w:t xml:space="preserve">]</w:t>
      </w:r>
    </w:p>
    <w:p>
      <w:pPr>
        <w:numPr>
          <w:ilvl w:val="0"/>
          <w:numId w:val="1002"/>
        </w:numPr>
        <w:pStyle w:val="Compact"/>
      </w:pPr>
      <w:r>
        <w:rPr>
          <w:bCs/>
          <w:b/>
        </w:rPr>
        <w:t xml:space="preserve">Bacon’s Office Claimed Trump’s Company Was Not Given Special Treatment And Alleged ProPublica Misrepresented The Former Aide’s Words.</w:t>
      </w:r>
      <w:r>
        <w:t xml:space="preserve"> </w:t>
      </w:r>
      <w:r>
        <w:t xml:space="preserve">According to ProPublica, "In response to questions from ProPublica, Bacon’s spokesperson said the office was barred from discussing the details of the case because of privacy concerns, but said Trump Media was not given special treatment. The request, the spokesperson said, came from a Trump Media employee who lived in Bacon’s district.  ‘This case was not treated any differently than the hundreds of cases we process every year’ at multiple federal agencies, the spokesperson said. ‘Politics don’t come into play for official congressional work.’ […] Cartwright did not say if she told Bacon or anyone else that she thought it was inappropriate for her to work on the request. She asked that the article not include her name, but ProPublica did not agree to that request. The next day, a spokesperson for Bacon reached out to ProPublica and accused a reporter of harassing the former aide and of misrepresenting her statements about the Trump Media visa: ‘Ms. Cartwright has informed us she didn’t say this to you and that you twisted/misrepresented her words.’" [ProPublica,</w:t>
      </w:r>
      <w:r>
        <w:t xml:space="preserve"> </w:t>
      </w:r>
      <w:hyperlink r:id="rId21">
        <w:r>
          <w:rPr>
            <w:rStyle w:val="Hyperlink"/>
            <w:u w:val="single"/>
          </w:rPr>
          <w:t xml:space="preserve">8/29/24</w:t>
        </w:r>
      </w:hyperlink>
      <w:r>
        <w:t xml:space="preserve">]</w:t>
      </w:r>
    </w:p>
    <w:bookmarkEnd w:id="22"/>
    <w:bookmarkEnd w:id="23"/>
    <w:bookmarkStart w:id="25" w:name="Xed36a8aea6124c87d75ee1719c34b4a24acfd90"/>
    <w:p>
      <w:pPr>
        <w:pStyle w:val="Heading3"/>
      </w:pPr>
      <w:r>
        <w:rPr>
          <w:bCs/>
          <w:b/>
        </w:rPr>
        <w:t xml:space="preserve">bacon denied any quid pro quo with trump campaign over the visa assistance request, but admitted he and his office felt “uncomfortable” about it</w:t>
      </w:r>
    </w:p>
    <w:p>
      <w:pPr>
        <w:pStyle w:val="FirstParagraph"/>
      </w:pPr>
      <w:r>
        <w:rPr>
          <w:bCs/>
          <w:b/>
        </w:rPr>
        <w:t xml:space="preserve">Bacon On Fulfilling The Trump Company’s Visa Assistance Request: “We All Feel Uncomfortable About It.”</w:t>
      </w:r>
      <w:r>
        <w:t xml:space="preserve"> </w:t>
      </w:r>
      <w:r>
        <w:t xml:space="preserve">According to the Omaha World-Herald, "Bacon said Thursday his response after the request was that ‘we all feel uncomfortable about it — I’ve got someone from the Trump team asking me to help out with a visa.’ So he said his office sat down to discuss how to handle the request.  ‘I said, ‘Well, it’s a constituent — we should handle it like we handle every constituent request,’’ he said. ‘It would have been a story if I didn’t help. It was a constituent. I said, ‘Let’s make sure we follow procedures and we do it like we do everyone else.’ So that was the basis.’" [Omaha World-Herald,</w:t>
      </w:r>
      <w:r>
        <w:t xml:space="preserve"> </w:t>
      </w:r>
      <w:hyperlink r:id="rId24">
        <w:r>
          <w:rPr>
            <w:rStyle w:val="Hyperlink"/>
            <w:u w:val="single"/>
          </w:rPr>
          <w:t xml:space="preserve">8/29/24</w:t>
        </w:r>
      </w:hyperlink>
      <w:r>
        <w:t xml:space="preserve">]</w:t>
      </w:r>
    </w:p>
    <w:p>
      <w:pPr>
        <w:pStyle w:val="BodyText"/>
      </w:pPr>
      <w:r>
        <w:rPr>
          <w:bCs/>
          <w:b/>
        </w:rPr>
        <w:t xml:space="preserve">Bacon Said There Was “Zero Quid Pro Quo, Zero Any Deal Made” With The Trump Campaign. </w:t>
      </w:r>
    </w:p>
    <w:p>
      <w:pPr>
        <w:pStyle w:val="BodyText"/>
      </w:pPr>
      <w:r>
        <w:t xml:space="preserve">According to the Omaha World-Herald, "Bacon noted that even after his office assisted on the visa, that did not stop Trump from criticizing Bacon during an appearance in Omaha just before the May 2022 primary, with Trump saying ‘he’s not good.’  ‘There was zero quid pro quo, zero any deal made,’ Bacon said." [Omaha World-Herald,</w:t>
      </w:r>
      <w:r>
        <w:t xml:space="preserve"> </w:t>
      </w:r>
      <w:hyperlink r:id="rId24">
        <w:r>
          <w:rPr>
            <w:rStyle w:val="Hyperlink"/>
            <w:u w:val="single"/>
          </w:rPr>
          <w:t xml:space="preserve">8/29/24</w:t>
        </w:r>
      </w:hyperlink>
      <w:r>
        <w:t xml:space="preserve">]</w:t>
      </w:r>
    </w:p>
    <w:p>
      <w:pPr>
        <w:pStyle w:val="BodyText"/>
      </w:pPr>
      <w:r>
        <w:t xml:space="preserve"> </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omaha.com/news/state-regional/government-politics/us-rep-don-bacon-denies-any-special-treatment-in-helping-obtain-visa-for-trump-media/article_c57c57b6-6644-11ef-b1a6-7ff492196359.html" TargetMode="External" /><Relationship Type="http://schemas.openxmlformats.org/officeDocument/2006/relationships/hyperlink" Id="rId21" Target="https://www.propublica.org/article/trump-media-foreign-executive-us-visa-don-bacon" TargetMode="External" /></Relationships>
</file>

<file path=word/_rels/footnotes.xml.rels><?xml version="1.0" encoding="UTF-8"?><Relationships xmlns="http://schemas.openxmlformats.org/package/2006/relationships"><Relationship Type="http://schemas.openxmlformats.org/officeDocument/2006/relationships/hyperlink" Id="rId24" Target="https://omaha.com/news/state-regional/government-politics/us-rep-don-bacon-denies-any-special-treatment-in-helping-obtain-visa-for-trump-media/article_c57c57b6-6644-11ef-b1a6-7ff492196359.html" TargetMode="External" /><Relationship Type="http://schemas.openxmlformats.org/officeDocument/2006/relationships/hyperlink" Id="rId21" Target="https://www.propublica.org/article/trump-media-foreign-executive-us-visa-don-bac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2026-01-27T02:12:29Z</dcterms:created>
  <dcterms:modified xsi:type="dcterms:W3CDTF">2026-01-27T02:12:29Z</dcterms:modified>
</cp:coreProperties>
</file>

<file path=docProps/custom.xml><?xml version="1.0" encoding="utf-8"?>
<Properties xmlns="http://schemas.openxmlformats.org/officeDocument/2006/custom-properties" xmlns:vt="http://schemas.openxmlformats.org/officeDocument/2006/docPropsVTypes"/>
</file>