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icroelectronics"/>
    <w:p>
      <w:pPr>
        <w:pStyle w:val="Heading1"/>
      </w:pPr>
      <w:r>
        <w:t xml:space="preserve">Microelectronics</w:t>
      </w:r>
    </w:p>
    <w:bookmarkStart w:id="23" w:name="research-and-development"/>
    <w:p>
      <w:pPr>
        <w:pStyle w:val="Heading3"/>
      </w:pPr>
      <w:r>
        <w:t xml:space="preserve">Research And Development</w:t>
      </w:r>
    </w:p>
    <w:p>
      <w:pPr>
        <w:pStyle w:val="FirstParagraph"/>
      </w:pPr>
      <w:r>
        <w:rPr>
          <w:bCs/>
          <w:b/>
        </w:rPr>
        <w:t xml:space="preserve">2021: Schweikert Voted Against Establishing A National Network For Microelectronics Research And Development To Assist Domestic Microelectronics Manufacturing And An Arctic Security Initiative.</w:t>
      </w:r>
      <w:r>
        <w:t xml:space="preserve"> </w:t>
      </w:r>
      <w:r>
        <w:t xml:space="preserve">In December 2021, Schweikert voted against the National Defense Authorization Act For FY 2022 which would, according to Congressional Quarterly,</w:t>
      </w:r>
      <w:r>
        <w:t xml:space="preserve"> </w:t>
      </w:r>
      <w:r>
        <w:t xml:space="preserve">“</w:t>
      </w:r>
      <w:r>
        <w:t xml:space="preserve">authorize the establishment of a national network for microelectronics research and development to support domestic microelectronics manufacturing capability and an Arctic Security Initiative.</w:t>
      </w:r>
      <w:r>
        <w:t xml:space="preserve">”</w:t>
      </w:r>
      <w:r>
        <w:t xml:space="preserve"> </w:t>
      </w:r>
      <w:r>
        <w:t xml:space="preserve">The vote was on passage. The House passed the bill by a vote of 363-70. The bill was sent to President Biden and it ultimately became law. [House Vote 405,</w:t>
      </w:r>
      <w:r>
        <w:t xml:space="preserve"> </w:t>
      </w:r>
      <w:hyperlink r:id="rId20">
        <w:r>
          <w:rPr>
            <w:rStyle w:val="Hyperlink"/>
          </w:rPr>
          <w:t xml:space="preserve">12/7/21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12/7/21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 1605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405.xml" TargetMode="External" /><Relationship Type="http://schemas.openxmlformats.org/officeDocument/2006/relationships/hyperlink" Id="rId21" Target="https://plus.cq.com/vote/2021/H/405?4" TargetMode="External" /><Relationship Type="http://schemas.openxmlformats.org/officeDocument/2006/relationships/hyperlink" Id="rId22" Target="https://www.congress.gov/bill/117th-congress/senate-bill/160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405.xml" TargetMode="External" /><Relationship Type="http://schemas.openxmlformats.org/officeDocument/2006/relationships/hyperlink" Id="rId21" Target="https://plus.cq.com/vote/2021/H/405?4" TargetMode="External" /><Relationship Type="http://schemas.openxmlformats.org/officeDocument/2006/relationships/hyperlink" Id="rId22" Target="https://www.congress.gov/bill/117th-congress/senate-bill/160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2026-01-27T02:09:48Z</dcterms:created>
  <dcterms:modified xsi:type="dcterms:W3CDTF">2026-01-27T02:09:48Z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