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housing-and-rental-assistance"/>
    <w:p>
      <w:pPr>
        <w:pStyle w:val="Heading1"/>
      </w:pPr>
      <w:r>
        <w:t xml:space="preserve">Housing And Rental Assistance</w:t>
      </w:r>
    </w:p>
    <w:bookmarkStart w:id="27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2021: Schweikert Voted Against Providing $65 Billion For Public Housing Upgrades, $24 Billion For Rental Assistance Housing Vouchers And $15 Billion To Support First-Generation Homebuyers With Down Payment Aid And Loan Programs.</w:t>
      </w:r>
      <w:r>
        <w:t xml:space="preserve"> </w:t>
      </w:r>
      <w:r>
        <w:t xml:space="preserve">In November 2021, Schweikert voted against the Build Back Better act which would, according to Congressional Quarterly,</w:t>
      </w:r>
      <w:r>
        <w:t xml:space="preserve"> </w:t>
      </w:r>
      <w:r>
        <w:t xml:space="preserve">“</w:t>
      </w:r>
      <w:r>
        <w:t xml:space="preserve">provide $65 billion for public housing improvements, $24 billion for rental assistance housing vouchers and $15 billion for down payment assistance and loan programs for first-generation homebuyers.</w:t>
      </w:r>
      <w:r>
        <w:t xml:space="preserve">”</w:t>
      </w:r>
      <w:r>
        <w:t xml:space="preserve"> </w:t>
      </w:r>
      <w:r>
        <w:t xml:space="preserve">The vote was on passage. The House passed the bill by a vote of 220-213. 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5376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Schweikert Voted Against The American Rescue Plan Act Of 2021, Which Granted $27.8 Billion For Emergency Rental Assistance And Housing Vouchers, $10 Billion For Homeownership Aid, And $5 Billion For Homeless Aid.</w:t>
      </w:r>
      <w:r>
        <w:t xml:space="preserve"> </w:t>
      </w:r>
      <w:r>
        <w:t xml:space="preserve">In March 2021, Schweikert voted against concurring in the Senate amendment to the American Rescue Plan Act of 2021 which would, according to Congressional Quarterly,</w:t>
      </w:r>
      <w:r>
        <w:t xml:space="preserve"> </w:t>
      </w:r>
      <w:r>
        <w:t xml:space="preserve">“</w:t>
      </w:r>
      <w:r>
        <w:t xml:space="preserve">provide $27.8 billion for emergency rental assistance and housing vouchers, $10 billion for homeownership assistance and $5 billion for assistance to individuals experiencing homelessness.</w:t>
      </w:r>
      <w:r>
        <w:t xml:space="preserve">”</w:t>
      </w:r>
      <w:r>
        <w:t xml:space="preserve"> </w:t>
      </w:r>
      <w:r>
        <w:t xml:space="preserve">The vote was on concurring in the Senate amendment to the bill. The House concurred with the Senate by a vote of 220-211 and sent to the President and ultimately the bill became law. [House Vote 72,</w:t>
      </w:r>
      <w:r>
        <w:t xml:space="preserve"> </w:t>
      </w:r>
      <w:hyperlink r:id="rId23">
        <w:r>
          <w:rPr>
            <w:rStyle w:val="Hyperlink"/>
          </w:rPr>
          <w:t xml:space="preserve">3/10/21</w:t>
        </w:r>
      </w:hyperlink>
      <w:r>
        <w:t xml:space="preserve">; Congressional Quarterly,</w:t>
      </w:r>
      <w:r>
        <w:t xml:space="preserve"> </w:t>
      </w:r>
      <w:hyperlink r:id="rId24">
        <w:r>
          <w:rPr>
            <w:rStyle w:val="Hyperlink"/>
          </w:rPr>
          <w:t xml:space="preserve">3/10/21</w:t>
        </w:r>
      </w:hyperlink>
      <w:r>
        <w:t xml:space="preserve">; Congressional Actions,</w:t>
      </w:r>
      <w:r>
        <w:t xml:space="preserve"> </w:t>
      </w:r>
      <w:hyperlink r:id="rId25">
        <w:r>
          <w:rPr>
            <w:rStyle w:val="Hyperlink"/>
          </w:rPr>
          <w:t xml:space="preserve">H.R. 1319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Reserved $4.5 Billion For The Low Income Home Energy Assistance Program To Support Families With Costs Relating To Home Heating And Cooling.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legislation includes $4.5 billion for the Low Income Home Energy Assistance Program, known as LIHEAP, to help families with home heating and cooling costs.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6">
        <w:r>
          <w:rPr>
            <w:rStyle w:val="Hyperlink"/>
          </w:rPr>
          <w:t xml:space="preserve">3/11/21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American Rescue Plan Provided $25 Billion For Emergency Rental Assistance, Which Allocated $5 Billion For Emergency House Vouchers For Homeless Individuals, Domestic Violence Survivors, And Human Trafficking Victims.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There is $25 billion for emergency rental assistance, including $5 billion for emergency housing vouchers for people experiencing homelessness, survivors of domestic violence and victims of human trafficking.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6">
        <w:r>
          <w:rPr>
            <w:rStyle w:val="Hyperlink"/>
          </w:rPr>
          <w:t xml:space="preserve">3/11/21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1/roll072.xml" TargetMode="Externa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4" Target="https://plus.cq.com/vote/2021/H/72?24" TargetMode="External" /><Relationship Type="http://schemas.openxmlformats.org/officeDocument/2006/relationships/hyperlink" Id="rId25" Target="https://www.congress.gov/bill/117th-congress/house-bill/1319/actions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6" Target="https://www.npr.org/sections/coronavirus-live-updates/2021/03/09/974841565/heres-whats-in-the-american-rescue-plan-as-it-heads-toward-final-passag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1/roll072.xml" TargetMode="Externa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4" Target="https://plus.cq.com/vote/2021/H/72?24" TargetMode="External" /><Relationship Type="http://schemas.openxmlformats.org/officeDocument/2006/relationships/hyperlink" Id="rId25" Target="https://www.congress.gov/bill/117th-congress/house-bill/1319/actions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6" Target="https://www.npr.org/sections/coronavirus-live-updates/2021/03/09/974841565/heres-whats-in-the-american-rescue-plan-as-it-heads-toward-final-passag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2026-01-27T02:09:45Z</dcterms:created>
  <dcterms:modified xsi:type="dcterms:W3CDTF">2026-01-27T02:09:45Z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