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38" w:name="ukraine"/>
    <w:p>
      <w:pPr>
        <w:pStyle w:val="Heading1"/>
      </w:pPr>
      <w:r>
        <w:t xml:space="preserve">Ukraine</w:t>
      </w:r>
    </w:p>
    <w:bookmarkStart w:id="28" w:name="additional-supplemental-aid"/>
    <w:p>
      <w:pPr>
        <w:pStyle w:val="Heading3"/>
      </w:pPr>
      <w:r>
        <w:t xml:space="preserve">Additional Supplemental Aid</w:t>
      </w:r>
    </w:p>
    <w:p>
      <w:pPr>
        <w:pStyle w:val="FirstParagraph"/>
      </w:pPr>
      <w:r>
        <w:rPr>
          <w:bCs/>
          <w:b/>
        </w:rPr>
        <w:t xml:space="preserve">2022: Schweikert Voted To Provide $40.1 Billion In Emergency Funding To Ukraine To Counter Russian Aggression, Including $20.1 Billion For The Defense Department, $13.9 Billion For The State Department And $4.4 Billion For The U.S. Agency For International Development.</w:t>
      </w:r>
      <w:r>
        <w:t xml:space="preserve"> </w:t>
      </w:r>
      <w:r>
        <w:t xml:space="preserve">In May 2022, according to Congressional Quarterly, Schweikert voted for the Additional Ukraine Supplemental Appropriations Act, 2022, which would</w:t>
      </w:r>
      <w:r>
        <w:t xml:space="preserve"> </w:t>
      </w:r>
      <w:r>
        <w:t xml:space="preserve">“</w:t>
      </w:r>
      <w:r>
        <w:t xml:space="preserve">provide approximately $40.1 billion in emergency funding to support the Ukrainian resistance against the Russian invasion, including approximately $20.1 billion for the Defense Department, $13.9 billion for the State Department and $4.4 billion for the U.S. Agency for International Development.</w:t>
      </w:r>
      <w:r>
        <w:t xml:space="preserve">”</w:t>
      </w:r>
      <w:r>
        <w:t xml:space="preserve"> </w:t>
      </w:r>
      <w:r>
        <w:t xml:space="preserve">The vote was on passage. The House passed the bill by a vote of 368-57, thus the bill was sent to the Senate and President and ultimately became law. [House Vote 145,</w:t>
      </w:r>
      <w:r>
        <w:t xml:space="preserve"> </w:t>
      </w:r>
      <w:hyperlink r:id="rId20">
        <w:r>
          <w:rPr>
            <w:rStyle w:val="Hyperlink"/>
          </w:rPr>
          <w:t xml:space="preserve">5/10/22</w:t>
        </w:r>
      </w:hyperlink>
      <w:r>
        <w:t xml:space="preserve">; Congressional Quarterly,</w:t>
      </w:r>
      <w:r>
        <w:t xml:space="preserve"> </w:t>
      </w:r>
      <w:hyperlink r:id="rId21">
        <w:r>
          <w:rPr>
            <w:rStyle w:val="Hyperlink"/>
          </w:rPr>
          <w:t xml:space="preserve">5/10/22</w:t>
        </w:r>
      </w:hyperlink>
      <w:r>
        <w:t xml:space="preserve">; Congressional Actions,</w:t>
      </w:r>
      <w:r>
        <w:t xml:space="preserve"> </w:t>
      </w:r>
      <w:hyperlink r:id="rId22">
        <w:r>
          <w:rPr>
            <w:rStyle w:val="Hyperlink"/>
          </w:rPr>
          <w:t xml:space="preserve">H.R. 7691</w:t>
        </w:r>
      </w:hyperlink>
      <w:r>
        <w:t xml:space="preserve">]</w:t>
      </w:r>
    </w:p>
    <w:p>
      <w:pPr>
        <w:numPr>
          <w:ilvl w:val="0"/>
          <w:numId w:val="1001"/>
        </w:numPr>
      </w:pPr>
      <w:r>
        <w:rPr>
          <w:bCs/>
          <w:b/>
        </w:rPr>
        <w:t xml:space="preserve">The Bill Authorized $11 Billion In Presidential Drawdown Authority To Grant Emergency Foreign Military Aid In FY 2022.</w:t>
      </w:r>
      <w:r>
        <w:t xml:space="preserve"> </w:t>
      </w:r>
      <w:r>
        <w:t xml:space="preserve">According to Congressional Quarterly,</w:t>
      </w:r>
      <w:r>
        <w:t xml:space="preserve"> </w:t>
      </w:r>
      <w:r>
        <w:t xml:space="preserve">“</w:t>
      </w:r>
      <w:r>
        <w:t xml:space="preserve">It would also authorize $11 billion in presidential drawdown authority to provide emergency foreign military assistance in fiscal 2022.</w:t>
      </w:r>
      <w:r>
        <w:t xml:space="preserve">”</w:t>
      </w:r>
      <w:r>
        <w:t xml:space="preserve"> </w:t>
      </w:r>
      <w:r>
        <w:t xml:space="preserve">[Congressional Quarterly,</w:t>
      </w:r>
      <w:r>
        <w:t xml:space="preserve"> </w:t>
      </w:r>
      <w:hyperlink r:id="rId21">
        <w:r>
          <w:rPr>
            <w:rStyle w:val="Hyperlink"/>
          </w:rPr>
          <w:t xml:space="preserve">5/10/22</w:t>
        </w:r>
      </w:hyperlink>
      <w:r>
        <w:t xml:space="preserve">]</w:t>
      </w:r>
    </w:p>
    <w:p>
      <w:pPr>
        <w:numPr>
          <w:ilvl w:val="0"/>
          <w:numId w:val="1001"/>
        </w:numPr>
      </w:pPr>
      <w:r>
        <w:rPr>
          <w:bCs/>
          <w:b/>
        </w:rPr>
        <w:t xml:space="preserve">Within Defense Funds, $17.9 Billion Was Reserved For Military Operations, $1.2 Billion For Weapon Procurement, And $600 Million For Purchases Under The Defense Production Act.</w:t>
      </w:r>
      <w:r>
        <w:t xml:space="preserve"> </w:t>
      </w:r>
      <w:r>
        <w:t xml:space="preserve">According to Congressional Quarterly,</w:t>
      </w:r>
      <w:r>
        <w:t xml:space="preserve"> </w:t>
      </w:r>
      <w:r>
        <w:t xml:space="preserve">“</w:t>
      </w:r>
      <w:r>
        <w:t xml:space="preserve">Within Defense funding, it would provide $17.9 billion for military operations, including $6 billion for the Ukraine Security Assistance Initiative and $9.1 billion to replenish defense article stocks and reimburse defense services and training provided by the Defense Department to assist Ukraine; $1.2 billion for weapon procurement, including $500 million for critical munitions; and $600 million for purchases under the Defense Production Act.</w:t>
      </w:r>
      <w:r>
        <w:t xml:space="preserve">”</w:t>
      </w:r>
      <w:r>
        <w:t xml:space="preserve"> </w:t>
      </w:r>
      <w:r>
        <w:t xml:space="preserve">[Congressional Quarterly,</w:t>
      </w:r>
      <w:r>
        <w:t xml:space="preserve"> </w:t>
      </w:r>
      <w:hyperlink r:id="rId21">
        <w:r>
          <w:rPr>
            <w:rStyle w:val="Hyperlink"/>
          </w:rPr>
          <w:t xml:space="preserve">5/10/22</w:t>
        </w:r>
      </w:hyperlink>
      <w:r>
        <w:t xml:space="preserve">]</w:t>
      </w:r>
    </w:p>
    <w:p>
      <w:pPr>
        <w:numPr>
          <w:ilvl w:val="0"/>
          <w:numId w:val="1001"/>
        </w:numPr>
      </w:pPr>
      <w:r>
        <w:rPr>
          <w:bCs/>
          <w:b/>
        </w:rPr>
        <w:t xml:space="preserve">The Bill Increased By $500 Million The Cap On Aid The U.S. Can Provide To Support Foreign Nations In FY 2022.</w:t>
      </w:r>
      <w:r>
        <w:t xml:space="preserve"> </w:t>
      </w:r>
      <w:r>
        <w:t xml:space="preserve">According to Congressional Quarterly,</w:t>
      </w:r>
      <w:r>
        <w:t xml:space="preserve"> </w:t>
      </w:r>
      <w:r>
        <w:t xml:space="preserve">“</w:t>
      </w:r>
      <w:r>
        <w:t xml:space="preserve">It would increase from $450 million to $950 million the cap on assistance the U.S. can provide to support friendly foreign countries in fiscal 2022.</w:t>
      </w:r>
      <w:r>
        <w:t xml:space="preserve">”</w:t>
      </w:r>
      <w:r>
        <w:t xml:space="preserve"> </w:t>
      </w:r>
      <w:r>
        <w:t xml:space="preserve">[Congressional Quarterly,</w:t>
      </w:r>
      <w:r>
        <w:t xml:space="preserve"> </w:t>
      </w:r>
      <w:hyperlink r:id="rId21">
        <w:r>
          <w:rPr>
            <w:rStyle w:val="Hyperlink"/>
          </w:rPr>
          <w:t xml:space="preserve">5/10/22</w:t>
        </w:r>
      </w:hyperlink>
      <w:r>
        <w:t xml:space="preserve">]</w:t>
      </w:r>
    </w:p>
    <w:p>
      <w:pPr>
        <w:numPr>
          <w:ilvl w:val="0"/>
          <w:numId w:val="1001"/>
        </w:numPr>
      </w:pPr>
      <w:r>
        <w:rPr>
          <w:bCs/>
          <w:b/>
        </w:rPr>
        <w:t xml:space="preserve">Within State Funds, $8.8 Billion Was Reserved For The Economic Support Fund, $4 Billion For The Foreign Military Financing Program, And $350 Million For Migration And Refugee Aid.</w:t>
      </w:r>
      <w:r>
        <w:t xml:space="preserve"> </w:t>
      </w:r>
      <w:r>
        <w:t xml:space="preserve">According to Congressional Quarterly,</w:t>
      </w:r>
      <w:r>
        <w:t xml:space="preserve"> </w:t>
      </w:r>
      <w:r>
        <w:t xml:space="preserve">“</w:t>
      </w:r>
      <w:r>
        <w:t xml:space="preserve">Within State Department funding, it would provide $8.8 billion for the Economic Support Fund; $4 billion for the Foreign Military Financing program; and $350 million for migration and refugee assistance.</w:t>
      </w:r>
      <w:r>
        <w:t xml:space="preserve">”</w:t>
      </w:r>
      <w:r>
        <w:t xml:space="preserve"> </w:t>
      </w:r>
      <w:r>
        <w:t xml:space="preserve">[Congressional Quarterly,</w:t>
      </w:r>
      <w:r>
        <w:t xml:space="preserve"> </w:t>
      </w:r>
      <w:hyperlink r:id="rId21">
        <w:r>
          <w:rPr>
            <w:rStyle w:val="Hyperlink"/>
          </w:rPr>
          <w:t xml:space="preserve">5/10/22</w:t>
        </w:r>
      </w:hyperlink>
      <w:r>
        <w:t xml:space="preserve">]</w:t>
      </w:r>
    </w:p>
    <w:p>
      <w:pPr>
        <w:numPr>
          <w:ilvl w:val="0"/>
          <w:numId w:val="1001"/>
        </w:numPr>
      </w:pPr>
      <w:r>
        <w:rPr>
          <w:bCs/>
          <w:b/>
        </w:rPr>
        <w:t xml:space="preserve">The Bill Authorized $900 Million For The Administration For Children And Families To Grant Refugee Aid, $54 Million For CDC Activities And Medical Support For Displaced Ukrainians, And $67 Million For Justice Department Activities Regarding Seizing Forfeited Property.</w:t>
      </w:r>
      <w:r>
        <w:t xml:space="preserve"> </w:t>
      </w:r>
      <w:r>
        <w:t xml:space="preserve">According to Congressional Quarterly,</w:t>
      </w:r>
      <w:r>
        <w:t xml:space="preserve"> </w:t>
      </w:r>
      <w:r>
        <w:t xml:space="preserve">“</w:t>
      </w:r>
      <w:r>
        <w:t xml:space="preserve">Among other provisions, it would authorize $900 million for the Administration for Children and Families to provide refugee assistance; $54 million for Centers for Disease Control and Prevention public health activities and medical support for displaced populations from Ukraine; and $67 million for Justice Department activities related to seizing forfeited property related to Russian aggression.</w:t>
      </w:r>
      <w:r>
        <w:t xml:space="preserve">”</w:t>
      </w:r>
      <w:r>
        <w:t xml:space="preserve"> </w:t>
      </w:r>
      <w:r>
        <w:t xml:space="preserve">[Congressional Quarterly,</w:t>
      </w:r>
      <w:r>
        <w:t xml:space="preserve"> </w:t>
      </w:r>
      <w:hyperlink r:id="rId21">
        <w:r>
          <w:rPr>
            <w:rStyle w:val="Hyperlink"/>
          </w:rPr>
          <w:t xml:space="preserve">5/10/22</w:t>
        </w:r>
      </w:hyperlink>
      <w:r>
        <w:t xml:space="preserve">]</w:t>
      </w:r>
    </w:p>
    <w:p>
      <w:pPr>
        <w:pStyle w:val="FirstParagraph"/>
      </w:pPr>
      <w:r>
        <w:rPr>
          <w:bCs/>
          <w:b/>
        </w:rPr>
        <w:t xml:space="preserve">2022: Schweikert Effectively Voted Against The Additional Ukraine Supplemental Appropriations Act, 2022.</w:t>
      </w:r>
      <w:r>
        <w:t xml:space="preserve"> </w:t>
      </w:r>
      <w:r>
        <w:t xml:space="preserve">In May 2022, according to Congressional Quarterly, Schweikert voted against the adoption of</w:t>
      </w:r>
      <w:r>
        <w:t xml:space="preserve"> </w:t>
      </w:r>
      <w:r>
        <w:t xml:space="preserve">“</w:t>
      </w:r>
      <w:r>
        <w:t xml:space="preserve">the rule (H Res 1097) that would provide for floor consideration of […] legislation to provide supplemental funding for Ukraine (HR 7691).</w:t>
      </w:r>
      <w:r>
        <w:t xml:space="preserve">”</w:t>
      </w:r>
      <w:r>
        <w:t xml:space="preserve"> </w:t>
      </w:r>
      <w:r>
        <w:t xml:space="preserve">The vote was on the adoption of the rule. The House adopted the rule by a vote of 217-202. [House Vote 144,</w:t>
      </w:r>
      <w:r>
        <w:t xml:space="preserve"> </w:t>
      </w:r>
      <w:hyperlink r:id="rId23">
        <w:r>
          <w:rPr>
            <w:rStyle w:val="Hyperlink"/>
          </w:rPr>
          <w:t xml:space="preserve">5/10/22</w:t>
        </w:r>
      </w:hyperlink>
      <w:r>
        <w:t xml:space="preserve">; Congressional Quarterly,</w:t>
      </w:r>
      <w:r>
        <w:t xml:space="preserve"> </w:t>
      </w:r>
      <w:hyperlink r:id="rId24">
        <w:r>
          <w:rPr>
            <w:rStyle w:val="Hyperlink"/>
          </w:rPr>
          <w:t xml:space="preserve">5/10/22</w:t>
        </w:r>
      </w:hyperlink>
      <w:r>
        <w:t xml:space="preserve">; Congressional Actions,</w:t>
      </w:r>
      <w:r>
        <w:t xml:space="preserve"> </w:t>
      </w:r>
      <w:hyperlink r:id="rId22">
        <w:r>
          <w:rPr>
            <w:rStyle w:val="Hyperlink"/>
          </w:rPr>
          <w:t xml:space="preserve">H.R. 7691</w:t>
        </w:r>
      </w:hyperlink>
      <w:r>
        <w:t xml:space="preserve">; Congressional Actions,</w:t>
      </w:r>
      <w:r>
        <w:t xml:space="preserve"> </w:t>
      </w:r>
      <w:hyperlink r:id="rId25">
        <w:r>
          <w:rPr>
            <w:rStyle w:val="Hyperlink"/>
          </w:rPr>
          <w:t xml:space="preserve">H.Res. 1097</w:t>
        </w:r>
      </w:hyperlink>
      <w:r>
        <w:t xml:space="preserve">]</w:t>
      </w:r>
    </w:p>
    <w:p>
      <w:pPr>
        <w:pStyle w:val="BodyText"/>
      </w:pPr>
      <w:r>
        <w:rPr>
          <w:bCs/>
          <w:b/>
        </w:rPr>
        <w:t xml:space="preserve">2022: Schweikert Effectively Voted Against The Additional Ukraine Supplemental Appropriations Act, 2022.</w:t>
      </w:r>
      <w:r>
        <w:t xml:space="preserve"> </w:t>
      </w:r>
      <w:r>
        <w:t xml:space="preserve">In May 2022, according to Congressional Quarterly, Schweikert voted against the</w:t>
      </w:r>
      <w:r>
        <w:t xml:space="preserve"> </w:t>
      </w:r>
      <w:r>
        <w:t xml:space="preserve">“</w:t>
      </w:r>
      <w:r>
        <w:t xml:space="preserve">motion to order the previous question (thus limiting debate and possibility of amendment) on the rule (H Res 1097) that would provide for floor consideration of […] legislation to provide supplemental funding for Ukraine (HR 7691).</w:t>
      </w:r>
      <w:r>
        <w:t xml:space="preserve">”</w:t>
      </w:r>
      <w:r>
        <w:t xml:space="preserve"> </w:t>
      </w:r>
      <w:r>
        <w:t xml:space="preserve">The vote was on a motion to order the previous question. The House agreed to the motion by a vote of 218-203. [House Vote 143,</w:t>
      </w:r>
      <w:r>
        <w:t xml:space="preserve"> </w:t>
      </w:r>
      <w:hyperlink r:id="rId26">
        <w:r>
          <w:rPr>
            <w:rStyle w:val="Hyperlink"/>
          </w:rPr>
          <w:t xml:space="preserve">5/10/22</w:t>
        </w:r>
      </w:hyperlink>
      <w:r>
        <w:t xml:space="preserve">; Congressional Quarterly,</w:t>
      </w:r>
      <w:r>
        <w:t xml:space="preserve"> </w:t>
      </w:r>
      <w:hyperlink r:id="rId27">
        <w:r>
          <w:rPr>
            <w:rStyle w:val="Hyperlink"/>
          </w:rPr>
          <w:t xml:space="preserve">5/10/22</w:t>
        </w:r>
      </w:hyperlink>
      <w:r>
        <w:t xml:space="preserve">; Congressional Actions,</w:t>
      </w:r>
      <w:r>
        <w:t xml:space="preserve"> </w:t>
      </w:r>
      <w:hyperlink r:id="rId22">
        <w:r>
          <w:rPr>
            <w:rStyle w:val="Hyperlink"/>
          </w:rPr>
          <w:t xml:space="preserve">H.R. 7691</w:t>
        </w:r>
      </w:hyperlink>
      <w:r>
        <w:t xml:space="preserve">; Congressional Actions,</w:t>
      </w:r>
      <w:r>
        <w:t xml:space="preserve"> </w:t>
      </w:r>
      <w:hyperlink r:id="rId25">
        <w:r>
          <w:rPr>
            <w:rStyle w:val="Hyperlink"/>
          </w:rPr>
          <w:t xml:space="preserve">H.Res. 1097</w:t>
        </w:r>
      </w:hyperlink>
      <w:r>
        <w:t xml:space="preserve">]</w:t>
      </w:r>
    </w:p>
    <w:bookmarkEnd w:id="28"/>
    <w:bookmarkStart w:id="64" w:name="aid"/>
    <w:p>
      <w:pPr>
        <w:pStyle w:val="Heading3"/>
      </w:pPr>
      <w:r>
        <w:t xml:space="preserve">Aid</w:t>
      </w:r>
    </w:p>
    <w:p>
      <w:pPr>
        <w:pStyle w:val="FirstParagraph"/>
      </w:pPr>
      <w:r>
        <w:rPr>
          <w:bCs/>
          <w:b/>
        </w:rPr>
        <w:t xml:space="preserve">2024: Schweikert Voted Against Recommitting The FY 2025 Defense Appropriations.</w:t>
      </w:r>
      <w:r>
        <w:t xml:space="preserve"> </w:t>
      </w:r>
      <w:r>
        <w:t xml:space="preserve">In June 2024, Schweikert voted against , according to Congressional Quarterly, the</w:t>
      </w:r>
      <w:r>
        <w:t xml:space="preserve"> </w:t>
      </w:r>
      <w:r>
        <w:t xml:space="preserve">“</w:t>
      </w:r>
      <w:r>
        <w:t xml:space="preserve">motion to recommit the bill to the House Appropriations Committee.</w:t>
      </w:r>
      <w:r>
        <w:t xml:space="preserve">”</w:t>
      </w:r>
      <w:r>
        <w:t xml:space="preserve"> </w:t>
      </w:r>
      <w:r>
        <w:t xml:space="preserve">The vote was on the motion to recommit. The underlying legislation was the FY 2025 Defense Appropriations. The House rejected the motion by a vote of 202 to 211. [House Vote 330,</w:t>
      </w:r>
      <w:r>
        <w:t xml:space="preserve"> </w:t>
      </w:r>
      <w:hyperlink r:id="rId29">
        <w:r>
          <w:rPr>
            <w:rStyle w:val="Hyperlink"/>
          </w:rPr>
          <w:t xml:space="preserve">6/28/24</w:t>
        </w:r>
      </w:hyperlink>
      <w:r>
        <w:t xml:space="preserve">; Congressional Quarterly,</w:t>
      </w:r>
      <w:r>
        <w:t xml:space="preserve"> </w:t>
      </w:r>
      <w:hyperlink r:id="rId30">
        <w:r>
          <w:rPr>
            <w:rStyle w:val="Hyperlink"/>
          </w:rPr>
          <w:t xml:space="preserve">6/28/24</w:t>
        </w:r>
      </w:hyperlink>
      <w:r>
        <w:t xml:space="preserve">; Congressional Actions,</w:t>
      </w:r>
      <w:r>
        <w:t xml:space="preserve"> </w:t>
      </w:r>
      <w:hyperlink r:id="rId31">
        <w:r>
          <w:rPr>
            <w:rStyle w:val="Hyperlink"/>
          </w:rPr>
          <w:t xml:space="preserve">H.R. 8774</w:t>
        </w:r>
      </w:hyperlink>
      <w:r>
        <w:t xml:space="preserve">]</w:t>
      </w:r>
    </w:p>
    <w:p>
      <w:pPr>
        <w:numPr>
          <w:ilvl w:val="0"/>
          <w:numId w:val="1002"/>
        </w:numPr>
        <w:pStyle w:val="Compact"/>
      </w:pPr>
      <w:r>
        <w:rPr>
          <w:bCs/>
          <w:b/>
        </w:rPr>
        <w:t xml:space="preserve">The Motion Included An Amendment To Appropriate $300 Million For The Ukraine Security Assistance Program.</w:t>
      </w:r>
      <w:r>
        <w:t xml:space="preserve"> </w:t>
      </w:r>
      <w:r>
        <w:t xml:space="preserve">According to Congressional Quarterly,</w:t>
      </w:r>
      <w:r>
        <w:t xml:space="preserve"> </w:t>
      </w:r>
      <w:r>
        <w:t xml:space="preserve">“</w:t>
      </w:r>
      <w:r>
        <w:t xml:space="preserve">The House rejected, 202-211, a motion to recommit the bill from Rep. Mike Quigley, D-Ill. His amendment would have recommitted the measure to committee with an appropriation of $300 million for the Ukraine Security Assistance Initiative, which the Biden administration requested but the bill would not fund. The program pays for contracting U.S.-built weapons and training for Ukraine’s forces.</w:t>
      </w:r>
      <w:r>
        <w:t xml:space="preserve">”</w:t>
      </w:r>
      <w:r>
        <w:t xml:space="preserve"> </w:t>
      </w:r>
      <w:r>
        <w:t xml:space="preserve">[Congressional Quarterly,</w:t>
      </w:r>
      <w:r>
        <w:t xml:space="preserve"> </w:t>
      </w:r>
      <w:hyperlink r:id="rId32">
        <w:r>
          <w:rPr>
            <w:rStyle w:val="Hyperlink"/>
          </w:rPr>
          <w:t xml:space="preserve">6/28/24</w:t>
        </w:r>
      </w:hyperlink>
      <w:r>
        <w:t xml:space="preserve">]</w:t>
      </w:r>
    </w:p>
    <w:p>
      <w:pPr>
        <w:pStyle w:val="FirstParagraph"/>
      </w:pPr>
      <w:r>
        <w:rPr>
          <w:bCs/>
          <w:b/>
        </w:rPr>
        <w:t xml:space="preserve">2024: Schweikert Voted Against Prohibiting The Use Of Defense Funds For Aid To Ukraine.</w:t>
      </w:r>
      <w:r>
        <w:t xml:space="preserve"> </w:t>
      </w:r>
      <w:r>
        <w:t xml:space="preserve">In June 2024, Schweikert voted against , according to Congressional Quarterly,</w:t>
      </w:r>
      <w:r>
        <w:t xml:space="preserve"> </w:t>
      </w:r>
      <w:r>
        <w:t xml:space="preserve">“</w:t>
      </w:r>
      <w:r>
        <w:t xml:space="preserve">amendment no. 57 that would prohibit the use of funding provided by the bill for assistance to Ukraine.</w:t>
      </w:r>
      <w:r>
        <w:t xml:space="preserve">”</w:t>
      </w:r>
      <w:r>
        <w:t xml:space="preserve"> </w:t>
      </w:r>
      <w:r>
        <w:t xml:space="preserve">The vote was on the amendment. The underlying legislation was the FY 2025 Defense Appropriations. The House rejected the amendment by a vote of 76 to 335. [House Vote 324,</w:t>
      </w:r>
      <w:r>
        <w:t xml:space="preserve"> </w:t>
      </w:r>
      <w:hyperlink r:id="rId33">
        <w:r>
          <w:rPr>
            <w:rStyle w:val="Hyperlink"/>
          </w:rPr>
          <w:t xml:space="preserve">6/27/24</w:t>
        </w:r>
      </w:hyperlink>
      <w:r>
        <w:t xml:space="preserve">; Congressional Quarterly,</w:t>
      </w:r>
      <w:r>
        <w:t xml:space="preserve"> </w:t>
      </w:r>
      <w:hyperlink r:id="rId34">
        <w:r>
          <w:rPr>
            <w:rStyle w:val="Hyperlink"/>
          </w:rPr>
          <w:t xml:space="preserve">6/27/24</w:t>
        </w:r>
      </w:hyperlink>
      <w:r>
        <w:t xml:space="preserve">; Congressional Actions,</w:t>
      </w:r>
      <w:r>
        <w:t xml:space="preserve"> </w:t>
      </w:r>
      <w:hyperlink r:id="rId35">
        <w:r>
          <w:rPr>
            <w:rStyle w:val="Hyperlink"/>
          </w:rPr>
          <w:t xml:space="preserve">H.Amdt.1073</w:t>
        </w:r>
      </w:hyperlink>
      <w:r>
        <w:t xml:space="preserve">; Congressional Actions,</w:t>
      </w:r>
      <w:r>
        <w:t xml:space="preserve"> </w:t>
      </w:r>
      <w:hyperlink r:id="rId31">
        <w:r>
          <w:rPr>
            <w:rStyle w:val="Hyperlink"/>
          </w:rPr>
          <w:t xml:space="preserve">H.R. 8774</w:t>
        </w:r>
      </w:hyperlink>
      <w:r>
        <w:t xml:space="preserve">]</w:t>
      </w:r>
    </w:p>
    <w:p>
      <w:pPr>
        <w:pStyle w:val="BodyText"/>
      </w:pPr>
      <w:r>
        <w:rPr>
          <w:bCs/>
          <w:b/>
        </w:rPr>
        <w:t xml:space="preserve">2024: Schweikert Effectively Voted Against Prohibiting Aid To Ukraine.</w:t>
      </w:r>
      <w:r>
        <w:t xml:space="preserve"> </w:t>
      </w:r>
      <w:r>
        <w:t xml:space="preserve">In June 2024, Schweikert voted against , according to Congressional Quarterly,</w:t>
      </w:r>
      <w:r>
        <w:t xml:space="preserve"> </w:t>
      </w:r>
      <w:r>
        <w:t xml:space="preserve">“</w:t>
      </w:r>
      <w:r>
        <w:t xml:space="preserve">amendment no. 19 that would prohibit the use funds provided by the bill for assistance to Ukraine.</w:t>
      </w:r>
      <w:r>
        <w:t xml:space="preserve">”</w:t>
      </w:r>
      <w:r>
        <w:t xml:space="preserve"> </w:t>
      </w:r>
      <w:r>
        <w:t xml:space="preserve">The vote was on the amendment. The underlying legislation was the FY 2025 State-Foreign Operations Appropriations. The House rejected the amendment by a vote of 70 to 342. [House Vote 307,</w:t>
      </w:r>
      <w:r>
        <w:t xml:space="preserve"> </w:t>
      </w:r>
      <w:hyperlink r:id="rId36">
        <w:r>
          <w:rPr>
            <w:rStyle w:val="Hyperlink"/>
          </w:rPr>
          <w:t xml:space="preserve">6/27/24</w:t>
        </w:r>
      </w:hyperlink>
      <w:r>
        <w:t xml:space="preserve">; Congressional Quarterly,</w:t>
      </w:r>
      <w:r>
        <w:t xml:space="preserve"> </w:t>
      </w:r>
      <w:hyperlink r:id="rId37">
        <w:r>
          <w:rPr>
            <w:rStyle w:val="Hyperlink"/>
          </w:rPr>
          <w:t xml:space="preserve">6/27/24</w:t>
        </w:r>
      </w:hyperlink>
      <w:r>
        <w:t xml:space="preserve">; Congressional Actions,</w:t>
      </w:r>
      <w:r>
        <w:t xml:space="preserve"> </w:t>
      </w:r>
      <w:hyperlink r:id="rId38">
        <w:r>
          <w:rPr>
            <w:rStyle w:val="Hyperlink"/>
          </w:rPr>
          <w:t xml:space="preserve">H.Amdt.1043</w:t>
        </w:r>
      </w:hyperlink>
      <w:r>
        <w:t xml:space="preserve">; Congressional Actions,</w:t>
      </w:r>
      <w:r>
        <w:t xml:space="preserve"> </w:t>
      </w:r>
      <w:hyperlink r:id="rId39">
        <w:r>
          <w:rPr>
            <w:rStyle w:val="Hyperlink"/>
          </w:rPr>
          <w:t xml:space="preserve">H.R. 8771</w:t>
        </w:r>
      </w:hyperlink>
      <w:r>
        <w:t xml:space="preserve">]</w:t>
      </w:r>
    </w:p>
    <w:p>
      <w:pPr>
        <w:pStyle w:val="BodyText"/>
      </w:pPr>
      <w:r>
        <w:rPr>
          <w:bCs/>
          <w:b/>
        </w:rPr>
        <w:t xml:space="preserve">2023: Schweikert Voted For An Amendment That Would Have Withheld FY 2024 Ukraine Aid Until The President Were To Submit A Report On A Strategy For U.S. Involvement In Ukraine.</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require the president, in coordination with the Defense and State departments, to submit a report to the congressional defense and foreign committees, within 90 days of the bill's enactment, on a strategy for U.S. involvement in Ukraine. It would stipulate that no funding authorized by the bill would be available for Ukraine until the report is submitted. It also would require the departments to brief such committees, within 45 days of report's submission, on plans to implement the strategy.</w:t>
      </w:r>
      <w:r>
        <w:t xml:space="preserve">”</w:t>
      </w:r>
      <w:r>
        <w:t xml:space="preserve"> </w:t>
      </w:r>
      <w:r>
        <w:t xml:space="preserve">The vote was on the adoption of an amendment. The House rejected the amendment by a vote of 129 to 301. [House Vote 306,</w:t>
      </w:r>
      <w:r>
        <w:t xml:space="preserve"> </w:t>
      </w:r>
      <w:hyperlink r:id="rId40">
        <w:r>
          <w:rPr>
            <w:rStyle w:val="Hyperlink"/>
          </w:rPr>
          <w:t xml:space="preserve">7/13/23</w:t>
        </w:r>
      </w:hyperlink>
      <w:r>
        <w:t xml:space="preserve">; Congressional Quarterly,</w:t>
      </w:r>
      <w:r>
        <w:t xml:space="preserve"> </w:t>
      </w:r>
      <w:hyperlink r:id="rId41">
        <w:r>
          <w:rPr>
            <w:rStyle w:val="Hyperlink"/>
          </w:rPr>
          <w:t xml:space="preserve">7/13/23</w:t>
        </w:r>
      </w:hyperlink>
      <w:r>
        <w:t xml:space="preserve">; Congressional Actions,</w:t>
      </w:r>
      <w:r>
        <w:t xml:space="preserve"> </w:t>
      </w:r>
      <w:hyperlink r:id="rId42">
        <w:r>
          <w:rPr>
            <w:rStyle w:val="Hyperlink"/>
          </w:rPr>
          <w:t xml:space="preserve">H.R. 2670</w:t>
        </w:r>
      </w:hyperlink>
      <w:r>
        <w:t xml:space="preserve">; Congressional Actions,</w:t>
      </w:r>
      <w:r>
        <w:t xml:space="preserve"> </w:t>
      </w:r>
      <w:hyperlink r:id="rId43">
        <w:r>
          <w:rPr>
            <w:rStyle w:val="Hyperlink"/>
          </w:rPr>
          <w:t xml:space="preserve">H.Amdt. 228</w:t>
        </w:r>
      </w:hyperlink>
      <w:r>
        <w:t xml:space="preserve">]</w:t>
      </w:r>
    </w:p>
    <w:p>
      <w:pPr>
        <w:pStyle w:val="BodyText"/>
      </w:pPr>
      <w:r>
        <w:rPr>
          <w:bCs/>
          <w:b/>
        </w:rPr>
        <w:t xml:space="preserve">2023: Schweikert Voted Against An Amendment That Would Have Barred The Use Of Federal Funds To Provide Security Assistance To Ukraine.</w:t>
      </w:r>
      <w:r>
        <w:t xml:space="preserve"> </w:t>
      </w:r>
      <w:r>
        <w:t xml:space="preserve">In July 2023, according to Congressional Quarterly, Schweikert voted against an amendment to the National Defense Authorization Act for Fiscal Year 2024, which would</w:t>
      </w:r>
      <w:r>
        <w:t xml:space="preserve"> </w:t>
      </w:r>
      <w:r>
        <w:t xml:space="preserve">“</w:t>
      </w:r>
      <w:r>
        <w:t xml:space="preserve">prohibit the use of federal funds to provide security assistance for Ukraine.</w:t>
      </w:r>
      <w:r>
        <w:t xml:space="preserve">”</w:t>
      </w:r>
      <w:r>
        <w:t xml:space="preserve"> </w:t>
      </w:r>
      <w:r>
        <w:t xml:space="preserve">The vote was on the adoption of an amendment. The House rejected the amendment by a vote of 70 to 358. [House Vote 304,</w:t>
      </w:r>
      <w:r>
        <w:t xml:space="preserve"> </w:t>
      </w:r>
      <w:hyperlink r:id="rId44">
        <w:r>
          <w:rPr>
            <w:rStyle w:val="Hyperlink"/>
          </w:rPr>
          <w:t xml:space="preserve">7/13/23</w:t>
        </w:r>
      </w:hyperlink>
      <w:r>
        <w:t xml:space="preserve">; Congressional Quarterly,</w:t>
      </w:r>
      <w:r>
        <w:t xml:space="preserve"> </w:t>
      </w:r>
      <w:hyperlink r:id="rId45">
        <w:r>
          <w:rPr>
            <w:rStyle w:val="Hyperlink"/>
          </w:rPr>
          <w:t xml:space="preserve">7/13/23</w:t>
        </w:r>
      </w:hyperlink>
      <w:r>
        <w:t xml:space="preserve">; Congressional Actions,</w:t>
      </w:r>
      <w:r>
        <w:t xml:space="preserve"> </w:t>
      </w:r>
      <w:hyperlink r:id="rId42">
        <w:r>
          <w:rPr>
            <w:rStyle w:val="Hyperlink"/>
          </w:rPr>
          <w:t xml:space="preserve">H.R. 2670</w:t>
        </w:r>
      </w:hyperlink>
      <w:r>
        <w:t xml:space="preserve">; Congressional Actions,</w:t>
      </w:r>
      <w:r>
        <w:t xml:space="preserve"> </w:t>
      </w:r>
      <w:hyperlink r:id="rId46">
        <w:r>
          <w:rPr>
            <w:rStyle w:val="Hyperlink"/>
          </w:rPr>
          <w:t xml:space="preserve">H.Amdt. 226</w:t>
        </w:r>
      </w:hyperlink>
      <w:r>
        <w:t xml:space="preserve">]</w:t>
      </w:r>
    </w:p>
    <w:p>
      <w:pPr>
        <w:pStyle w:val="BodyText"/>
      </w:pPr>
      <w:r>
        <w:rPr>
          <w:bCs/>
          <w:b/>
        </w:rPr>
        <w:t xml:space="preserve">2023: Schweikert Voted Against An Amendment That Would Have Removed $300 Million In FY 2024 Defense Funding For Ukraine.</w:t>
      </w:r>
      <w:r>
        <w:t xml:space="preserve"> </w:t>
      </w:r>
      <w:r>
        <w:t xml:space="preserve">In July 2023, according to Congressional Quarterly, Schweikert voted against an amendment to the National Defense Authorization Act for Fiscal Year 2024, which would</w:t>
      </w:r>
      <w:r>
        <w:t xml:space="preserve"> </w:t>
      </w:r>
      <w:r>
        <w:t xml:space="preserve">“</w:t>
      </w:r>
      <w:r>
        <w:t xml:space="preserve">strike $300 million in funding authorized for Ukraine.</w:t>
      </w:r>
      <w:r>
        <w:t xml:space="preserve">”</w:t>
      </w:r>
      <w:r>
        <w:t xml:space="preserve"> </w:t>
      </w:r>
      <w:r>
        <w:t xml:space="preserve">The vote was on the adoption of an amendment. The House rejected the amendment by a vote of 89 to 341. [House Vote 303,</w:t>
      </w:r>
      <w:r>
        <w:t xml:space="preserve"> </w:t>
      </w:r>
      <w:hyperlink r:id="rId47">
        <w:r>
          <w:rPr>
            <w:rStyle w:val="Hyperlink"/>
          </w:rPr>
          <w:t xml:space="preserve">7/13/23</w:t>
        </w:r>
      </w:hyperlink>
      <w:r>
        <w:t xml:space="preserve">; Congressional Quarterly,</w:t>
      </w:r>
      <w:r>
        <w:t xml:space="preserve"> </w:t>
      </w:r>
      <w:hyperlink r:id="rId48">
        <w:r>
          <w:rPr>
            <w:rStyle w:val="Hyperlink"/>
          </w:rPr>
          <w:t xml:space="preserve">7/13/23</w:t>
        </w:r>
      </w:hyperlink>
      <w:r>
        <w:t xml:space="preserve">; Congressional Actions,</w:t>
      </w:r>
      <w:r>
        <w:t xml:space="preserve"> </w:t>
      </w:r>
      <w:hyperlink r:id="rId42">
        <w:r>
          <w:rPr>
            <w:rStyle w:val="Hyperlink"/>
          </w:rPr>
          <w:t xml:space="preserve">H.R. 2670</w:t>
        </w:r>
      </w:hyperlink>
      <w:r>
        <w:t xml:space="preserve">; Congressional Actions,</w:t>
      </w:r>
      <w:r>
        <w:t xml:space="preserve"> </w:t>
      </w:r>
      <w:hyperlink r:id="rId49">
        <w:r>
          <w:rPr>
            <w:rStyle w:val="Hyperlink"/>
          </w:rPr>
          <w:t xml:space="preserve">H.Amdt. 225</w:t>
        </w:r>
      </w:hyperlink>
      <w:r>
        <w:t xml:space="preserve">]</w:t>
      </w:r>
    </w:p>
    <w:p>
      <w:pPr>
        <w:pStyle w:val="BodyText"/>
      </w:pPr>
      <w:r>
        <w:rPr>
          <w:bCs/>
          <w:b/>
        </w:rPr>
        <w:t xml:space="preserve">2022: Schweikert Voted Against Providing , Within The Appropriated $13.6 Billion For Assisting Ukraine, $4 Billion For The State Department And $2.8 Billion To The U.S. Agency For International Development.</w:t>
      </w:r>
      <w:r>
        <w:t xml:space="preserve"> </w:t>
      </w:r>
      <w:r>
        <w:t xml:space="preserve">In March 2022, according to Congressional Quarterly, Schweikert voted against the second portion of the Fiscal 2022 Omnibus Appropriations, which would</w:t>
      </w:r>
      <w:r>
        <w:t xml:space="preserve"> </w:t>
      </w:r>
      <w:r>
        <w:t xml:space="preserve">“</w:t>
      </w:r>
      <w:r>
        <w:t xml:space="preserve">provide approximately $13.6 billion to assist Ukraine against Russian aggression. In thid section, it would provide $4 billion for the State Department and $2.8 billion for the U.S. Agency for International Development.</w:t>
      </w:r>
      <w:r>
        <w:t xml:space="preserve">”</w:t>
      </w:r>
      <w:r>
        <w:t xml:space="preserve"> </w:t>
      </w:r>
      <w:r>
        <w:t xml:space="preserve">The vote was on the motion to concur in the Senate amendment with a House amendment. The bill was divided and this vote was the second portion of the bill. The House concurred with the Senate by a vote of 260-171. After resolving differences, the bill was sent to the President and became law. [House Vote 66,</w:t>
      </w:r>
      <w:r>
        <w:t xml:space="preserve"> </w:t>
      </w:r>
      <w:hyperlink r:id="rId50">
        <w:r>
          <w:rPr>
            <w:rStyle w:val="Hyperlink"/>
          </w:rPr>
          <w:t xml:space="preserve">3/9/22</w:t>
        </w:r>
      </w:hyperlink>
      <w:r>
        <w:t xml:space="preserve">; Congressional Quarterly,</w:t>
      </w:r>
      <w:r>
        <w:t xml:space="preserve"> </w:t>
      </w:r>
      <w:hyperlink r:id="rId51">
        <w:r>
          <w:rPr>
            <w:rStyle w:val="Hyperlink"/>
          </w:rPr>
          <w:t xml:space="preserve">3/9/22</w:t>
        </w:r>
      </w:hyperlink>
      <w:r>
        <w:t xml:space="preserve">; Congressional Actions,</w:t>
      </w:r>
      <w:r>
        <w:t xml:space="preserve"> </w:t>
      </w:r>
      <w:hyperlink r:id="rId52">
        <w:r>
          <w:rPr>
            <w:rStyle w:val="Hyperlink"/>
          </w:rPr>
          <w:t xml:space="preserve">H.R. 2471</w:t>
        </w:r>
      </w:hyperlink>
      <w:r>
        <w:t xml:space="preserve">]</w:t>
      </w:r>
    </w:p>
    <w:p>
      <w:pPr>
        <w:numPr>
          <w:ilvl w:val="0"/>
          <w:numId w:val="1003"/>
        </w:numPr>
        <w:pStyle w:val="Compact"/>
      </w:pPr>
      <w:r>
        <w:rPr>
          <w:bCs/>
          <w:b/>
        </w:rPr>
        <w:t xml:space="preserve">The Funds To The U.S. Agency For International Development Would Provide Emergency Food Assistance, Health Care And Support For Vulnerable Ukrainian Population And Support Activists, Journalists And Independent Media To Inform The Public And Hold Russian Human Rights Violations Accountable.</w:t>
      </w:r>
      <w:r>
        <w:t xml:space="preserve"> </w:t>
      </w:r>
      <w:r>
        <w:t xml:space="preserve">According to Time,</w:t>
      </w:r>
      <w:r>
        <w:t xml:space="preserve"> </w:t>
      </w:r>
      <w:r>
        <w:t xml:space="preserve">“</w:t>
      </w:r>
      <w:r>
        <w:t xml:space="preserve">The largest segment of humanitarian aid—$2.65 billion to the U.S. Agency for International Development (USAID)—goes toward providing emergency food assistance, health care and urgent support for vulnerable populations and communities in Ukraine. USAID will also fund an additional $120 million in initiatives to provide support for activists, journalists and independent media to help promote public messaging and accountability for Russian human rights violations.</w:t>
      </w:r>
      <w:r>
        <w:t xml:space="preserve">”</w:t>
      </w:r>
      <w:r>
        <w:t xml:space="preserve"> </w:t>
      </w:r>
      <w:r>
        <w:t xml:space="preserve">[Time,</w:t>
      </w:r>
      <w:r>
        <w:t xml:space="preserve"> </w:t>
      </w:r>
      <w:hyperlink r:id="rId53">
        <w:r>
          <w:rPr>
            <w:rStyle w:val="Hyperlink"/>
          </w:rPr>
          <w:t xml:space="preserve">3/9/22</w:t>
        </w:r>
      </w:hyperlink>
      <w:r>
        <w:t xml:space="preserve">]</w:t>
      </w:r>
    </w:p>
    <w:p>
      <w:pPr>
        <w:pStyle w:val="FirstParagraph"/>
      </w:pPr>
      <w:r>
        <w:rPr>
          <w:bCs/>
          <w:b/>
        </w:rPr>
        <w:t xml:space="preserve">2022: Schweikert Voted Against Providing , Within The Appropriated $13.6 Billion In Ukrainian Assistance, About $1.4 Billion For Migration Aid To Ukrainian Refugees, $1.1 Billion For Foreign Assistance Programs For Ukraine And Neighboring Nations, And $650 Million To The State Department Foreign Military Financing Program.</w:t>
      </w:r>
      <w:r>
        <w:t xml:space="preserve"> </w:t>
      </w:r>
      <w:r>
        <w:t xml:space="preserve">In March 2022, according to Congressional Quarterly, Schweikert voted against the second portion of the Fiscal 2022 Omnibus Appropriations, which</w:t>
      </w:r>
      <w:r>
        <w:t xml:space="preserve"> </w:t>
      </w:r>
      <w:r>
        <w:t xml:space="preserve">“</w:t>
      </w:r>
      <w:r>
        <w:t xml:space="preserve">Within total funding, it would provide approximately $1.4 billion for migration assistance to Ukrainian refugees; $1.1 billion for foreign assistance programs for Ukraine and neighboring countries, including to address economic needs and government continuity; and $650 million for the State Department Foreign Military Financing program.</w:t>
      </w:r>
      <w:r>
        <w:t xml:space="preserve">”</w:t>
      </w:r>
      <w:r>
        <w:t xml:space="preserve"> </w:t>
      </w:r>
      <w:r>
        <w:t xml:space="preserve">The vote was on the motion to concur in the Senate amendment with a House amendment. The bill was divided and this vote was the second portion of the bill. The House concurred with the Senate by a vote of 260-171. After resolving differences, the bill was sent to the President and became law. [House Vote 66,</w:t>
      </w:r>
      <w:r>
        <w:t xml:space="preserve"> </w:t>
      </w:r>
      <w:hyperlink r:id="rId50">
        <w:r>
          <w:rPr>
            <w:rStyle w:val="Hyperlink"/>
          </w:rPr>
          <w:t xml:space="preserve">3/9/22</w:t>
        </w:r>
      </w:hyperlink>
      <w:r>
        <w:t xml:space="preserve">; Congressional Quarterly,</w:t>
      </w:r>
      <w:r>
        <w:t xml:space="preserve"> </w:t>
      </w:r>
      <w:hyperlink r:id="rId51">
        <w:r>
          <w:rPr>
            <w:rStyle w:val="Hyperlink"/>
          </w:rPr>
          <w:t xml:space="preserve">3/9/22</w:t>
        </w:r>
      </w:hyperlink>
      <w:r>
        <w:t xml:space="preserve">; Congressional Actions,</w:t>
      </w:r>
      <w:r>
        <w:t xml:space="preserve"> </w:t>
      </w:r>
      <w:hyperlink r:id="rId52">
        <w:r>
          <w:rPr>
            <w:rStyle w:val="Hyperlink"/>
          </w:rPr>
          <w:t xml:space="preserve">H.R. 2471</w:t>
        </w:r>
      </w:hyperlink>
      <w:r>
        <w:t xml:space="preserve">]</w:t>
      </w:r>
    </w:p>
    <w:p>
      <w:pPr>
        <w:numPr>
          <w:ilvl w:val="0"/>
          <w:numId w:val="1004"/>
        </w:numPr>
      </w:pPr>
      <w:r>
        <w:rPr>
          <w:bCs/>
          <w:b/>
        </w:rPr>
        <w:t xml:space="preserve">One Half Of The Ukrainian Aid Would Provide Humanitarian Aid For Ukrainian Refugees And Displaced Individuals, Including Emergency Food Aid And Helping Respond To Economic Necessities In Ukraine And Neighboring Nations, Like Cybersecurity And Energy Problems.</w:t>
      </w:r>
      <w:r>
        <w:t xml:space="preserve"> </w:t>
      </w:r>
      <w:r>
        <w:t xml:space="preserve">According to CNN,</w:t>
      </w:r>
      <w:r>
        <w:t xml:space="preserve"> </w:t>
      </w:r>
      <w:r>
        <w:t xml:space="preserve">“</w:t>
      </w:r>
      <w:r>
        <w:t xml:space="preserve">Much of the other half of the aid would provide humanitarian support for refugees fleeing Ukraine and people displaced within the country, including emergency food assistance, as well as help to respond to the economic needs in Ukraine and neighboring countries, such as cybersecurity and energy issues.</w:t>
      </w:r>
      <w:r>
        <w:t xml:space="preserve">”</w:t>
      </w:r>
      <w:r>
        <w:t xml:space="preserve"> </w:t>
      </w:r>
      <w:r>
        <w:t xml:space="preserve">[CNN,</w:t>
      </w:r>
      <w:r>
        <w:t xml:space="preserve"> </w:t>
      </w:r>
      <w:hyperlink r:id="rId54">
        <w:r>
          <w:rPr>
            <w:rStyle w:val="Hyperlink"/>
          </w:rPr>
          <w:t xml:space="preserve">3/9/22</w:t>
        </w:r>
      </w:hyperlink>
      <w:r>
        <w:t xml:space="preserve">]</w:t>
      </w:r>
    </w:p>
    <w:p>
      <w:pPr>
        <w:numPr>
          <w:ilvl w:val="0"/>
          <w:numId w:val="1004"/>
        </w:numPr>
      </w:pPr>
      <w:r>
        <w:rPr>
          <w:bCs/>
          <w:b/>
        </w:rPr>
        <w:t xml:space="preserve">The Bill Provided $1.4 Billion To The State Department To Provide Migration Support To Ukrainian Refugees After More Than 2 Million Ukrainians Have Fled Their Country Due To The Russian Invasion.</w:t>
      </w:r>
      <w:r>
        <w:t xml:space="preserve"> </w:t>
      </w:r>
      <w:r>
        <w:t xml:space="preserve">According to Time,</w:t>
      </w:r>
      <w:r>
        <w:t xml:space="preserve"> </w:t>
      </w:r>
      <w:r>
        <w:t xml:space="preserve">“</w:t>
      </w:r>
      <w:r>
        <w:t xml:space="preserve">$1.4 billion to the State Department will fund migration and refugee assistance to provide support for refugee outflows from Ukraine. More than 2 million Ukrainians have fled their country in the 13 days since Russia began its invasion, according to a tracker from the U.N. refugee agency.</w:t>
      </w:r>
      <w:r>
        <w:t xml:space="preserve">”</w:t>
      </w:r>
      <w:r>
        <w:t xml:space="preserve"> </w:t>
      </w:r>
      <w:r>
        <w:t xml:space="preserve">[Time,</w:t>
      </w:r>
      <w:r>
        <w:t xml:space="preserve"> </w:t>
      </w:r>
      <w:hyperlink r:id="rId53">
        <w:r>
          <w:rPr>
            <w:rStyle w:val="Hyperlink"/>
          </w:rPr>
          <w:t xml:space="preserve">3/9/22</w:t>
        </w:r>
      </w:hyperlink>
      <w:r>
        <w:t xml:space="preserve">]</w:t>
      </w:r>
    </w:p>
    <w:p>
      <w:pPr>
        <w:numPr>
          <w:ilvl w:val="0"/>
          <w:numId w:val="1004"/>
        </w:numPr>
      </w:pPr>
      <w:r>
        <w:rPr>
          <w:bCs/>
          <w:b/>
        </w:rPr>
        <w:t xml:space="preserve">The Bill Provided $1.76 Billion To Support Ukraine In Meeting Their Macroeconomic And Governmental Needs, Like Protecting Their Electrical Grid.</w:t>
      </w:r>
      <w:r>
        <w:t xml:space="preserve"> </w:t>
      </w:r>
      <w:r>
        <w:t xml:space="preserve">According to Time,</w:t>
      </w:r>
      <w:r>
        <w:t xml:space="preserve"> </w:t>
      </w:r>
      <w:r>
        <w:t xml:space="preserve">“</w:t>
      </w:r>
      <w:r>
        <w:t xml:space="preserve">$1.76 billion will go towards helping Ukraine respond to macroeconomic and governmental needs such as protecting its electrical grid from disruption.</w:t>
      </w:r>
      <w:r>
        <w:t xml:space="preserve">”</w:t>
      </w:r>
      <w:r>
        <w:t xml:space="preserve"> </w:t>
      </w:r>
      <w:r>
        <w:t xml:space="preserve">[Time,</w:t>
      </w:r>
      <w:r>
        <w:t xml:space="preserve"> </w:t>
      </w:r>
      <w:hyperlink r:id="rId53">
        <w:r>
          <w:rPr>
            <w:rStyle w:val="Hyperlink"/>
          </w:rPr>
          <w:t xml:space="preserve">3/9/22</w:t>
        </w:r>
      </w:hyperlink>
      <w:r>
        <w:t xml:space="preserve">]</w:t>
      </w:r>
    </w:p>
    <w:p>
      <w:pPr>
        <w:pStyle w:val="FirstParagraph"/>
      </w:pPr>
      <w:r>
        <w:rPr>
          <w:bCs/>
          <w:b/>
        </w:rPr>
        <w:t xml:space="preserve">2022: Schweikert Voted Against Providing , Within The Appropriated $13.6 Billion In Ukrainian Assistance, $100 Million For Agriculture Department Foreign Agricultural Aid To Ukraine.</w:t>
      </w:r>
      <w:r>
        <w:t xml:space="preserve"> </w:t>
      </w:r>
      <w:r>
        <w:t xml:space="preserve">In March 2022, according to Congressional Quarterly, Schweikert voted against the second portion of the Fiscal 2022 Omnibus Appropriations, which would</w:t>
      </w:r>
      <w:r>
        <w:t xml:space="preserve"> </w:t>
      </w:r>
      <w:r>
        <w:t xml:space="preserve">“</w:t>
      </w:r>
      <w:r>
        <w:t xml:space="preserve">provide $100 million for Agriculture Department foreign agricultural assistance to Ukraine.</w:t>
      </w:r>
      <w:r>
        <w:t xml:space="preserve">”</w:t>
      </w:r>
      <w:r>
        <w:t xml:space="preserve"> </w:t>
      </w:r>
      <w:r>
        <w:t xml:space="preserve">The vote was on the motion to concur in the Senate amendment with a House amendment. The bill was divided and this vote was the second portion of the bill. The House concurred with the Senate by a vote of 260-171. After resolving differences, the bill was sent to the President and became law. [House Vote 66,</w:t>
      </w:r>
      <w:r>
        <w:t xml:space="preserve"> </w:t>
      </w:r>
      <w:hyperlink r:id="rId50">
        <w:r>
          <w:rPr>
            <w:rStyle w:val="Hyperlink"/>
          </w:rPr>
          <w:t xml:space="preserve">3/9/22</w:t>
        </w:r>
      </w:hyperlink>
      <w:r>
        <w:t xml:space="preserve">; Congressional Quarterly,</w:t>
      </w:r>
      <w:r>
        <w:t xml:space="preserve"> </w:t>
      </w:r>
      <w:hyperlink r:id="rId51">
        <w:r>
          <w:rPr>
            <w:rStyle w:val="Hyperlink"/>
          </w:rPr>
          <w:t xml:space="preserve">3/9/22</w:t>
        </w:r>
      </w:hyperlink>
      <w:r>
        <w:t xml:space="preserve">; Congressional Actions,</w:t>
      </w:r>
      <w:r>
        <w:t xml:space="preserve"> </w:t>
      </w:r>
      <w:hyperlink r:id="rId52">
        <w:r>
          <w:rPr>
            <w:rStyle w:val="Hyperlink"/>
          </w:rPr>
          <w:t xml:space="preserve">H.R. 2471</w:t>
        </w:r>
      </w:hyperlink>
      <w:r>
        <w:t xml:space="preserve">]</w:t>
      </w:r>
    </w:p>
    <w:p>
      <w:pPr>
        <w:pStyle w:val="BodyText"/>
      </w:pPr>
      <w:r>
        <w:rPr>
          <w:bCs/>
          <w:b/>
        </w:rPr>
        <w:t xml:space="preserve">2022: Schweikert Voted Against Providing , Within The Appropriated $13.6 Billion In Ukrainian Assistance, $25 Million To The U.S. Agency For Global Media To Aid Media Capacity And Combat Disinformation In Ukraine.</w:t>
      </w:r>
      <w:r>
        <w:t xml:space="preserve"> </w:t>
      </w:r>
      <w:r>
        <w:t xml:space="preserve">In March 2022, according to Congressional Quarterly, Schweikert voted against the second portion of the Fiscal 2022 Omnibus Appropriations, which would provide</w:t>
      </w:r>
      <w:r>
        <w:t xml:space="preserve"> </w:t>
      </w:r>
      <w:r>
        <w:t xml:space="preserve">“</w:t>
      </w:r>
      <w:r>
        <w:t xml:space="preserve">$25 million for the U.S. Agency for Global Media to support media capacity and address disinformation in Ukraine.</w:t>
      </w:r>
      <w:r>
        <w:t xml:space="preserve">”</w:t>
      </w:r>
      <w:r>
        <w:t xml:space="preserve"> </w:t>
      </w:r>
      <w:r>
        <w:t xml:space="preserve">The vote was on the motion to concur in the Senate amendment with a House amendment. The bill was divided and this vote was the second portion of the bill. The House concurred with the Senate by a vote of 260-171. After resolving differences, the bill was sent to the President and became law. [House Vote 66,</w:t>
      </w:r>
      <w:r>
        <w:t xml:space="preserve"> </w:t>
      </w:r>
      <w:hyperlink r:id="rId50">
        <w:r>
          <w:rPr>
            <w:rStyle w:val="Hyperlink"/>
          </w:rPr>
          <w:t xml:space="preserve">3/9/22</w:t>
        </w:r>
      </w:hyperlink>
      <w:r>
        <w:t xml:space="preserve">; Congressional Quarterly,</w:t>
      </w:r>
      <w:r>
        <w:t xml:space="preserve"> </w:t>
      </w:r>
      <w:hyperlink r:id="rId51">
        <w:r>
          <w:rPr>
            <w:rStyle w:val="Hyperlink"/>
          </w:rPr>
          <w:t xml:space="preserve">3/9/22</w:t>
        </w:r>
      </w:hyperlink>
      <w:r>
        <w:t xml:space="preserve">; Congressional Actions,</w:t>
      </w:r>
      <w:r>
        <w:t xml:space="preserve"> </w:t>
      </w:r>
      <w:hyperlink r:id="rId52">
        <w:r>
          <w:rPr>
            <w:rStyle w:val="Hyperlink"/>
          </w:rPr>
          <w:t xml:space="preserve">H.R. 2471</w:t>
        </w:r>
      </w:hyperlink>
      <w:r>
        <w:t xml:space="preserve">]</w:t>
      </w:r>
    </w:p>
    <w:p>
      <w:pPr>
        <w:pStyle w:val="BodyText"/>
      </w:pPr>
      <w:r>
        <w:rPr>
          <w:bCs/>
          <w:b/>
        </w:rPr>
        <w:t xml:space="preserve">2022: Schweikert Voted Against Authorizing $3 Billion In Presidential Drawdown Authority To Provide Emergency Foreign Military Aid In FY 2022.</w:t>
      </w:r>
      <w:r>
        <w:t xml:space="preserve"> </w:t>
      </w:r>
      <w:r>
        <w:t xml:space="preserve">In March 2022, according to Congressional Quarterly, Schweikert voted against the second portion of the Fiscal 2022 Omnibus Appropriations, which would</w:t>
      </w:r>
      <w:r>
        <w:t xml:space="preserve"> </w:t>
      </w:r>
      <w:r>
        <w:t xml:space="preserve">“</w:t>
      </w:r>
      <w:r>
        <w:t xml:space="preserve">authorize $3 billion in presidential drawdown authority to provide emergency foreign military assistance in fiscal 2022.</w:t>
      </w:r>
      <w:r>
        <w:t xml:space="preserve">”</w:t>
      </w:r>
      <w:r>
        <w:t xml:space="preserve"> </w:t>
      </w:r>
      <w:r>
        <w:t xml:space="preserve">The vote was on the motion to concur in the Senate amendment with a House amendment. The bill was divided and this vote was the second portion of the bill. The House concurred with the Senate by a vote of 260-171. After resolving differences, the bill was sent to the President and became law. [House Vote 66,</w:t>
      </w:r>
      <w:r>
        <w:t xml:space="preserve"> </w:t>
      </w:r>
      <w:hyperlink r:id="rId50">
        <w:r>
          <w:rPr>
            <w:rStyle w:val="Hyperlink"/>
          </w:rPr>
          <w:t xml:space="preserve">3/9/22</w:t>
        </w:r>
      </w:hyperlink>
      <w:r>
        <w:t xml:space="preserve">; Congressional Quarterly,</w:t>
      </w:r>
      <w:r>
        <w:t xml:space="preserve"> </w:t>
      </w:r>
      <w:hyperlink r:id="rId51">
        <w:r>
          <w:rPr>
            <w:rStyle w:val="Hyperlink"/>
          </w:rPr>
          <w:t xml:space="preserve">3/9/22</w:t>
        </w:r>
      </w:hyperlink>
      <w:r>
        <w:t xml:space="preserve">; Congressional Actions,</w:t>
      </w:r>
      <w:r>
        <w:t xml:space="preserve"> </w:t>
      </w:r>
      <w:hyperlink r:id="rId52">
        <w:r>
          <w:rPr>
            <w:rStyle w:val="Hyperlink"/>
          </w:rPr>
          <w:t xml:space="preserve">H.R. 2471</w:t>
        </w:r>
      </w:hyperlink>
      <w:r>
        <w:t xml:space="preserve">]</w:t>
      </w:r>
    </w:p>
    <w:p>
      <w:pPr>
        <w:numPr>
          <w:ilvl w:val="0"/>
          <w:numId w:val="1005"/>
        </w:numPr>
        <w:pStyle w:val="Compact"/>
      </w:pPr>
      <w:r>
        <w:rPr>
          <w:bCs/>
          <w:b/>
        </w:rPr>
        <w:t xml:space="preserve">The Bill Provided President Joe Biden The Authority To Transfer An Extra $3 Billion In Excess Defense Equipment To Ukraine And Other Allies If Necessary.</w:t>
      </w:r>
      <w:r>
        <w:t xml:space="preserve"> </w:t>
      </w:r>
      <w:r>
        <w:t xml:space="preserve">According to Time,</w:t>
      </w:r>
      <w:r>
        <w:t xml:space="preserve"> </w:t>
      </w:r>
      <w:r>
        <w:t xml:space="preserve">“</w:t>
      </w:r>
      <w:r>
        <w:t xml:space="preserve">The legislation also allows Biden to transfer an additional $3 billion in excess defense equipment to Ukraine and other regional U.S. allies if needed.</w:t>
      </w:r>
      <w:r>
        <w:t xml:space="preserve">”</w:t>
      </w:r>
      <w:r>
        <w:t xml:space="preserve"> </w:t>
      </w:r>
      <w:r>
        <w:t xml:space="preserve">[Time,</w:t>
      </w:r>
      <w:r>
        <w:t xml:space="preserve"> </w:t>
      </w:r>
      <w:hyperlink r:id="rId53">
        <w:r>
          <w:rPr>
            <w:rStyle w:val="Hyperlink"/>
          </w:rPr>
          <w:t xml:space="preserve">3/9/22</w:t>
        </w:r>
      </w:hyperlink>
      <w:r>
        <w:t xml:space="preserve">]</w:t>
      </w:r>
    </w:p>
    <w:p>
      <w:pPr>
        <w:pStyle w:val="FirstParagraph"/>
      </w:pPr>
      <w:r>
        <w:rPr>
          <w:bCs/>
          <w:b/>
        </w:rPr>
        <w:t xml:space="preserve">2022: Schweikert Voted Against Providing $13.6 Billion To Assist Ukraine Against Russia’s Aggression, Including $6.5 Billion To The Defense Department To Restore U.S. Defense Articles Provided To Ukraine And For Personnel, Operations, Procurement And Costs Associated To Ukraine.</w:t>
      </w:r>
      <w:r>
        <w:t xml:space="preserve"> </w:t>
      </w:r>
      <w:r>
        <w:t xml:space="preserve">In March 2022, according to Congressional Quarterly, Schweikert voted against the first portion of the Fiscal 2022 Omnibus Appropriations, which would</w:t>
      </w:r>
      <w:r>
        <w:t xml:space="preserve"> </w:t>
      </w:r>
      <w:r>
        <w:t xml:space="preserve">“</w:t>
      </w:r>
      <w:r>
        <w:t xml:space="preserve">provide approximately $13.6 billion to assist Ukraine against Russian aggression. In this section, it would provide $6.5 billion for the Defense Department, including $3.5 billion to replenish U.S. defense articles provided to Ukraine and $3 billion for personnel, operations, procurement and other expenses related to responding to the situation in Ukraine.</w:t>
      </w:r>
      <w:r>
        <w:t xml:space="preserve">”</w:t>
      </w:r>
      <w:r>
        <w:t xml:space="preserve"> </w:t>
      </w:r>
      <w:r>
        <w:t xml:space="preserve">The vote was on the motion to concur in the Senate amendment with a House amendment. The bill was divided and this vote was the first portion of the bill. The House concurred with the Senate by a vote of 361-69. After resolving differences, the bill was sent to the President and became law. [House Vote 65,</w:t>
      </w:r>
      <w:r>
        <w:t xml:space="preserve"> </w:t>
      </w:r>
      <w:hyperlink r:id="rId55">
        <w:r>
          <w:rPr>
            <w:rStyle w:val="Hyperlink"/>
          </w:rPr>
          <w:t xml:space="preserve">3/9/22</w:t>
        </w:r>
      </w:hyperlink>
      <w:r>
        <w:t xml:space="preserve">; Congressional Quarterly,</w:t>
      </w:r>
      <w:r>
        <w:t xml:space="preserve"> </w:t>
      </w:r>
      <w:hyperlink r:id="rId56">
        <w:r>
          <w:rPr>
            <w:rStyle w:val="Hyperlink"/>
          </w:rPr>
          <w:t xml:space="preserve">3/9/22</w:t>
        </w:r>
      </w:hyperlink>
      <w:r>
        <w:t xml:space="preserve">; Congressional Actions,</w:t>
      </w:r>
      <w:r>
        <w:t xml:space="preserve"> </w:t>
      </w:r>
      <w:hyperlink r:id="rId52">
        <w:r>
          <w:rPr>
            <w:rStyle w:val="Hyperlink"/>
          </w:rPr>
          <w:t xml:space="preserve">H.R. 2471</w:t>
        </w:r>
      </w:hyperlink>
      <w:r>
        <w:t xml:space="preserve">]</w:t>
      </w:r>
    </w:p>
    <w:p>
      <w:pPr>
        <w:numPr>
          <w:ilvl w:val="0"/>
          <w:numId w:val="1006"/>
        </w:numPr>
      </w:pPr>
      <w:r>
        <w:rPr>
          <w:bCs/>
          <w:b/>
        </w:rPr>
        <w:t xml:space="preserve">The Bill Provided A Total Of $13.6 Billion In Ukrainian Aid For Additional Humanitarian, Security And Economic Assistance.</w:t>
      </w:r>
      <w:r>
        <w:t xml:space="preserve"> </w:t>
      </w:r>
      <w:r>
        <w:t xml:space="preserve">According to CNN,</w:t>
      </w:r>
      <w:r>
        <w:t xml:space="preserve"> </w:t>
      </w:r>
      <w:r>
        <w:t xml:space="preserve">“</w:t>
      </w:r>
      <w:r>
        <w:t xml:space="preserve">The $13.6 billion would provide additional humanitarian, security and economic assistance for Ukraine and allies in the region.</w:t>
      </w:r>
      <w:r>
        <w:t xml:space="preserve">”</w:t>
      </w:r>
      <w:r>
        <w:t xml:space="preserve"> </w:t>
      </w:r>
      <w:r>
        <w:t xml:space="preserve">[CNN,</w:t>
      </w:r>
      <w:r>
        <w:t xml:space="preserve"> </w:t>
      </w:r>
      <w:hyperlink r:id="rId54">
        <w:r>
          <w:rPr>
            <w:rStyle w:val="Hyperlink"/>
          </w:rPr>
          <w:t xml:space="preserve">3/9/22</w:t>
        </w:r>
      </w:hyperlink>
      <w:r>
        <w:t xml:space="preserve">]</w:t>
      </w:r>
    </w:p>
    <w:p>
      <w:pPr>
        <w:numPr>
          <w:ilvl w:val="0"/>
          <w:numId w:val="1006"/>
        </w:numPr>
      </w:pPr>
      <w:r>
        <w:rPr>
          <w:bCs/>
          <w:b/>
        </w:rPr>
        <w:t xml:space="preserve">Half Of The Ukrainian Aid Would Be Utilized To Deploy Troops In The Region And Provide Military Equipment To Ukraine.</w:t>
      </w:r>
      <w:r>
        <w:t xml:space="preserve"> </w:t>
      </w:r>
      <w:r>
        <w:t xml:space="preserve">According to CNN,</w:t>
      </w:r>
      <w:r>
        <w:t xml:space="preserve"> </w:t>
      </w:r>
      <w:r>
        <w:t xml:space="preserve">“</w:t>
      </w:r>
      <w:r>
        <w:t xml:space="preserve">Roughly half of the aid package would be used to deploy troops to the region and send defense equipment to Ukraine, according to a summary of the bill provided by the House Appropriations Committee.</w:t>
      </w:r>
      <w:r>
        <w:t xml:space="preserve">”</w:t>
      </w:r>
      <w:r>
        <w:t xml:space="preserve"> </w:t>
      </w:r>
      <w:r>
        <w:t xml:space="preserve">[CNN,</w:t>
      </w:r>
      <w:r>
        <w:t xml:space="preserve"> </w:t>
      </w:r>
      <w:hyperlink r:id="rId54">
        <w:r>
          <w:rPr>
            <w:rStyle w:val="Hyperlink"/>
          </w:rPr>
          <w:t xml:space="preserve">3/9/22</w:t>
        </w:r>
      </w:hyperlink>
      <w:r>
        <w:t xml:space="preserve">]</w:t>
      </w:r>
    </w:p>
    <w:p>
      <w:pPr>
        <w:numPr>
          <w:ilvl w:val="0"/>
          <w:numId w:val="1006"/>
        </w:numPr>
      </w:pPr>
      <w:r>
        <w:rPr>
          <w:bCs/>
          <w:b/>
        </w:rPr>
        <w:t xml:space="preserve">The Biden Administration Requested $10 Billion In Ukrainian Assistance, But The Bill Provided More Due To The Crisis Worsening And Pleas From The Ukrainian President For More Defense Equipment.</w:t>
      </w:r>
      <w:r>
        <w:t xml:space="preserve"> </w:t>
      </w:r>
      <w:r>
        <w:t xml:space="preserve">According to Time,</w:t>
      </w:r>
      <w:r>
        <w:t xml:space="preserve"> </w:t>
      </w:r>
      <w:r>
        <w:t xml:space="preserve">“</w:t>
      </w:r>
      <w:r>
        <w:t xml:space="preserve">The Biden Administration originally called on lawmakers to approve $10 billion in aid to Ukraine, but bipartisan efforts and staunch support from the House led that figure to grow in the face of a worsening Russian onslaught and pleas from Ukraine’s President Volodymyr Zelensky for more equipment.</w:t>
      </w:r>
      <w:r>
        <w:t xml:space="preserve">”</w:t>
      </w:r>
      <w:r>
        <w:t xml:space="preserve"> </w:t>
      </w:r>
      <w:r>
        <w:t xml:space="preserve">[Time,</w:t>
      </w:r>
      <w:r>
        <w:t xml:space="preserve"> </w:t>
      </w:r>
      <w:hyperlink r:id="rId53">
        <w:r>
          <w:rPr>
            <w:rStyle w:val="Hyperlink"/>
          </w:rPr>
          <w:t xml:space="preserve">3/9/22</w:t>
        </w:r>
      </w:hyperlink>
      <w:r>
        <w:t xml:space="preserve">]</w:t>
      </w:r>
    </w:p>
    <w:p>
      <w:pPr>
        <w:numPr>
          <w:ilvl w:val="0"/>
          <w:numId w:val="1006"/>
        </w:numPr>
      </w:pPr>
      <w:r>
        <w:rPr>
          <w:bCs/>
          <w:b/>
        </w:rPr>
        <w:t xml:space="preserve">The Bill Provided $3 Billion For European Command Operation Mission Support, The Deployment Of Troops In The Region And Intelligence Aid, And $3.5 Billion To Restore Defense Equipment That Was Sent To Ukraine.</w:t>
      </w:r>
      <w:r>
        <w:t xml:space="preserve"> </w:t>
      </w:r>
      <w:r>
        <w:t xml:space="preserve">According to Congressional Quarterly,</w:t>
      </w:r>
      <w:r>
        <w:t xml:space="preserve"> </w:t>
      </w:r>
      <w:r>
        <w:t xml:space="preserve">“</w:t>
      </w:r>
      <w:r>
        <w:t xml:space="preserve">The supplemental total includes $6.5 billion for the Defense Department, including $3.0 billion for European Command operations mission support, the deployment of personnel to the region, and intelligence support; and $3.5 billion to replenish U.S. stocks of equipment sent to Ukraine through drawdown.</w:t>
      </w:r>
      <w:r>
        <w:t xml:space="preserve">”</w:t>
      </w:r>
      <w:r>
        <w:t xml:space="preserve"> </w:t>
      </w:r>
      <w:r>
        <w:t xml:space="preserve">[Congressional Quarterly,</w:t>
      </w:r>
      <w:r>
        <w:t xml:space="preserve"> </w:t>
      </w:r>
      <w:hyperlink r:id="rId57">
        <w:r>
          <w:rPr>
            <w:rStyle w:val="Hyperlink"/>
          </w:rPr>
          <w:t xml:space="preserve">3/9/22</w:t>
        </w:r>
      </w:hyperlink>
      <w:r>
        <w:t xml:space="preserve">]</w:t>
      </w:r>
    </w:p>
    <w:p>
      <w:pPr>
        <w:pStyle w:val="FirstParagraph"/>
      </w:pPr>
      <w:r>
        <w:rPr>
          <w:bCs/>
          <w:b/>
        </w:rPr>
        <w:t xml:space="preserve">2022: Schweikert Voted Against Appropriating $59.4 Million For The Justice Department To Investigate And Respond To Cyber Threats And Russian Sanctions Violations, Including $43.6 Million To The FBI.</w:t>
      </w:r>
      <w:r>
        <w:t xml:space="preserve"> </w:t>
      </w:r>
      <w:r>
        <w:t xml:space="preserve">In March 2022, according to Congressional Quarterly, Schweikert voted against the first portion of the Fiscal 2022 Omnibus Appropriations, which would</w:t>
      </w:r>
      <w:r>
        <w:t xml:space="preserve"> </w:t>
      </w:r>
      <w:r>
        <w:t xml:space="preserve">“</w:t>
      </w:r>
      <w:r>
        <w:t xml:space="preserve">provide $59.4 million for the Justice Department, intended for investigating and responding to cyber threats and Russian sanctions violations, including $43.6 million for the FBI.</w:t>
      </w:r>
      <w:r>
        <w:t xml:space="preserve">”</w:t>
      </w:r>
      <w:r>
        <w:t xml:space="preserve"> </w:t>
      </w:r>
      <w:r>
        <w:t xml:space="preserve">The vote was on the motion to concur in the Senate amendment with a House amendment. The bill was divided and this vote was the first portion of the bill. The House concurred with the Senate by a vote of 361-69. After resolving differences, the bill was sent to the President and became law. [House Vote 65,</w:t>
      </w:r>
      <w:r>
        <w:t xml:space="preserve"> </w:t>
      </w:r>
      <w:hyperlink r:id="rId55">
        <w:r>
          <w:rPr>
            <w:rStyle w:val="Hyperlink"/>
          </w:rPr>
          <w:t xml:space="preserve">3/9/22</w:t>
        </w:r>
      </w:hyperlink>
      <w:r>
        <w:t xml:space="preserve">; Congressional Quarterly,</w:t>
      </w:r>
      <w:r>
        <w:t xml:space="preserve"> </w:t>
      </w:r>
      <w:hyperlink r:id="rId56">
        <w:r>
          <w:rPr>
            <w:rStyle w:val="Hyperlink"/>
          </w:rPr>
          <w:t xml:space="preserve">3/9/22</w:t>
        </w:r>
      </w:hyperlink>
      <w:r>
        <w:t xml:space="preserve">; Congressional Actions,</w:t>
      </w:r>
      <w:r>
        <w:t xml:space="preserve"> </w:t>
      </w:r>
      <w:hyperlink r:id="rId52">
        <w:r>
          <w:rPr>
            <w:rStyle w:val="Hyperlink"/>
          </w:rPr>
          <w:t xml:space="preserve">H.R. 2471</w:t>
        </w:r>
      </w:hyperlink>
      <w:r>
        <w:t xml:space="preserve">]</w:t>
      </w:r>
    </w:p>
    <w:p>
      <w:pPr>
        <w:pStyle w:val="BodyText"/>
      </w:pPr>
      <w:r>
        <w:rPr>
          <w:bCs/>
          <w:b/>
        </w:rPr>
        <w:t xml:space="preserve">2021: Schweikert Voted Against Authorizing $345 Million To Assist Former Soviet Countries Through A Cooperative Threat Reduction Program And $300 Million To Ukraine For Security Assistance.</w:t>
      </w:r>
      <w:r>
        <w:t xml:space="preserve"> </w:t>
      </w:r>
      <w:r>
        <w:t xml:space="preserve">In December 2021, Schweikert voted against the National Defense Authorization Act For FY 2022 which would, according to Congressional Quarterly,</w:t>
      </w:r>
      <w:r>
        <w:t xml:space="preserve"> </w:t>
      </w:r>
      <w:r>
        <w:t xml:space="preserve">“</w:t>
      </w:r>
      <w:r>
        <w:t xml:space="preserve">authorize $300 million for cooperative programs with Israel; $345 million for a cooperative threat reduction program assisting former Soviet Union countries; and $300 million in security assistance to Ukraine.</w:t>
      </w:r>
      <w:r>
        <w:t xml:space="preserve">”</w:t>
      </w:r>
      <w:r>
        <w:t xml:space="preserve"> </w:t>
      </w:r>
      <w:r>
        <w:t xml:space="preserve">The vote was on passage. The House passed the bill by a vote of 363-70. The bill was sent to President Biden and it ultimately became law. [House Vote 405,</w:t>
      </w:r>
      <w:r>
        <w:t xml:space="preserve"> </w:t>
      </w:r>
      <w:hyperlink r:id="rId58">
        <w:r>
          <w:rPr>
            <w:rStyle w:val="Hyperlink"/>
          </w:rPr>
          <w:t xml:space="preserve">12/7/21</w:t>
        </w:r>
      </w:hyperlink>
      <w:r>
        <w:t xml:space="preserve">; Congressional Quarterly,</w:t>
      </w:r>
      <w:r>
        <w:t xml:space="preserve"> </w:t>
      </w:r>
      <w:hyperlink r:id="rId59">
        <w:r>
          <w:rPr>
            <w:rStyle w:val="Hyperlink"/>
          </w:rPr>
          <w:t xml:space="preserve">12/7/21</w:t>
        </w:r>
      </w:hyperlink>
      <w:r>
        <w:t xml:space="preserve">; Congressional Actions,</w:t>
      </w:r>
      <w:r>
        <w:t xml:space="preserve"> </w:t>
      </w:r>
      <w:hyperlink r:id="rId60">
        <w:r>
          <w:rPr>
            <w:rStyle w:val="Hyperlink"/>
          </w:rPr>
          <w:t xml:space="preserve">S. 1605</w:t>
        </w:r>
      </w:hyperlink>
      <w:r>
        <w:t xml:space="preserve">]</w:t>
      </w:r>
    </w:p>
    <w:p>
      <w:pPr>
        <w:numPr>
          <w:ilvl w:val="0"/>
          <w:numId w:val="1007"/>
        </w:numPr>
      </w:pPr>
      <w:r>
        <w:rPr>
          <w:bCs/>
          <w:b/>
        </w:rPr>
        <w:t xml:space="preserve">The Bill Increased The Foreign Aid To Ukraine By $50 Million, Which Would Support Ukrainian Security Forces, To Counter Russian Efforts To Build Forces Near The Ukrainian Border.</w:t>
      </w:r>
      <w:r>
        <w:t xml:space="preserve"> </w:t>
      </w:r>
      <w:r>
        <w:t xml:space="preserve">According to CBS News,</w:t>
      </w:r>
      <w:r>
        <w:t xml:space="preserve"> </w:t>
      </w:r>
      <w:r>
        <w:t xml:space="preserve">“</w:t>
      </w:r>
      <w:r>
        <w:t xml:space="preserve">While Russia continues to build up forces near Ukraine’s border, prompting concern in the U.S. and Western Europe, the U.S. plans to send more aid to Ukrainian security forces — the NDAA authorizes a $50 million increase in assistance for this purpose.</w:t>
      </w:r>
      <w:r>
        <w:t xml:space="preserve">”</w:t>
      </w:r>
      <w:r>
        <w:t xml:space="preserve"> </w:t>
      </w:r>
      <w:r>
        <w:t xml:space="preserve">[CBS News,</w:t>
      </w:r>
      <w:r>
        <w:t xml:space="preserve"> </w:t>
      </w:r>
      <w:hyperlink r:id="rId61">
        <w:r>
          <w:rPr>
            <w:rStyle w:val="Hyperlink"/>
          </w:rPr>
          <w:t xml:space="preserve">12/8/21</w:t>
        </w:r>
      </w:hyperlink>
      <w:r>
        <w:t xml:space="preserve">]</w:t>
      </w:r>
    </w:p>
    <w:p>
      <w:pPr>
        <w:numPr>
          <w:ilvl w:val="0"/>
          <w:numId w:val="1007"/>
        </w:numPr>
      </w:pPr>
      <w:r>
        <w:rPr>
          <w:bCs/>
          <w:b/>
        </w:rPr>
        <w:t xml:space="preserve">The Bill Would Maintain U.S. Ability To</w:t>
      </w:r>
      <w:r>
        <w:rPr>
          <w:bCs/>
          <w:b/>
        </w:rPr>
        <w:t xml:space="preserve"> </w:t>
      </w:r>
      <w:r>
        <w:rPr>
          <w:bCs/>
          <w:b/>
        </w:rPr>
        <w:t xml:space="preserve">“</w:t>
      </w:r>
      <w:r>
        <w:rPr>
          <w:bCs/>
          <w:b/>
        </w:rPr>
        <w:t xml:space="preserve">Resist A Fait Accompli Against Taiwan.</w:t>
      </w:r>
      <w:r>
        <w:rPr>
          <w:bCs/>
          <w:b/>
        </w:rPr>
        <w:t xml:space="preserve">”</w:t>
      </w:r>
      <w:r>
        <w:t xml:space="preserve"> </w:t>
      </w:r>
      <w:r>
        <w:t xml:space="preserve">According to CNN,</w:t>
      </w:r>
      <w:r>
        <w:t xml:space="preserve"> </w:t>
      </w:r>
      <w:r>
        <w:t xml:space="preserve">“</w:t>
      </w:r>
      <w:r>
        <w:t xml:space="preserve">The bill includes a</w:t>
      </w:r>
      <w:r>
        <w:t xml:space="preserve"> </w:t>
      </w:r>
      <w:r>
        <w:t xml:space="preserve">‘</w:t>
      </w:r>
      <w:r>
        <w:t xml:space="preserve">statement of policy on Taiwan,</w:t>
      </w:r>
      <w:r>
        <w:t xml:space="preserve">’</w:t>
      </w:r>
      <w:r>
        <w:t xml:space="preserve"> </w:t>
      </w:r>
      <w:r>
        <w:t xml:space="preserve">saying it is US policy to maintain the ability of the United States to resist a fait accompli against Taiwan, that would</w:t>
      </w:r>
      <w:r>
        <w:t xml:space="preserve"> </w:t>
      </w:r>
      <w:r>
        <w:t xml:space="preserve">‘</w:t>
      </w:r>
      <w:r>
        <w:t xml:space="preserve">jeopardize the security</w:t>
      </w:r>
      <w:r>
        <w:t xml:space="preserve">’</w:t>
      </w:r>
      <w:r>
        <w:t xml:space="preserve"> </w:t>
      </w:r>
      <w:r>
        <w:t xml:space="preserve">of the Taiwanese people, the bill states.</w:t>
      </w:r>
      <w:r>
        <w:t xml:space="preserve">”</w:t>
      </w:r>
      <w:r>
        <w:t xml:space="preserve"> </w:t>
      </w:r>
      <w:r>
        <w:t xml:space="preserve">[CNN,</w:t>
      </w:r>
      <w:r>
        <w:t xml:space="preserve"> </w:t>
      </w:r>
      <w:hyperlink r:id="rId62">
        <w:r>
          <w:rPr>
            <w:rStyle w:val="Hyperlink"/>
          </w:rPr>
          <w:t xml:space="preserve">12/8/21</w:t>
        </w:r>
      </w:hyperlink>
      <w:r>
        <w:t xml:space="preserve">]</w:t>
      </w:r>
    </w:p>
    <w:p>
      <w:pPr>
        <w:numPr>
          <w:ilvl w:val="0"/>
          <w:numId w:val="1007"/>
        </w:numPr>
      </w:pPr>
      <w:r>
        <w:rPr>
          <w:bCs/>
          <w:b/>
        </w:rPr>
        <w:t xml:space="preserve">The Bill Would Provide $300 Million To The Ukraine Security Assistance Initiative And</w:t>
      </w:r>
      <w:r>
        <w:rPr>
          <w:bCs/>
          <w:b/>
        </w:rPr>
        <w:t xml:space="preserve"> </w:t>
      </w:r>
      <w:r>
        <w:rPr>
          <w:bCs/>
          <w:b/>
        </w:rPr>
        <w:t xml:space="preserve">“</w:t>
      </w:r>
      <w:r>
        <w:rPr>
          <w:bCs/>
          <w:b/>
        </w:rPr>
        <w:t xml:space="preserve">$150 Million For Baltic Security Cooperation.</w:t>
      </w:r>
      <w:r>
        <w:rPr>
          <w:bCs/>
          <w:b/>
        </w:rPr>
        <w:t xml:space="preserve">”</w:t>
      </w:r>
      <w:r>
        <w:t xml:space="preserve"> </w:t>
      </w:r>
      <w:r>
        <w:t xml:space="preserve">According to Congressional Quarterly,</w:t>
      </w:r>
      <w:r>
        <w:t xml:space="preserve"> </w:t>
      </w:r>
      <w:r>
        <w:t xml:space="preserve">“</w:t>
      </w:r>
      <w:r>
        <w:t xml:space="preserve">Those funds would accompany $300 million for the Ukraine Security Assistance Initiative, which provides support for the Ukrainian armed forces, and $150 million for Baltic security cooperation.</w:t>
      </w:r>
      <w:r>
        <w:t xml:space="preserve">”</w:t>
      </w:r>
      <w:r>
        <w:t xml:space="preserve"> </w:t>
      </w:r>
      <w:r>
        <w:t xml:space="preserve">[Congressional Quarterly,</w:t>
      </w:r>
      <w:r>
        <w:t xml:space="preserve"> </w:t>
      </w:r>
      <w:hyperlink r:id="rId63">
        <w:r>
          <w:rPr>
            <w:rStyle w:val="Hyperlink"/>
          </w:rPr>
          <w:t xml:space="preserve">12/7/21</w:t>
        </w:r>
      </w:hyperlink>
      <w:r>
        <w:t xml:space="preserve">]</w:t>
      </w:r>
    </w:p>
    <w:bookmarkEnd w:id="64"/>
    <w:bookmarkStart w:id="68" w:name="bilateral-security-agreement"/>
    <w:p>
      <w:pPr>
        <w:pStyle w:val="Heading3"/>
      </w:pPr>
      <w:r>
        <w:t xml:space="preserve">Bilateral Security Agreement</w:t>
      </w:r>
    </w:p>
    <w:p>
      <w:pPr>
        <w:pStyle w:val="FirstParagraph"/>
      </w:pPr>
      <w:r>
        <w:rPr>
          <w:bCs/>
          <w:b/>
        </w:rPr>
        <w:t xml:space="preserve">2024: Schweikert Voted Against Prohibiting The Implementation Of A Bilateral Security Agreement With Ukraine.</w:t>
      </w:r>
      <w:r>
        <w:t xml:space="preserve"> </w:t>
      </w:r>
      <w:r>
        <w:t xml:space="preserve">In June 2024, Schweikert voted against , according to Congressional Quarterly,</w:t>
      </w:r>
      <w:r>
        <w:t xml:space="preserve"> </w:t>
      </w:r>
      <w:r>
        <w:t xml:space="preserve">“</w:t>
      </w:r>
      <w:r>
        <w:t xml:space="preserve">amendment no. 15 that would prohibit the use of funds provided by the bill to implement, administer or enforce the bilateral security agreement between the U.S. and Ukraine.</w:t>
      </w:r>
      <w:r>
        <w:t xml:space="preserve">”</w:t>
      </w:r>
      <w:r>
        <w:t xml:space="preserve"> </w:t>
      </w:r>
      <w:r>
        <w:t xml:space="preserve">The vote was on the amendment. The underlying legislation was the FY 2025 State-Foreign Operations Appropriations. The House rejected the amendment by a vote of 76 to 334. [House Vote 304,</w:t>
      </w:r>
      <w:r>
        <w:t xml:space="preserve"> </w:t>
      </w:r>
      <w:hyperlink r:id="rId65">
        <w:r>
          <w:rPr>
            <w:rStyle w:val="Hyperlink"/>
          </w:rPr>
          <w:t xml:space="preserve">6/27/24</w:t>
        </w:r>
      </w:hyperlink>
      <w:r>
        <w:t xml:space="preserve">; Congressional Quarterly,</w:t>
      </w:r>
      <w:r>
        <w:t xml:space="preserve"> </w:t>
      </w:r>
      <w:hyperlink r:id="rId66">
        <w:r>
          <w:rPr>
            <w:rStyle w:val="Hyperlink"/>
          </w:rPr>
          <w:t xml:space="preserve">6/27/24</w:t>
        </w:r>
      </w:hyperlink>
      <w:r>
        <w:t xml:space="preserve">; Congressional Actions,</w:t>
      </w:r>
      <w:r>
        <w:t xml:space="preserve"> </w:t>
      </w:r>
      <w:hyperlink r:id="rId67">
        <w:r>
          <w:rPr>
            <w:rStyle w:val="Hyperlink"/>
          </w:rPr>
          <w:t xml:space="preserve">H.Amdt.1040</w:t>
        </w:r>
      </w:hyperlink>
      <w:r>
        <w:t xml:space="preserve">; Congressional Actions,</w:t>
      </w:r>
      <w:r>
        <w:t xml:space="preserve"> </w:t>
      </w:r>
      <w:hyperlink r:id="rId39">
        <w:r>
          <w:rPr>
            <w:rStyle w:val="Hyperlink"/>
          </w:rPr>
          <w:t xml:space="preserve">H.R. 8771</w:t>
        </w:r>
      </w:hyperlink>
      <w:r>
        <w:t xml:space="preserve">]</w:t>
      </w:r>
    </w:p>
    <w:bookmarkEnd w:id="68"/>
    <w:bookmarkStart w:id="73" w:name="cluster-munitions-transfer"/>
    <w:p>
      <w:pPr>
        <w:pStyle w:val="Heading3"/>
      </w:pPr>
      <w:r>
        <w:t xml:space="preserve">Cluster Munitions Transfer</w:t>
      </w:r>
    </w:p>
    <w:p>
      <w:pPr>
        <w:pStyle w:val="FirstParagraph"/>
      </w:pPr>
      <w:r>
        <w:rPr>
          <w:bCs/>
          <w:b/>
        </w:rPr>
        <w:t xml:space="preserve">2023: Schweikert Voted For An Amendment That Would Have Prohibited The Sale Or Transfer Of Cluster Munitions Technology To Ukraine.</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prohibit the sale or transfer of cluster munitions or cluster munitions technology to Ukraine.</w:t>
      </w:r>
      <w:r>
        <w:t xml:space="preserve">”</w:t>
      </w:r>
      <w:r>
        <w:t xml:space="preserve"> </w:t>
      </w:r>
      <w:r>
        <w:t xml:space="preserve">The vote was on the adoption of an amendment. The House rejected the amendment by a vote of 147 to 276. [House Vote 317,</w:t>
      </w:r>
      <w:r>
        <w:t xml:space="preserve"> </w:t>
      </w:r>
      <w:hyperlink r:id="rId69">
        <w:r>
          <w:rPr>
            <w:rStyle w:val="Hyperlink"/>
          </w:rPr>
          <w:t xml:space="preserve">7/13/23</w:t>
        </w:r>
      </w:hyperlink>
      <w:r>
        <w:t xml:space="preserve">; Congressional Quarterly,</w:t>
      </w:r>
      <w:r>
        <w:t xml:space="preserve"> </w:t>
      </w:r>
      <w:hyperlink r:id="rId70">
        <w:r>
          <w:rPr>
            <w:rStyle w:val="Hyperlink"/>
          </w:rPr>
          <w:t xml:space="preserve">7/13/23</w:t>
        </w:r>
      </w:hyperlink>
      <w:r>
        <w:t xml:space="preserve">; Congressional Actions,</w:t>
      </w:r>
      <w:r>
        <w:t xml:space="preserve"> </w:t>
      </w:r>
      <w:hyperlink r:id="rId42">
        <w:r>
          <w:rPr>
            <w:rStyle w:val="Hyperlink"/>
          </w:rPr>
          <w:t xml:space="preserve">H.R. 2670</w:t>
        </w:r>
      </w:hyperlink>
      <w:r>
        <w:t xml:space="preserve">; Congressional Actions,</w:t>
      </w:r>
      <w:r>
        <w:t xml:space="preserve"> </w:t>
      </w:r>
      <w:hyperlink r:id="rId71">
        <w:r>
          <w:rPr>
            <w:rStyle w:val="Hyperlink"/>
          </w:rPr>
          <w:t xml:space="preserve">H.Amdt. 243</w:t>
        </w:r>
      </w:hyperlink>
      <w:r>
        <w:t xml:space="preserve">]</w:t>
      </w:r>
    </w:p>
    <w:p>
      <w:pPr>
        <w:numPr>
          <w:ilvl w:val="0"/>
          <w:numId w:val="1008"/>
        </w:numPr>
      </w:pPr>
      <w:r>
        <w:rPr>
          <w:bCs/>
          <w:b/>
        </w:rPr>
        <w:t xml:space="preserve">The Amendment Sought To Block Deliveries Of Cluster Munitions To Ukraine.</w:t>
      </w:r>
      <w:r>
        <w:t xml:space="preserve"> </w:t>
      </w:r>
      <w:r>
        <w:t xml:space="preserve">According to Congressional Quarterly,</w:t>
      </w:r>
      <w:r>
        <w:t xml:space="preserve"> </w:t>
      </w:r>
      <w:r>
        <w:t xml:space="preserve">“</w:t>
      </w:r>
      <w:r>
        <w:t xml:space="preserve">Another amendment from Greene to block deliveries of cluster munitions to Ukraine was not adopted, 147-276, but the vote exposed fractions among both parties on the issue. Forty-nine Democrats supported the provision, while 121 Republicans opposed it.</w:t>
      </w:r>
      <w:r>
        <w:t xml:space="preserve">”</w:t>
      </w:r>
      <w:r>
        <w:t xml:space="preserve"> </w:t>
      </w:r>
      <w:r>
        <w:t xml:space="preserve">[Congressional Quarterly,</w:t>
      </w:r>
      <w:r>
        <w:t xml:space="preserve"> </w:t>
      </w:r>
      <w:hyperlink r:id="rId72">
        <w:r>
          <w:rPr>
            <w:rStyle w:val="Hyperlink"/>
          </w:rPr>
          <w:t xml:space="preserve">7/13/23</w:t>
        </w:r>
      </w:hyperlink>
      <w:r>
        <w:t xml:space="preserve">]</w:t>
      </w:r>
    </w:p>
    <w:p>
      <w:pPr>
        <w:numPr>
          <w:ilvl w:val="0"/>
          <w:numId w:val="1008"/>
        </w:numPr>
      </w:pPr>
      <w:r>
        <w:rPr>
          <w:bCs/>
          <w:b/>
        </w:rPr>
        <w:t xml:space="preserve">July 2023: The Biden Administration Announced They Would Send Explosives To The Front Lines In Ukraine, Despite Democratic Concerns that The Munitions Could Harm Civilians.</w:t>
      </w:r>
      <w:r>
        <w:t xml:space="preserve"> </w:t>
      </w:r>
      <w:r>
        <w:t xml:space="preserve">According to Congressional Quarterly,</w:t>
      </w:r>
      <w:r>
        <w:t xml:space="preserve"> </w:t>
      </w:r>
      <w:r>
        <w:t xml:space="preserve">“</w:t>
      </w:r>
      <w:r>
        <w:t xml:space="preserve">The Biden administration earlier this month announced it would send the explosives, which release smaller submunitions, to the front lines in Ukraine — despite concerns from many Democratic lawmakers that the dual-purpose improved conventional munitions, or DPICMs, would harm civilians.</w:t>
      </w:r>
      <w:r>
        <w:t xml:space="preserve">”</w:t>
      </w:r>
      <w:r>
        <w:t xml:space="preserve"> </w:t>
      </w:r>
      <w:r>
        <w:t xml:space="preserve">[Congressional Quarterly,</w:t>
      </w:r>
      <w:r>
        <w:t xml:space="preserve"> </w:t>
      </w:r>
      <w:hyperlink r:id="rId72">
        <w:r>
          <w:rPr>
            <w:rStyle w:val="Hyperlink"/>
          </w:rPr>
          <w:t xml:space="preserve">7/13/23</w:t>
        </w:r>
      </w:hyperlink>
      <w:r>
        <w:t xml:space="preserve">]</w:t>
      </w:r>
    </w:p>
    <w:bookmarkEnd w:id="73"/>
    <w:bookmarkStart w:id="78" w:name="defense-aid"/>
    <w:p>
      <w:pPr>
        <w:pStyle w:val="Heading3"/>
      </w:pPr>
      <w:r>
        <w:t xml:space="preserve">Defense Aid</w:t>
      </w:r>
    </w:p>
    <w:p>
      <w:pPr>
        <w:pStyle w:val="FirstParagraph"/>
      </w:pPr>
      <w:r>
        <w:rPr>
          <w:bCs/>
          <w:b/>
        </w:rPr>
        <w:t xml:space="preserve">2024: Schweikert Voted Against Prohibiting The Use Of Defense Funds For Aid To Ukraine.</w:t>
      </w:r>
      <w:r>
        <w:t xml:space="preserve"> </w:t>
      </w:r>
      <w:r>
        <w:t xml:space="preserve">In June 2024, Schweikert voted against , according to Congressional Quarterly,</w:t>
      </w:r>
      <w:r>
        <w:t xml:space="preserve"> </w:t>
      </w:r>
      <w:r>
        <w:t xml:space="preserve">“</w:t>
      </w:r>
      <w:r>
        <w:t xml:space="preserve">amendment no. 37 that would stipulate that none of the funds made available by the bill could be used for assistance to Ukraine.</w:t>
      </w:r>
      <w:r>
        <w:t xml:space="preserve">”</w:t>
      </w:r>
      <w:r>
        <w:t xml:space="preserve"> </w:t>
      </w:r>
      <w:r>
        <w:t xml:space="preserve">The vote was on the amendment. The underlying legislation was the FY 2025 National Defense Authorization Act. The House rejected the amendment by a vote of 74 to 343. [House Vote 261,</w:t>
      </w:r>
      <w:r>
        <w:t xml:space="preserve"> </w:t>
      </w:r>
      <w:hyperlink r:id="rId74">
        <w:r>
          <w:rPr>
            <w:rStyle w:val="Hyperlink"/>
          </w:rPr>
          <w:t xml:space="preserve">6/13/24</w:t>
        </w:r>
      </w:hyperlink>
      <w:r>
        <w:t xml:space="preserve">; Congressional Quarterly,</w:t>
      </w:r>
      <w:r>
        <w:t xml:space="preserve"> </w:t>
      </w:r>
      <w:hyperlink r:id="rId75">
        <w:r>
          <w:rPr>
            <w:rStyle w:val="Hyperlink"/>
          </w:rPr>
          <w:t xml:space="preserve">6/13/24</w:t>
        </w:r>
      </w:hyperlink>
      <w:r>
        <w:t xml:space="preserve">; Congressional Actions,</w:t>
      </w:r>
      <w:r>
        <w:t xml:space="preserve"> </w:t>
      </w:r>
      <w:hyperlink r:id="rId76">
        <w:r>
          <w:rPr>
            <w:rStyle w:val="Hyperlink"/>
          </w:rPr>
          <w:t xml:space="preserve">H.Amdt.973</w:t>
        </w:r>
      </w:hyperlink>
      <w:r>
        <w:t xml:space="preserve">; Congressional Actions,</w:t>
      </w:r>
      <w:r>
        <w:t xml:space="preserve"> </w:t>
      </w:r>
      <w:hyperlink r:id="rId77">
        <w:r>
          <w:rPr>
            <w:rStyle w:val="Hyperlink"/>
          </w:rPr>
          <w:t xml:space="preserve">H.R. 8070</w:t>
        </w:r>
      </w:hyperlink>
      <w:r>
        <w:t xml:space="preserve">]</w:t>
      </w:r>
    </w:p>
    <w:bookmarkEnd w:id="78"/>
    <w:bookmarkStart w:id="88" w:name="expanding-lend-lease-authority"/>
    <w:p>
      <w:pPr>
        <w:pStyle w:val="Heading3"/>
      </w:pPr>
      <w:r>
        <w:t xml:space="preserve">Expanding Lend-Lease Authority</w:t>
      </w:r>
    </w:p>
    <w:p>
      <w:pPr>
        <w:pStyle w:val="FirstParagraph"/>
      </w:pPr>
      <w:r>
        <w:rPr>
          <w:bCs/>
          <w:b/>
        </w:rPr>
        <w:t xml:space="preserve">2022: Schweikert Voted To Authorize The President To Lend Or Lease Defense Equipment In FY 2022 And 2023 To Ukraine And Eastern European Nations To Counter Russian Aggression.</w:t>
      </w:r>
      <w:r>
        <w:t xml:space="preserve"> </w:t>
      </w:r>
      <w:r>
        <w:t xml:space="preserve">In April 2022, according to Congressional Quarterly, Schweikert voted for the Ukraine Democracy Defense Lend-Lease Act of 2022, which would</w:t>
      </w:r>
      <w:r>
        <w:t xml:space="preserve"> </w:t>
      </w:r>
      <w:r>
        <w:t xml:space="preserve">“</w:t>
      </w:r>
      <w:r>
        <w:t xml:space="preserve">authorize the president, in fiscal years 2022 and 2023, to lend or lease defense articles to Ukraine and Eastern European countries impacted by Russia's invasion of Ukraine to bolster those countries' defense capabilities and protect civilians from potential invasion or ongoing military aggression by Russia. It would waive certain statutory requirements for such lend-lease agreements, including requirements that limit loans to a maximum period of five years and hold recipients liable for all costs incurred by the lease, including costs for damaged or destroyed weapons. It would require the president, within 60 days of enactment, to establish expedited procedures for the delivery of any defense article loaned or leased under the bill's provisions. It would allow the president to delegate authority under the bill's provisions only to an official appointed with the advice and consent of the Senate.</w:t>
      </w:r>
      <w:r>
        <w:t xml:space="preserve">”</w:t>
      </w:r>
      <w:r>
        <w:t xml:space="preserve"> </w:t>
      </w:r>
      <w:r>
        <w:t xml:space="preserve">The vote was on passage. The House passed the bill by a vote of 417-10, thus the bill was sent to the President and ultimately became law. [House Vote 141,</w:t>
      </w:r>
      <w:r>
        <w:t xml:space="preserve"> </w:t>
      </w:r>
      <w:hyperlink r:id="rId79">
        <w:r>
          <w:rPr>
            <w:rStyle w:val="Hyperlink"/>
          </w:rPr>
          <w:t xml:space="preserve">4/28/22</w:t>
        </w:r>
      </w:hyperlink>
      <w:r>
        <w:t xml:space="preserve">; Congressional Quarterly,</w:t>
      </w:r>
      <w:r>
        <w:t xml:space="preserve"> </w:t>
      </w:r>
      <w:hyperlink r:id="rId80">
        <w:r>
          <w:rPr>
            <w:rStyle w:val="Hyperlink"/>
          </w:rPr>
          <w:t xml:space="preserve">4/28/22</w:t>
        </w:r>
      </w:hyperlink>
      <w:r>
        <w:t xml:space="preserve">; Congressional Actions,</w:t>
      </w:r>
      <w:r>
        <w:t xml:space="preserve"> </w:t>
      </w:r>
      <w:hyperlink r:id="rId81">
        <w:r>
          <w:rPr>
            <w:rStyle w:val="Hyperlink"/>
          </w:rPr>
          <w:t xml:space="preserve">S. 3522</w:t>
        </w:r>
      </w:hyperlink>
      <w:r>
        <w:t xml:space="preserve">]</w:t>
      </w:r>
    </w:p>
    <w:p>
      <w:pPr>
        <w:numPr>
          <w:ilvl w:val="0"/>
          <w:numId w:val="1009"/>
        </w:numPr>
      </w:pPr>
      <w:r>
        <w:rPr>
          <w:bCs/>
          <w:b/>
        </w:rPr>
        <w:t xml:space="preserve">The Bill Eliminated Certain Bureaucratic Requirements And Facilitated Deliveries Of U.S. Military Aid To Ukraine As They Countered Russian Aggression.</w:t>
      </w:r>
      <w:r>
        <w:t xml:space="preserve"> </w:t>
      </w:r>
      <w:r>
        <w:t xml:space="preserve">According to Congressional Quarterly,</w:t>
      </w:r>
      <w:r>
        <w:t xml:space="preserve"> </w:t>
      </w:r>
      <w:r>
        <w:t xml:space="preserve">“</w:t>
      </w:r>
      <w:r>
        <w:t xml:space="preserve">Majority Leader Steny H. Hoyer said the House will vote Thursday on a measure (S 3522) that, if enacted, could eliminate some bureaucratic requirements and speed up deliveries of U.S. military aid to Ukraine as the country fights back against a renewed Russian offensive.</w:t>
      </w:r>
      <w:r>
        <w:t xml:space="preserve">”</w:t>
      </w:r>
      <w:r>
        <w:t xml:space="preserve"> </w:t>
      </w:r>
      <w:r>
        <w:t xml:space="preserve">[Congressional Quarterly,</w:t>
      </w:r>
      <w:r>
        <w:t xml:space="preserve"> </w:t>
      </w:r>
      <w:hyperlink r:id="rId82">
        <w:r>
          <w:rPr>
            <w:rStyle w:val="Hyperlink"/>
          </w:rPr>
          <w:t xml:space="preserve">4/28/22</w:t>
        </w:r>
      </w:hyperlink>
      <w:r>
        <w:t xml:space="preserve">]</w:t>
      </w:r>
    </w:p>
    <w:p>
      <w:pPr>
        <w:numPr>
          <w:ilvl w:val="0"/>
          <w:numId w:val="1009"/>
        </w:numPr>
      </w:pPr>
      <w:r>
        <w:rPr>
          <w:bCs/>
          <w:b/>
        </w:rPr>
        <w:t xml:space="preserve">The Bill Waived Several Legal Requirements That Slowed The Transfer Of Military Equipment To Ukraine By Expanding The President’s Authority Under The Arms Export Control Act.</w:t>
      </w:r>
      <w:r>
        <w:t xml:space="preserve"> </w:t>
      </w:r>
      <w:r>
        <w:t xml:space="preserve">According to Congressional Quarterly,</w:t>
      </w:r>
      <w:r>
        <w:t xml:space="preserve"> </w:t>
      </w:r>
      <w:r>
        <w:t xml:space="preserve">“</w:t>
      </w:r>
      <w:r>
        <w:t xml:space="preserve">If enacted, the new measure would waive several legal requirements currently in place that have slowed the transfer of weapons to Ukraine by broadening President Joe Biden’s authorities under the Arms Export Control Act.</w:t>
      </w:r>
      <w:r>
        <w:t xml:space="preserve">”</w:t>
      </w:r>
      <w:r>
        <w:t xml:space="preserve"> </w:t>
      </w:r>
      <w:r>
        <w:t xml:space="preserve">[Congressional Quarterly,</w:t>
      </w:r>
      <w:r>
        <w:t xml:space="preserve"> </w:t>
      </w:r>
      <w:hyperlink r:id="rId82">
        <w:r>
          <w:rPr>
            <w:rStyle w:val="Hyperlink"/>
          </w:rPr>
          <w:t xml:space="preserve">4/28/22</w:t>
        </w:r>
      </w:hyperlink>
      <w:r>
        <w:t xml:space="preserve">]</w:t>
      </w:r>
    </w:p>
    <w:p>
      <w:pPr>
        <w:numPr>
          <w:ilvl w:val="0"/>
          <w:numId w:val="1009"/>
        </w:numPr>
      </w:pPr>
      <w:r>
        <w:rPr>
          <w:bCs/>
          <w:b/>
        </w:rPr>
        <w:t xml:space="preserve">The Bill Waived Ukraine From Financial Liability If The Military Equipment Were To Become Damaged Or Destroyed And Waived Time Limits On The Weapon’s Leases.</w:t>
      </w:r>
      <w:r>
        <w:t xml:space="preserve"> </w:t>
      </w:r>
      <w:r>
        <w:t xml:space="preserve">According to Congressional Quarterly,</w:t>
      </w:r>
      <w:r>
        <w:t xml:space="preserve"> </w:t>
      </w:r>
      <w:r>
        <w:t xml:space="preserve">“</w:t>
      </w:r>
      <w:r>
        <w:t xml:space="preserve">It would also release Ukraine from financial liability if the weapons are damaged or destroyed and would waive time limits on the leases of those weapons.</w:t>
      </w:r>
      <w:r>
        <w:t xml:space="preserve">”</w:t>
      </w:r>
      <w:r>
        <w:t xml:space="preserve"> </w:t>
      </w:r>
      <w:r>
        <w:t xml:space="preserve">[Congressional Quarterly,</w:t>
      </w:r>
      <w:r>
        <w:t xml:space="preserve"> </w:t>
      </w:r>
      <w:hyperlink r:id="rId82">
        <w:r>
          <w:rPr>
            <w:rStyle w:val="Hyperlink"/>
          </w:rPr>
          <w:t xml:space="preserve">4/28/22</w:t>
        </w:r>
      </w:hyperlink>
      <w:r>
        <w:t xml:space="preserve">]</w:t>
      </w:r>
    </w:p>
    <w:p>
      <w:pPr>
        <w:pStyle w:val="FirstParagraph"/>
      </w:pPr>
      <w:r>
        <w:rPr>
          <w:bCs/>
          <w:b/>
        </w:rPr>
        <w:t xml:space="preserve">2022: Schweikert Effectively Voted Against The Ukraine Democracy Defense Lend-Lease Act Of 2022.</w:t>
      </w:r>
      <w:r>
        <w:t xml:space="preserve"> </w:t>
      </w:r>
      <w:r>
        <w:t xml:space="preserve">In April 2022, according to Congressional Quarterly, Schweikert voted against the</w:t>
      </w:r>
      <w:r>
        <w:t xml:space="preserve"> </w:t>
      </w:r>
      <w:r>
        <w:t xml:space="preserve">“</w:t>
      </w:r>
      <w:r>
        <w:t xml:space="preserve">adoption of the rule (H Res 1065) that would provide for House consideration of the Ukraine Democracy Defense Lend-Lease Act (S 3522). The rule would provide for up to one hour of general debate on the bill.</w:t>
      </w:r>
      <w:r>
        <w:t xml:space="preserve">”</w:t>
      </w:r>
      <w:r>
        <w:t xml:space="preserve"> </w:t>
      </w:r>
      <w:r>
        <w:t xml:space="preserve">The vote was on the adoption of the rule. The House adopted the rule by a vote of 220-205. [House Vote 140,</w:t>
      </w:r>
      <w:r>
        <w:t xml:space="preserve"> </w:t>
      </w:r>
      <w:hyperlink r:id="rId83">
        <w:r>
          <w:rPr>
            <w:rStyle w:val="Hyperlink"/>
          </w:rPr>
          <w:t xml:space="preserve">4/28/22</w:t>
        </w:r>
      </w:hyperlink>
      <w:r>
        <w:t xml:space="preserve">; Congressional Quarterly,</w:t>
      </w:r>
      <w:r>
        <w:t xml:space="preserve"> </w:t>
      </w:r>
      <w:hyperlink r:id="rId84">
        <w:r>
          <w:rPr>
            <w:rStyle w:val="Hyperlink"/>
          </w:rPr>
          <w:t xml:space="preserve">4/28/22</w:t>
        </w:r>
      </w:hyperlink>
      <w:r>
        <w:t xml:space="preserve">; Congressional Actions,</w:t>
      </w:r>
      <w:r>
        <w:t xml:space="preserve"> </w:t>
      </w:r>
      <w:hyperlink r:id="rId81">
        <w:r>
          <w:rPr>
            <w:rStyle w:val="Hyperlink"/>
          </w:rPr>
          <w:t xml:space="preserve">S. 3522</w:t>
        </w:r>
      </w:hyperlink>
      <w:r>
        <w:t xml:space="preserve">; Congressional Actions,</w:t>
      </w:r>
      <w:r>
        <w:t xml:space="preserve"> </w:t>
      </w:r>
      <w:hyperlink r:id="rId85">
        <w:r>
          <w:rPr>
            <w:rStyle w:val="Hyperlink"/>
          </w:rPr>
          <w:t xml:space="preserve">H.Res. 1065</w:t>
        </w:r>
      </w:hyperlink>
      <w:r>
        <w:t xml:space="preserve">]</w:t>
      </w:r>
    </w:p>
    <w:p>
      <w:pPr>
        <w:pStyle w:val="BodyText"/>
      </w:pPr>
      <w:r>
        <w:rPr>
          <w:bCs/>
          <w:b/>
        </w:rPr>
        <w:t xml:space="preserve">2022: Schweikert Effectively Voted Against The Ukraine Democracy Defense Lend-Lease Act Of 2022.</w:t>
      </w:r>
      <w:r>
        <w:t xml:space="preserve"> </w:t>
      </w:r>
      <w:r>
        <w:t xml:space="preserve">In April 2022, according to Congressional Quarterly, Schweikert voted against the</w:t>
      </w:r>
      <w:r>
        <w:t xml:space="preserve"> </w:t>
      </w:r>
      <w:r>
        <w:t xml:space="preserve">“</w:t>
      </w:r>
      <w:r>
        <w:t xml:space="preserve">motion to order the previous question (thus limiting debate and possibility of amendment) on the rule (H Res 1065) that would provide for House consideration of the Ukraine Democracy Defense Lend-Lease Act (S 3522). The rule would provide for up to one hour of general debate on the bill.</w:t>
      </w:r>
      <w:r>
        <w:t xml:space="preserve">”</w:t>
      </w:r>
      <w:r>
        <w:t xml:space="preserve"> </w:t>
      </w:r>
      <w:r>
        <w:t xml:space="preserve">The vote was on a motion to order the previous question. The House agreed to the motion by a vote of 218-204. [House Vote 139,</w:t>
      </w:r>
      <w:r>
        <w:t xml:space="preserve"> </w:t>
      </w:r>
      <w:hyperlink r:id="rId86">
        <w:r>
          <w:rPr>
            <w:rStyle w:val="Hyperlink"/>
          </w:rPr>
          <w:t xml:space="preserve">4/28/22</w:t>
        </w:r>
      </w:hyperlink>
      <w:r>
        <w:t xml:space="preserve">; Congressional Quarterly,</w:t>
      </w:r>
      <w:r>
        <w:t xml:space="preserve"> </w:t>
      </w:r>
      <w:hyperlink r:id="rId87">
        <w:r>
          <w:rPr>
            <w:rStyle w:val="Hyperlink"/>
          </w:rPr>
          <w:t xml:space="preserve">4/28/22</w:t>
        </w:r>
      </w:hyperlink>
      <w:r>
        <w:t xml:space="preserve">; Congressional Actions,</w:t>
      </w:r>
      <w:r>
        <w:t xml:space="preserve"> </w:t>
      </w:r>
      <w:hyperlink r:id="rId81">
        <w:r>
          <w:rPr>
            <w:rStyle w:val="Hyperlink"/>
          </w:rPr>
          <w:t xml:space="preserve">S. 3522</w:t>
        </w:r>
      </w:hyperlink>
      <w:r>
        <w:t xml:space="preserve">; Congressional Actions,</w:t>
      </w:r>
      <w:r>
        <w:t xml:space="preserve"> </w:t>
      </w:r>
      <w:hyperlink r:id="rId85">
        <w:r>
          <w:rPr>
            <w:rStyle w:val="Hyperlink"/>
          </w:rPr>
          <w:t xml:space="preserve">H.Res. 1065</w:t>
        </w:r>
      </w:hyperlink>
      <w:r>
        <w:t xml:space="preserve">]</w:t>
      </w:r>
    </w:p>
    <w:bookmarkEnd w:id="88"/>
    <w:bookmarkStart w:id="92" w:name="Xb6de73cdeb82f819821c337945cdfc598682779"/>
    <w:p>
      <w:pPr>
        <w:pStyle w:val="Heading3"/>
      </w:pPr>
      <w:r>
        <w:t xml:space="preserve">Expressing Support Amid Russian Aggression</w:t>
      </w:r>
    </w:p>
    <w:p>
      <w:pPr>
        <w:pStyle w:val="FirstParagraph"/>
      </w:pPr>
      <w:r>
        <w:rPr>
          <w:bCs/>
          <w:b/>
        </w:rPr>
        <w:t xml:space="preserve">2022: Schweikert Voted To Express The House’s Commitment To Supporting Ukraine Against Russia’s Military Aggression.</w:t>
      </w:r>
      <w:r>
        <w:t xml:space="preserve"> </w:t>
      </w:r>
      <w:r>
        <w:t xml:space="preserve">In March 2022, according to Congressional Quarterly, Schweikert voted for a resolution that would</w:t>
      </w:r>
      <w:r>
        <w:t xml:space="preserve"> </w:t>
      </w:r>
      <w:r>
        <w:t xml:space="preserve">“</w:t>
      </w:r>
      <w:r>
        <w:t xml:space="preserve">express the House of Representatives' commitment to supporting Ukraine against Russian military aggression. Specifically, it would state that the House supports Ukraine's sovereignty and territorial integrity; demands an immediate ceasefire and the full withdrawal of Russian forces from Ukrainian territory; commits to providing defense and humanitarian assistance to Ukraine; backs the continued use of sanctions in coordination with U.S. allies to economically isolate Russia in response to its aggression against Ukraine; and reaffirms its</w:t>
      </w:r>
      <w:r>
        <w:t xml:space="preserve"> </w:t>
      </w:r>
      <w:r>
        <w:t xml:space="preserve">‘</w:t>
      </w:r>
      <w:r>
        <w:t xml:space="preserve">ironclad commitment</w:t>
      </w:r>
      <w:r>
        <w:t xml:space="preserve">’</w:t>
      </w:r>
      <w:r>
        <w:t xml:space="preserve"> </w:t>
      </w:r>
      <w:r>
        <w:t xml:space="preserve">to the NATO principle of collective defense. Among other provisions, it also would state that the House will never recognize or support any Russian-controlled government installed through the use of force; reiterates that Crimea and the territories controlled by Russian-controlled governments in Donetsk and Luhansk are sovereign Ukrainian territory; pledges to support U.S. and European energy independence from Russian energy imports; demands the immediate release of individuals detained in Russia for protesting Russian aggression against Ukraine; and commits to ensuring Belarus President Alexander Lukashenko is held accountable for permitting the use of Belarusian territory for Russia's invasion of Ukraine.</w:t>
      </w:r>
      <w:r>
        <w:t xml:space="preserve">”</w:t>
      </w:r>
      <w:r>
        <w:t xml:space="preserve"> </w:t>
      </w:r>
      <w:r>
        <w:t xml:space="preserve">The vote was on passage. The House passed the resolution by a vote of 426-3. [House Vote 51,</w:t>
      </w:r>
      <w:r>
        <w:t xml:space="preserve"> </w:t>
      </w:r>
      <w:hyperlink r:id="rId89">
        <w:r>
          <w:rPr>
            <w:rStyle w:val="Hyperlink"/>
          </w:rPr>
          <w:t xml:space="preserve">3/2/22</w:t>
        </w:r>
      </w:hyperlink>
      <w:r>
        <w:t xml:space="preserve">; Congressional Quarterly,</w:t>
      </w:r>
      <w:r>
        <w:t xml:space="preserve"> </w:t>
      </w:r>
      <w:hyperlink r:id="rId90">
        <w:r>
          <w:rPr>
            <w:rStyle w:val="Hyperlink"/>
          </w:rPr>
          <w:t xml:space="preserve">3/2/22</w:t>
        </w:r>
      </w:hyperlink>
      <w:r>
        <w:t xml:space="preserve">; Congressional Actions,</w:t>
      </w:r>
      <w:r>
        <w:t xml:space="preserve"> </w:t>
      </w:r>
      <w:hyperlink r:id="rId91">
        <w:r>
          <w:rPr>
            <w:rStyle w:val="Hyperlink"/>
          </w:rPr>
          <w:t xml:space="preserve">H.Res. 956</w:t>
        </w:r>
      </w:hyperlink>
      <w:r>
        <w:t xml:space="preserve">]</w:t>
      </w:r>
    </w:p>
    <w:bookmarkEnd w:id="92"/>
    <w:bookmarkStart w:id="109" w:name="funding"/>
    <w:p>
      <w:pPr>
        <w:pStyle w:val="Heading3"/>
      </w:pPr>
      <w:r>
        <w:t xml:space="preserve">Funding</w:t>
      </w:r>
    </w:p>
    <w:p>
      <w:pPr>
        <w:pStyle w:val="FirstParagraph"/>
      </w:pPr>
      <w:r>
        <w:rPr>
          <w:bCs/>
          <w:b/>
        </w:rPr>
        <w:t xml:space="preserve">2024: Schweikert Voted For The Ukraine Supplemental Bill.</w:t>
      </w:r>
      <w:r>
        <w:t xml:space="preserve"> </w:t>
      </w:r>
      <w:r>
        <w:t xml:space="preserve">In April 2024, Schweikert voted for , according to Congressional Quarterly,</w:t>
      </w:r>
      <w:r>
        <w:t xml:space="preserve"> </w:t>
      </w:r>
      <w:r>
        <w:t xml:space="preserve">“</w:t>
      </w:r>
      <w:r>
        <w:t xml:space="preserve">the bill, as amended, that would provide a total of $60.8 billion for security assistance to Ukraine and to replenish U.S. stockpiles of weapons and other military equipment previously provided to Ukraine. It would provide $48.4 billion for the Defense Department's response to the ongoing situation in Ukraine, which includes $13.8 billion for the Ukrainian Security Assistance Initiative. It would provide $7.3 billion to support U.S. military deployments and operations in Europe. It would provide $2 billion in bilateral security assistance for Ukraine, and $9.5 billion in forgivable loans to Ukraine. It would provide $26 million for the Defense and State departments and U.S. Agency for International Development inspectors general to oversee how U.S. military and financial assistance to Ukraine is being administered.</w:t>
      </w:r>
      <w:r>
        <w:t xml:space="preserve">”</w:t>
      </w:r>
      <w:r>
        <w:t xml:space="preserve"> </w:t>
      </w:r>
      <w:r>
        <w:t xml:space="preserve">The vote was on passage. The House passed the bill a vote of 311 to 112. [House Vote 151,</w:t>
      </w:r>
      <w:r>
        <w:t xml:space="preserve"> </w:t>
      </w:r>
      <w:hyperlink r:id="rId93">
        <w:r>
          <w:rPr>
            <w:rStyle w:val="Hyperlink"/>
          </w:rPr>
          <w:t xml:space="preserve">4/20/24</w:t>
        </w:r>
      </w:hyperlink>
      <w:r>
        <w:t xml:space="preserve">; Congressional Quarterly,</w:t>
      </w:r>
      <w:r>
        <w:t xml:space="preserve"> </w:t>
      </w:r>
      <w:hyperlink r:id="rId94">
        <w:r>
          <w:rPr>
            <w:rStyle w:val="Hyperlink"/>
          </w:rPr>
          <w:t xml:space="preserve">4/20/24</w:t>
        </w:r>
      </w:hyperlink>
      <w:r>
        <w:t xml:space="preserve">; Congressional Actions,</w:t>
      </w:r>
      <w:r>
        <w:t xml:space="preserve"> </w:t>
      </w:r>
      <w:hyperlink r:id="rId95">
        <w:r>
          <w:rPr>
            <w:rStyle w:val="Hyperlink"/>
          </w:rPr>
          <w:t xml:space="preserve">H.R. 8035</w:t>
        </w:r>
      </w:hyperlink>
      <w:r>
        <w:t xml:space="preserve">]</w:t>
      </w:r>
    </w:p>
    <w:p>
      <w:pPr>
        <w:numPr>
          <w:ilvl w:val="0"/>
          <w:numId w:val="1010"/>
        </w:numPr>
      </w:pPr>
      <w:r>
        <w:rPr>
          <w:bCs/>
          <w:b/>
        </w:rPr>
        <w:t xml:space="preserve">The Bill Differed From The Senate-Passed Bill In That $9 Billion Of The Funding Was Structured As A Loan.</w:t>
      </w:r>
      <w:r>
        <w:t xml:space="preserve"> </w:t>
      </w:r>
      <w:r>
        <w:t xml:space="preserve">According to Congressional Quarterly,</w:t>
      </w:r>
      <w:r>
        <w:t xml:space="preserve"> </w:t>
      </w:r>
      <w:r>
        <w:t xml:space="preserve">“</w:t>
      </w:r>
      <w:r>
        <w:t xml:space="preserve">In one key difference from the Senate-passed bill, over $9 billion in economic aid to Ukraine is structured as a loan, though the president could waive the repayment requirement unless Congress votes to block such waivers. That wasn’t enough to tamp down criticism from some in the House GOP.</w:t>
      </w:r>
      <w:r>
        <w:t xml:space="preserve">”</w:t>
      </w:r>
      <w:r>
        <w:t xml:space="preserve"> </w:t>
      </w:r>
      <w:r>
        <w:t xml:space="preserve">[Congressional Quarterly,</w:t>
      </w:r>
      <w:r>
        <w:t xml:space="preserve"> </w:t>
      </w:r>
      <w:hyperlink r:id="rId96">
        <w:r>
          <w:rPr>
            <w:rStyle w:val="Hyperlink"/>
          </w:rPr>
          <w:t xml:space="preserve">4/20/24</w:t>
        </w:r>
      </w:hyperlink>
      <w:r>
        <w:t xml:space="preserve">]</w:t>
      </w:r>
    </w:p>
    <w:p>
      <w:pPr>
        <w:numPr>
          <w:ilvl w:val="0"/>
          <w:numId w:val="1010"/>
        </w:numPr>
      </w:pPr>
      <w:r>
        <w:rPr>
          <w:bCs/>
          <w:b/>
        </w:rPr>
        <w:t xml:space="preserve">The House Freedom Caucus Opposed The Supplemental As It Was Not Attached To Border Provisions.</w:t>
      </w:r>
      <w:r>
        <w:t xml:space="preserve"> </w:t>
      </w:r>
      <w:r>
        <w:t xml:space="preserve">According to Congressional Quarterly,</w:t>
      </w:r>
      <w:r>
        <w:t xml:space="preserve"> </w:t>
      </w:r>
      <w:r>
        <w:t xml:space="preserve">“</w:t>
      </w:r>
      <w:r>
        <w:t xml:space="preserve">the need for bipartisan support was clear Thursday when the Freedom Caucus, made up of 30 to 40 rebellious conservatives, announced its opposition to the rule for the aid package because it doesn't include border security legislation. Republicans control the House with only a two-vote margin so Democratic support is required to offset dozens of GOP defections.</w:t>
      </w:r>
      <w:r>
        <w:t xml:space="preserve"> </w:t>
      </w:r>
      <w:r>
        <w:t xml:space="preserve">‘</w:t>
      </w:r>
      <w:r>
        <w:t xml:space="preserve">To secure the border, we must kill the rule,</w:t>
      </w:r>
      <w:r>
        <w:t xml:space="preserve">’</w:t>
      </w:r>
      <w:r>
        <w:t xml:space="preserve"> </w:t>
      </w:r>
      <w:r>
        <w:t xml:space="preserve">the Freedom Caucus said in a statement. While Democrats appear willing to back the aid package rule, they will not do so for the separate border bill (HR 3602), which contains key provisions of an earlier, House-passed measure (HR 2) that Democrats uniformly opposed, including tougher asylum restrictions and resuming construction of a border wall. […] Roy said the separate border bill was</w:t>
      </w:r>
      <w:r>
        <w:t xml:space="preserve"> </w:t>
      </w:r>
      <w:r>
        <w:t xml:space="preserve">‘</w:t>
      </w:r>
      <w:r>
        <w:t xml:space="preserve">just a sideshow that wasn't going to result in anything.</w:t>
      </w:r>
      <w:r>
        <w:t xml:space="preserve">’</w:t>
      </w:r>
      <w:r>
        <w:t xml:space="preserve"> </w:t>
      </w:r>
      <w:r>
        <w:t xml:space="preserve">He added that the rule under consideration Thursday for the aid package</w:t>
      </w:r>
      <w:r>
        <w:t xml:space="preserve"> </w:t>
      </w:r>
      <w:r>
        <w:t xml:space="preserve">‘</w:t>
      </w:r>
      <w:r>
        <w:t xml:space="preserve">will not include anything that touches the border.</w:t>
      </w:r>
      <w:r>
        <w:t xml:space="preserve">’</w:t>
      </w:r>
      <w:r>
        <w:t xml:space="preserve">”</w:t>
      </w:r>
      <w:r>
        <w:t xml:space="preserve"> </w:t>
      </w:r>
      <w:r>
        <w:t xml:space="preserve">Congressional Quarterly,</w:t>
      </w:r>
      <w:r>
        <w:t xml:space="preserve"> </w:t>
      </w:r>
      <w:hyperlink r:id="rId97">
        <w:r>
          <w:rPr>
            <w:rStyle w:val="Hyperlink"/>
          </w:rPr>
          <w:t xml:space="preserve">4/19/24</w:t>
        </w:r>
      </w:hyperlink>
      <w:r>
        <w:t xml:space="preserve">]</w:t>
      </w:r>
    </w:p>
    <w:p>
      <w:pPr>
        <w:pStyle w:val="FirstParagraph"/>
      </w:pPr>
      <w:r>
        <w:rPr>
          <w:bCs/>
          <w:b/>
        </w:rPr>
        <w:t xml:space="preserve">2024: Schweikert Effectively Voted For The Ukraine Supplemental Bill.</w:t>
      </w:r>
      <w:r>
        <w:t xml:space="preserve"> </w:t>
      </w:r>
      <w:r>
        <w:t xml:space="preserve">In April 2024, Schweikert voted against , according to Congressional Quarterly, the</w:t>
      </w:r>
      <w:r>
        <w:t xml:space="preserve"> </w:t>
      </w:r>
      <w:r>
        <w:t xml:space="preserve">“</w:t>
      </w:r>
      <w:r>
        <w:t xml:space="preserve">Roy, R-Texas, motion to recommit the bill to the House Appropriations Committee.</w:t>
      </w:r>
      <w:r>
        <w:t xml:space="preserve">”</w:t>
      </w:r>
      <w:r>
        <w:t xml:space="preserve"> </w:t>
      </w:r>
      <w:r>
        <w:t xml:space="preserve">The vote was on the motion to recommit. The underlying bill was the Ukraine supplemental appropriations. The House rejected the motion by a vote of 88 to 336. [House Vote 150,</w:t>
      </w:r>
      <w:r>
        <w:t xml:space="preserve"> </w:t>
      </w:r>
      <w:hyperlink r:id="rId98">
        <w:r>
          <w:rPr>
            <w:rStyle w:val="Hyperlink"/>
          </w:rPr>
          <w:t xml:space="preserve">4/20/24</w:t>
        </w:r>
      </w:hyperlink>
      <w:r>
        <w:t xml:space="preserve">; Congressional Quarterly,</w:t>
      </w:r>
      <w:r>
        <w:t xml:space="preserve"> </w:t>
      </w:r>
      <w:hyperlink r:id="rId99">
        <w:r>
          <w:rPr>
            <w:rStyle w:val="Hyperlink"/>
          </w:rPr>
          <w:t xml:space="preserve">4/20/24</w:t>
        </w:r>
      </w:hyperlink>
      <w:r>
        <w:t xml:space="preserve">; Congressional Actions,</w:t>
      </w:r>
      <w:r>
        <w:t xml:space="preserve"> </w:t>
      </w:r>
      <w:hyperlink r:id="rId95">
        <w:r>
          <w:rPr>
            <w:rStyle w:val="Hyperlink"/>
          </w:rPr>
          <w:t xml:space="preserve">H.R. 8035</w:t>
        </w:r>
      </w:hyperlink>
      <w:r>
        <w:t xml:space="preserve">]</w:t>
      </w:r>
    </w:p>
    <w:p>
      <w:pPr>
        <w:pStyle w:val="BodyText"/>
      </w:pPr>
      <w:r>
        <w:rPr>
          <w:bCs/>
          <w:b/>
        </w:rPr>
        <w:t xml:space="preserve">2024: Schweikert Voted Against Striking All Non-Military Funding In The Ukraine Supplemental Bill.</w:t>
      </w:r>
      <w:r>
        <w:t xml:space="preserve"> </w:t>
      </w:r>
      <w:r>
        <w:t xml:space="preserve">In April 2024, Schweikert voted against , according to Congressional Quarterly,</w:t>
      </w:r>
      <w:r>
        <w:t xml:space="preserve"> </w:t>
      </w:r>
      <w:r>
        <w:t xml:space="preserve">“</w:t>
      </w:r>
      <w:r>
        <w:t xml:space="preserve">amendment no. 4 that would strike funding for several Health and Human Services Department and State Department programs.</w:t>
      </w:r>
      <w:r>
        <w:t xml:space="preserve">”</w:t>
      </w:r>
      <w:r>
        <w:t xml:space="preserve"> </w:t>
      </w:r>
      <w:r>
        <w:t xml:space="preserve">The vote was on the amendment. The House rejected the amendment by a vote of 154 to 272. [House Vote 149,</w:t>
      </w:r>
      <w:r>
        <w:t xml:space="preserve"> </w:t>
      </w:r>
      <w:hyperlink r:id="rId100">
        <w:r>
          <w:rPr>
            <w:rStyle w:val="Hyperlink"/>
          </w:rPr>
          <w:t xml:space="preserve">4/20/24</w:t>
        </w:r>
      </w:hyperlink>
      <w:r>
        <w:t xml:space="preserve">; Congressional Quarterly,</w:t>
      </w:r>
      <w:r>
        <w:t xml:space="preserve"> </w:t>
      </w:r>
      <w:hyperlink r:id="rId101">
        <w:r>
          <w:rPr>
            <w:rStyle w:val="Hyperlink"/>
          </w:rPr>
          <w:t xml:space="preserve">4/20/24</w:t>
        </w:r>
      </w:hyperlink>
      <w:r>
        <w:t xml:space="preserve">; Congressional Actions,</w:t>
      </w:r>
      <w:r>
        <w:t xml:space="preserve"> </w:t>
      </w:r>
      <w:hyperlink r:id="rId102">
        <w:r>
          <w:rPr>
            <w:rStyle w:val="Hyperlink"/>
          </w:rPr>
          <w:t xml:space="preserve">H.Amdt. 893</w:t>
        </w:r>
      </w:hyperlink>
      <w:r>
        <w:t xml:space="preserve">; Congressional Actions,</w:t>
      </w:r>
      <w:r>
        <w:t xml:space="preserve"> </w:t>
      </w:r>
      <w:hyperlink r:id="rId95">
        <w:r>
          <w:rPr>
            <w:rStyle w:val="Hyperlink"/>
          </w:rPr>
          <w:t xml:space="preserve">H.R. 8035</w:t>
        </w:r>
      </w:hyperlink>
      <w:r>
        <w:t xml:space="preserve">]</w:t>
      </w:r>
    </w:p>
    <w:p>
      <w:pPr>
        <w:pStyle w:val="BodyText"/>
      </w:pPr>
      <w:r>
        <w:rPr>
          <w:bCs/>
          <w:b/>
        </w:rPr>
        <w:t xml:space="preserve">2024: Schweikert Effectively Voted Against Striking All Funding In The Ukraine Supplemental Bill.</w:t>
      </w:r>
      <w:r>
        <w:t xml:space="preserve"> </w:t>
      </w:r>
      <w:r>
        <w:t xml:space="preserve">In April 2024, Schweikert voted against , according to Congressional Quarterly,</w:t>
      </w:r>
      <w:r>
        <w:t xml:space="preserve"> </w:t>
      </w:r>
      <w:r>
        <w:t xml:space="preserve">“</w:t>
      </w:r>
      <w:r>
        <w:t xml:space="preserve">amendment no. 2 that would reduce each dollar amount in the bill to $0.</w:t>
      </w:r>
      <w:r>
        <w:t xml:space="preserve">”</w:t>
      </w:r>
      <w:r>
        <w:t xml:space="preserve"> </w:t>
      </w:r>
      <w:r>
        <w:t xml:space="preserve">The vote was on the amendment. The House rejected the amendment by a vote of 71 to 351. [House Vote 148,</w:t>
      </w:r>
      <w:r>
        <w:t xml:space="preserve"> </w:t>
      </w:r>
      <w:hyperlink r:id="rId103">
        <w:r>
          <w:rPr>
            <w:rStyle w:val="Hyperlink"/>
          </w:rPr>
          <w:t xml:space="preserve">4/20/24</w:t>
        </w:r>
      </w:hyperlink>
      <w:r>
        <w:t xml:space="preserve">; Congressional Quarterly,</w:t>
      </w:r>
      <w:r>
        <w:t xml:space="preserve"> </w:t>
      </w:r>
      <w:hyperlink r:id="rId104">
        <w:r>
          <w:rPr>
            <w:rStyle w:val="Hyperlink"/>
          </w:rPr>
          <w:t xml:space="preserve">4/20/24</w:t>
        </w:r>
      </w:hyperlink>
      <w:r>
        <w:t xml:space="preserve">; Congressional Actions,</w:t>
      </w:r>
      <w:r>
        <w:t xml:space="preserve"> </w:t>
      </w:r>
      <w:hyperlink r:id="rId105">
        <w:r>
          <w:rPr>
            <w:rStyle w:val="Hyperlink"/>
          </w:rPr>
          <w:t xml:space="preserve">H.Amdt. 892</w:t>
        </w:r>
      </w:hyperlink>
      <w:r>
        <w:t xml:space="preserve">; Congressional Actions,</w:t>
      </w:r>
      <w:r>
        <w:t xml:space="preserve"> </w:t>
      </w:r>
      <w:hyperlink r:id="rId95">
        <w:r>
          <w:rPr>
            <w:rStyle w:val="Hyperlink"/>
          </w:rPr>
          <w:t xml:space="preserve">H.R. 8035</w:t>
        </w:r>
      </w:hyperlink>
      <w:r>
        <w:t xml:space="preserve">]</w:t>
      </w:r>
    </w:p>
    <w:p>
      <w:pPr>
        <w:pStyle w:val="BodyText"/>
      </w:pPr>
      <w:r>
        <w:rPr>
          <w:bCs/>
          <w:b/>
        </w:rPr>
        <w:t xml:space="preserve">2024: Schweikert Voted Against Striking Sections From The Ukraine Supplemental Funding Regarding Emergency Exits.</w:t>
      </w:r>
      <w:r>
        <w:t xml:space="preserve"> </w:t>
      </w:r>
      <w:r>
        <w:t xml:space="preserve">In April 2024, Schweikert voted against , according to Congressional Quarterly,</w:t>
      </w:r>
      <w:r>
        <w:t xml:space="preserve"> </w:t>
      </w:r>
      <w:r>
        <w:t xml:space="preserve">“</w:t>
      </w:r>
      <w:r>
        <w:t xml:space="preserve">amendment no. 1 that would strike sections regarding unforeseen emergency exits requiring immediate military assistance to a foreign country or international organization, military education and training and direct loans to NATO allies, major non-NATO allies and the Indo-Pacific region.</w:t>
      </w:r>
      <w:r>
        <w:t xml:space="preserve">”</w:t>
      </w:r>
      <w:r>
        <w:t xml:space="preserve"> </w:t>
      </w:r>
      <w:r>
        <w:t xml:space="preserve">The vote was on the amendment. The House rejected the amendment by a vote of 105 to 319. [House Vote 147,</w:t>
      </w:r>
      <w:r>
        <w:t xml:space="preserve"> </w:t>
      </w:r>
      <w:hyperlink r:id="rId106">
        <w:r>
          <w:rPr>
            <w:rStyle w:val="Hyperlink"/>
          </w:rPr>
          <w:t xml:space="preserve">4/20/24</w:t>
        </w:r>
      </w:hyperlink>
      <w:r>
        <w:t xml:space="preserve">; Congressional Quarterly,</w:t>
      </w:r>
      <w:r>
        <w:t xml:space="preserve"> </w:t>
      </w:r>
      <w:hyperlink r:id="rId107">
        <w:r>
          <w:rPr>
            <w:rStyle w:val="Hyperlink"/>
          </w:rPr>
          <w:t xml:space="preserve">4/20/24</w:t>
        </w:r>
      </w:hyperlink>
      <w:r>
        <w:t xml:space="preserve">; Congressional Actions,</w:t>
      </w:r>
      <w:r>
        <w:t xml:space="preserve"> </w:t>
      </w:r>
      <w:hyperlink r:id="rId108">
        <w:r>
          <w:rPr>
            <w:rStyle w:val="Hyperlink"/>
          </w:rPr>
          <w:t xml:space="preserve">H.Amdt. 891</w:t>
        </w:r>
      </w:hyperlink>
      <w:r>
        <w:t xml:space="preserve">; Congressional Actions,</w:t>
      </w:r>
      <w:r>
        <w:t xml:space="preserve"> </w:t>
      </w:r>
      <w:hyperlink r:id="rId95">
        <w:r>
          <w:rPr>
            <w:rStyle w:val="Hyperlink"/>
          </w:rPr>
          <w:t xml:space="preserve">H.R. 8035</w:t>
        </w:r>
      </w:hyperlink>
      <w:r>
        <w:t xml:space="preserve">]</w:t>
      </w:r>
    </w:p>
    <w:bookmarkEnd w:id="109"/>
    <w:bookmarkStart w:id="113" w:name="lend-lease-extension"/>
    <w:p>
      <w:pPr>
        <w:pStyle w:val="Heading3"/>
      </w:pPr>
      <w:r>
        <w:t xml:space="preserve">Lend-Lease Extension</w:t>
      </w:r>
    </w:p>
    <w:p>
      <w:pPr>
        <w:pStyle w:val="FirstParagraph"/>
      </w:pPr>
      <w:r>
        <w:rPr>
          <w:bCs/>
          <w:b/>
        </w:rPr>
        <w:t xml:space="preserve">2023: Schweikert Voted Against An Amendment That Would Have Removed The Federal Government’s Extended Authority To Lend Or Lease Defense Articles To Ukraine Through FY 2024.</w:t>
      </w:r>
      <w:r>
        <w:t xml:space="preserve"> </w:t>
      </w:r>
      <w:r>
        <w:t xml:space="preserve">In July 2023, according to Congressional Quarterly, Schweikert voted against an amendment to the National Defense Authorization Act for Fiscal Year 2024, which would</w:t>
      </w:r>
      <w:r>
        <w:t xml:space="preserve"> </w:t>
      </w:r>
      <w:r>
        <w:t xml:space="preserve">“</w:t>
      </w:r>
      <w:r>
        <w:t xml:space="preserve">strike language that would extend through fiscal 2024 the federal government's authority to lend or lease defense articles to Ukraine.</w:t>
      </w:r>
      <w:r>
        <w:t xml:space="preserve">”</w:t>
      </w:r>
      <w:r>
        <w:t xml:space="preserve"> </w:t>
      </w:r>
      <w:r>
        <w:t xml:space="preserve">The vote was on the adoption of an amendment. The House rejected the amendment by a vote of 71 to 360. [House Vote 307,</w:t>
      </w:r>
      <w:r>
        <w:t xml:space="preserve"> </w:t>
      </w:r>
      <w:hyperlink r:id="rId110">
        <w:r>
          <w:rPr>
            <w:rStyle w:val="Hyperlink"/>
          </w:rPr>
          <w:t xml:space="preserve">7/13/23</w:t>
        </w:r>
      </w:hyperlink>
      <w:r>
        <w:t xml:space="preserve">; Congressional Quarterly,</w:t>
      </w:r>
      <w:r>
        <w:t xml:space="preserve"> </w:t>
      </w:r>
      <w:hyperlink r:id="rId111">
        <w:r>
          <w:rPr>
            <w:rStyle w:val="Hyperlink"/>
          </w:rPr>
          <w:t xml:space="preserve">7/13/23</w:t>
        </w:r>
      </w:hyperlink>
      <w:r>
        <w:t xml:space="preserve">; Congressional Actions,</w:t>
      </w:r>
      <w:r>
        <w:t xml:space="preserve"> </w:t>
      </w:r>
      <w:hyperlink r:id="rId42">
        <w:r>
          <w:rPr>
            <w:rStyle w:val="Hyperlink"/>
          </w:rPr>
          <w:t xml:space="preserve">H.R. 2670</w:t>
        </w:r>
      </w:hyperlink>
      <w:r>
        <w:t xml:space="preserve">; Congressional Actions,</w:t>
      </w:r>
      <w:r>
        <w:t xml:space="preserve"> </w:t>
      </w:r>
      <w:hyperlink r:id="rId112">
        <w:r>
          <w:rPr>
            <w:rStyle w:val="Hyperlink"/>
          </w:rPr>
          <w:t xml:space="preserve">H.Amdt. 229</w:t>
        </w:r>
      </w:hyperlink>
      <w:r>
        <w:t xml:space="preserve">]</w:t>
      </w:r>
    </w:p>
    <w:bookmarkEnd w:id="113"/>
    <w:bookmarkStart w:id="117" w:name="military-sales"/>
    <w:p>
      <w:pPr>
        <w:pStyle w:val="Heading3"/>
      </w:pPr>
      <w:r>
        <w:t xml:space="preserve">Military Sales</w:t>
      </w:r>
    </w:p>
    <w:p>
      <w:pPr>
        <w:pStyle w:val="FirstParagraph"/>
      </w:pPr>
      <w:r>
        <w:rPr>
          <w:bCs/>
          <w:b/>
        </w:rPr>
        <w:t xml:space="preserve">2024: Schweikert Voted Against Prohibiting Foreign Military Sales To Ukraine.</w:t>
      </w:r>
      <w:r>
        <w:t xml:space="preserve"> </w:t>
      </w:r>
      <w:r>
        <w:t xml:space="preserve">In June 2024, Schweikert voted against , according to Congressional Quarterly,</w:t>
      </w:r>
      <w:r>
        <w:t xml:space="preserve"> </w:t>
      </w:r>
      <w:r>
        <w:t xml:space="preserve">“</w:t>
      </w:r>
      <w:r>
        <w:t xml:space="preserve">amendment no. 14 that would prohibit the use of funds provided by the bill for foreign military sales to Ukraine.</w:t>
      </w:r>
      <w:r>
        <w:t xml:space="preserve">”</w:t>
      </w:r>
      <w:r>
        <w:t xml:space="preserve"> </w:t>
      </w:r>
      <w:r>
        <w:t xml:space="preserve">The vote was on the amendment. The underlying legislation was the FY 2025 State-Foreign Operations Appropriations. The House rejected the amendment by a vote of 61 to 350. [House Vote 303,</w:t>
      </w:r>
      <w:r>
        <w:t xml:space="preserve"> </w:t>
      </w:r>
      <w:hyperlink r:id="rId114">
        <w:r>
          <w:rPr>
            <w:rStyle w:val="Hyperlink"/>
          </w:rPr>
          <w:t xml:space="preserve">6/27/24</w:t>
        </w:r>
      </w:hyperlink>
      <w:r>
        <w:t xml:space="preserve">; Congressional Quarterly,</w:t>
      </w:r>
      <w:r>
        <w:t xml:space="preserve"> </w:t>
      </w:r>
      <w:hyperlink r:id="rId115">
        <w:r>
          <w:rPr>
            <w:rStyle w:val="Hyperlink"/>
          </w:rPr>
          <w:t xml:space="preserve">6/27/24</w:t>
        </w:r>
      </w:hyperlink>
      <w:r>
        <w:t xml:space="preserve">; Congressional Actions,</w:t>
      </w:r>
      <w:r>
        <w:t xml:space="preserve"> </w:t>
      </w:r>
      <w:hyperlink r:id="rId116">
        <w:r>
          <w:rPr>
            <w:rStyle w:val="Hyperlink"/>
          </w:rPr>
          <w:t xml:space="preserve">H.Amdt.1039</w:t>
        </w:r>
      </w:hyperlink>
      <w:r>
        <w:t xml:space="preserve">; Congressional Actions,</w:t>
      </w:r>
      <w:r>
        <w:t xml:space="preserve"> </w:t>
      </w:r>
      <w:hyperlink r:id="rId39">
        <w:r>
          <w:rPr>
            <w:rStyle w:val="Hyperlink"/>
          </w:rPr>
          <w:t xml:space="preserve">H.R. 8771</w:t>
        </w:r>
      </w:hyperlink>
      <w:r>
        <w:t xml:space="preserve">]</w:t>
      </w:r>
    </w:p>
    <w:bookmarkEnd w:id="117"/>
    <w:bookmarkStart w:id="121" w:name="study-on-ukraine-center-of-excellence"/>
    <w:p>
      <w:pPr>
        <w:pStyle w:val="Heading3"/>
      </w:pPr>
      <w:r>
        <w:t xml:space="preserve">Study On Ukraine Center Of Excellence</w:t>
      </w:r>
    </w:p>
    <w:p>
      <w:pPr>
        <w:pStyle w:val="FirstParagraph"/>
      </w:pPr>
      <w:r>
        <w:rPr>
          <w:bCs/>
          <w:b/>
        </w:rPr>
        <w:t xml:space="preserve">2023: Schweikert Voted For An Amendment That Would Have Eliminated A Defense Bill Provision That Would Instruct A Feasibility Study On The Creation Of A Center Of Excellence In Ukraine To Treat Traumatic Injuries.</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strike language to direct the Defense Department to conduct a feasibility study on the creation of a Center of Excellence in Ukraine to treat traumatic injuries.</w:t>
      </w:r>
      <w:r>
        <w:t xml:space="preserve">”</w:t>
      </w:r>
      <w:r>
        <w:t xml:space="preserve"> </w:t>
      </w:r>
      <w:r>
        <w:t xml:space="preserve">The vote was on the adoption of an amendment. The House rejected the amendment by a vote of 95 to 332. [House Vote 305,</w:t>
      </w:r>
      <w:r>
        <w:t xml:space="preserve"> </w:t>
      </w:r>
      <w:hyperlink r:id="rId118">
        <w:r>
          <w:rPr>
            <w:rStyle w:val="Hyperlink"/>
          </w:rPr>
          <w:t xml:space="preserve">7/13/23</w:t>
        </w:r>
      </w:hyperlink>
      <w:r>
        <w:t xml:space="preserve">; Congressional Quarterly,</w:t>
      </w:r>
      <w:r>
        <w:t xml:space="preserve"> </w:t>
      </w:r>
      <w:hyperlink r:id="rId119">
        <w:r>
          <w:rPr>
            <w:rStyle w:val="Hyperlink"/>
          </w:rPr>
          <w:t xml:space="preserve">7/13/23</w:t>
        </w:r>
      </w:hyperlink>
      <w:r>
        <w:t xml:space="preserve">; Congressional Actions,</w:t>
      </w:r>
      <w:r>
        <w:t xml:space="preserve"> </w:t>
      </w:r>
      <w:hyperlink r:id="rId42">
        <w:r>
          <w:rPr>
            <w:rStyle w:val="Hyperlink"/>
          </w:rPr>
          <w:t xml:space="preserve">H.R. 2670</w:t>
        </w:r>
      </w:hyperlink>
      <w:r>
        <w:t xml:space="preserve">; Congressional Actions,</w:t>
      </w:r>
      <w:r>
        <w:t xml:space="preserve"> </w:t>
      </w:r>
      <w:hyperlink r:id="rId120">
        <w:r>
          <w:rPr>
            <w:rStyle w:val="Hyperlink"/>
          </w:rPr>
          <w:t xml:space="preserve">H.Amdt. 227</w:t>
        </w:r>
      </w:hyperlink>
      <w:r>
        <w:t xml:space="preserve">]</w:t>
      </w:r>
    </w:p>
    <w:bookmarkEnd w:id="121"/>
    <w:bookmarkStart w:id="128" w:name="supplemental-appropriations"/>
    <w:p>
      <w:pPr>
        <w:pStyle w:val="Heading3"/>
      </w:pPr>
      <w:r>
        <w:t xml:space="preserve">Supplemental Appropriations</w:t>
      </w:r>
    </w:p>
    <w:p>
      <w:pPr>
        <w:pStyle w:val="FirstParagraph"/>
      </w:pPr>
      <w:r>
        <w:rPr>
          <w:bCs/>
          <w:b/>
        </w:rPr>
        <w:t xml:space="preserve">2022: Schweikert Voted Against The FY 2023 Omnibus Spending Package, Which Provided $47.3 Billion In Supplemental Appropriations To Support Ukraine.</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$47.3 billion in supplemental appropriations for aid to Ukraine, including more than $27 billion for military operations, procurement and development; $126 million for defense nuclear nonproliferation; $13 billion for economic support; and $2.4 billion for refugee assistance.</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122">
        <w:r>
          <w:rPr>
            <w:rStyle w:val="Hyperlink"/>
          </w:rPr>
          <w:t xml:space="preserve">12/23/22</w:t>
        </w:r>
      </w:hyperlink>
      <w:r>
        <w:t xml:space="preserve">; Congressional Quarterly,</w:t>
      </w:r>
      <w:r>
        <w:t xml:space="preserve"> </w:t>
      </w:r>
      <w:hyperlink r:id="rId123">
        <w:r>
          <w:rPr>
            <w:rStyle w:val="Hyperlink"/>
          </w:rPr>
          <w:t xml:space="preserve">12/23/22</w:t>
        </w:r>
      </w:hyperlink>
      <w:r>
        <w:t xml:space="preserve">; Congressional Actions,</w:t>
      </w:r>
      <w:r>
        <w:t xml:space="preserve"> </w:t>
      </w:r>
      <w:hyperlink r:id="rId124">
        <w:r>
          <w:rPr>
            <w:rStyle w:val="Hyperlink"/>
          </w:rPr>
          <w:t xml:space="preserve">S.Amdt. 6552</w:t>
        </w:r>
      </w:hyperlink>
      <w:r>
        <w:t xml:space="preserve">; Congressional Actions,</w:t>
      </w:r>
      <w:r>
        <w:t xml:space="preserve"> </w:t>
      </w:r>
      <w:hyperlink r:id="rId125">
        <w:r>
          <w:rPr>
            <w:rStyle w:val="Hyperlink"/>
          </w:rPr>
          <w:t xml:space="preserve">H.R. 2617</w:t>
        </w:r>
      </w:hyperlink>
      <w:r>
        <w:t xml:space="preserve">]</w:t>
      </w:r>
    </w:p>
    <w:p>
      <w:pPr>
        <w:numPr>
          <w:ilvl w:val="0"/>
          <w:numId w:val="1011"/>
        </w:numPr>
      </w:pPr>
      <w:r>
        <w:rPr>
          <w:bCs/>
          <w:b/>
        </w:rPr>
        <w:t xml:space="preserve">An Amendment Was Added To The FY 2023 Omnibus That Allowed The Use Of Seized Assets Of Russian Oligarchs To Provide Financial Assistance To Ukraine.</w:t>
      </w:r>
      <w:r>
        <w:t xml:space="preserve"> </w:t>
      </w:r>
      <w:r>
        <w:t xml:space="preserve">According to Congressional Quarterly,</w:t>
      </w:r>
      <w:r>
        <w:t xml:space="preserve"> </w:t>
      </w:r>
      <w:r>
        <w:t xml:space="preserve">“</w:t>
      </w:r>
      <w:r>
        <w:t xml:space="preserve">A Lindsey Graham, R-S.C., amendment would authorize use of seized assets of Russian oligarchs to provide aid to the Ukrainian people.</w:t>
      </w:r>
      <w:r>
        <w:t xml:space="preserve">”</w:t>
      </w:r>
      <w:r>
        <w:t xml:space="preserve"> </w:t>
      </w:r>
      <w:r>
        <w:t xml:space="preserve">[Congressional Quarterly,</w:t>
      </w:r>
      <w:r>
        <w:t xml:space="preserve"> </w:t>
      </w:r>
      <w:hyperlink r:id="rId126">
        <w:r>
          <w:rPr>
            <w:rStyle w:val="Hyperlink"/>
          </w:rPr>
          <w:t xml:space="preserve">12/23/22</w:t>
        </w:r>
      </w:hyperlink>
      <w:r>
        <w:t xml:space="preserve">]</w:t>
      </w:r>
    </w:p>
    <w:p>
      <w:pPr>
        <w:numPr>
          <w:ilvl w:val="0"/>
          <w:numId w:val="1011"/>
        </w:numPr>
      </w:pPr>
      <w:r>
        <w:rPr>
          <w:bCs/>
          <w:b/>
        </w:rPr>
        <w:t xml:space="preserve">Within The Funds For Ukraine, $9 Billion Would Be Reserved For Ukraine’s Military To Pay For Training, Weapons, Logistics And Salaries, And $12 Bill Would Be Reserved To Replenish U.S. Stocks Of Equipment.</w:t>
      </w:r>
      <w:r>
        <w:t xml:space="preserve"> </w:t>
      </w:r>
      <w:r>
        <w:t xml:space="preserve">According to CNN,</w:t>
      </w:r>
      <w:r>
        <w:t xml:space="preserve"> </w:t>
      </w:r>
      <w:r>
        <w:t xml:space="preserve">“</w:t>
      </w:r>
      <w:r>
        <w:t xml:space="preserve">About $9 billion of the funding will go to Ukraine’s military to pay for a variety of things including training, weapons, logistics support and salaries. Nearly $12 billion will be used to replenish US stocks of equipment sent to Ukraine through presidential drawdown authority.</w:t>
      </w:r>
      <w:r>
        <w:t xml:space="preserve">”</w:t>
      </w:r>
      <w:r>
        <w:t xml:space="preserve"> </w:t>
      </w:r>
      <w:r>
        <w:t xml:space="preserve">[CNN,</w:t>
      </w:r>
      <w:r>
        <w:t xml:space="preserve"> </w:t>
      </w:r>
      <w:hyperlink r:id="rId127">
        <w:r>
          <w:rPr>
            <w:rStyle w:val="Hyperlink"/>
          </w:rPr>
          <w:t xml:space="preserve">12/29/22</w:t>
        </w:r>
      </w:hyperlink>
      <w:r>
        <w:t xml:space="preserve">]</w:t>
      </w:r>
    </w:p>
    <w:p>
      <w:pPr>
        <w:numPr>
          <w:ilvl w:val="0"/>
          <w:numId w:val="1011"/>
        </w:numPr>
      </w:pPr>
      <w:r>
        <w:rPr>
          <w:bCs/>
          <w:b/>
        </w:rPr>
        <w:t xml:space="preserve">Within The Funds For Ukraine, $13 Billion Would Economically Support The Ukrainian Government And Other Funds Would Address Humanitarian And Infrastructure Issues And The European Command Operations.</w:t>
      </w:r>
      <w:r>
        <w:t xml:space="preserve"> </w:t>
      </w:r>
      <w:r>
        <w:t xml:space="preserve">According to CNN,</w:t>
      </w:r>
      <w:r>
        <w:t xml:space="preserve"> </w:t>
      </w:r>
      <w:r>
        <w:t xml:space="preserve">“</w:t>
      </w:r>
      <w:r>
        <w:t xml:space="preserve">Also, the law provides $13 billion for economic support to the Ukrainian government. Other funds address humanitarian and infrastructure needs, as well as support European Command operations.</w:t>
      </w:r>
      <w:r>
        <w:t xml:space="preserve">”</w:t>
      </w:r>
      <w:r>
        <w:t xml:space="preserve"> </w:t>
      </w:r>
      <w:r>
        <w:t xml:space="preserve">[CNN,</w:t>
      </w:r>
      <w:r>
        <w:t xml:space="preserve"> </w:t>
      </w:r>
      <w:hyperlink r:id="rId127">
        <w:r>
          <w:rPr>
            <w:rStyle w:val="Hyperlink"/>
          </w:rPr>
          <w:t xml:space="preserve">12/29/22</w:t>
        </w:r>
      </w:hyperlink>
      <w:r>
        <w:t xml:space="preserve">]</w:t>
      </w:r>
    </w:p>
    <w:bookmarkEnd w:id="128"/>
    <w:bookmarkStart w:id="132" w:name="Xc25169ccbfca51c873e689f59e416e5f47d1431"/>
    <w:p>
      <w:pPr>
        <w:pStyle w:val="Heading3"/>
      </w:pPr>
      <w:r>
        <w:t xml:space="preserve">U.S. Special Representative For Ukraine’s Economic Recovery</w:t>
      </w:r>
    </w:p>
    <w:p>
      <w:pPr>
        <w:pStyle w:val="FirstParagraph"/>
      </w:pPr>
      <w:r>
        <w:rPr>
          <w:bCs/>
          <w:b/>
        </w:rPr>
        <w:t xml:space="preserve">2024: Schweikert Voted Against Prohibiting Funding For The U.S. Special Representative For Ukraine’s Economic Recovery.</w:t>
      </w:r>
      <w:r>
        <w:t xml:space="preserve"> </w:t>
      </w:r>
      <w:r>
        <w:t xml:space="preserve">In June 2024, Schweikert voted against , according to Congressional Quarterly,</w:t>
      </w:r>
      <w:r>
        <w:t xml:space="preserve"> </w:t>
      </w:r>
      <w:r>
        <w:t xml:space="preserve">“</w:t>
      </w:r>
      <w:r>
        <w:t xml:space="preserve">amendment no. 16 that would prohibit the use of funds provided by the bill for the U.S. special representative for Ukraine's economic recovery.</w:t>
      </w:r>
      <w:r>
        <w:t xml:space="preserve">”</w:t>
      </w:r>
      <w:r>
        <w:t xml:space="preserve"> </w:t>
      </w:r>
      <w:r>
        <w:t xml:space="preserve">The vote was on the amendment. The underlying legislation was the FY 2025 State-Foreign Operations Appropriations. The House rejected the amendment by a vote of 109 to 303. [House Vote 305,</w:t>
      </w:r>
      <w:r>
        <w:t xml:space="preserve"> </w:t>
      </w:r>
      <w:hyperlink r:id="rId129">
        <w:r>
          <w:rPr>
            <w:rStyle w:val="Hyperlink"/>
          </w:rPr>
          <w:t xml:space="preserve">6/27/24</w:t>
        </w:r>
      </w:hyperlink>
      <w:r>
        <w:t xml:space="preserve">; Congressional Quarterly,</w:t>
      </w:r>
      <w:r>
        <w:t xml:space="preserve"> </w:t>
      </w:r>
      <w:hyperlink r:id="rId130">
        <w:r>
          <w:rPr>
            <w:rStyle w:val="Hyperlink"/>
          </w:rPr>
          <w:t xml:space="preserve">6/27/24</w:t>
        </w:r>
      </w:hyperlink>
      <w:r>
        <w:t xml:space="preserve">; Congressional Actions,</w:t>
      </w:r>
      <w:r>
        <w:t xml:space="preserve"> </w:t>
      </w:r>
      <w:hyperlink r:id="rId131">
        <w:r>
          <w:rPr>
            <w:rStyle w:val="Hyperlink"/>
          </w:rPr>
          <w:t xml:space="preserve">H.Amdt.1041</w:t>
        </w:r>
      </w:hyperlink>
      <w:r>
        <w:t xml:space="preserve">; Congressional Actions,</w:t>
      </w:r>
      <w:r>
        <w:t xml:space="preserve"> </w:t>
      </w:r>
      <w:hyperlink r:id="rId39">
        <w:r>
          <w:rPr>
            <w:rStyle w:val="Hyperlink"/>
          </w:rPr>
          <w:t xml:space="preserve">H.R. 8771</w:t>
        </w:r>
      </w:hyperlink>
      <w:r>
        <w:t xml:space="preserve">]</w:t>
      </w:r>
    </w:p>
    <w:bookmarkEnd w:id="132"/>
    <w:bookmarkStart w:id="137" w:name="X708b4d257f4aedf4f7e640ea70fe1a002661255"/>
    <w:p>
      <w:pPr>
        <w:pStyle w:val="Heading3"/>
      </w:pPr>
      <w:r>
        <w:t xml:space="preserve">Urging Suspension Of Ukrainian Debt Payments</w:t>
      </w:r>
    </w:p>
    <w:p>
      <w:pPr>
        <w:pStyle w:val="FirstParagraph"/>
      </w:pPr>
      <w:r>
        <w:rPr>
          <w:bCs/>
          <w:b/>
        </w:rPr>
        <w:t xml:space="preserve">2022: Schweikert Voted Against Instructing The U.S. Executive Direct Of Every International Financial Institution To Advocate For The Suspension Of All Debt Payments Owed By Ukraine And Provide Financial Aid To Ukraine.</w:t>
      </w:r>
      <w:r>
        <w:t xml:space="preserve"> </w:t>
      </w:r>
      <w:r>
        <w:t xml:space="preserve">In May 2022, according to Congressional Quarterly, Schweikert voted against the Ukraine Comprehensive Debt Payment Relief Act of 2022, which would</w:t>
      </w:r>
      <w:r>
        <w:t xml:space="preserve"> </w:t>
      </w:r>
      <w:r>
        <w:t xml:space="preserve">“</w:t>
      </w:r>
      <w:r>
        <w:t xml:space="preserve">require the Treasury Department to instruct the U.S. executive director at every international financial institution to use the influence and vote of the U.S. to advocate that the institution suspend all debt payments owed by Ukraine and provide financial assistance to Ukraine, as well as Ukrainian refugees and the countries they enter.</w:t>
      </w:r>
      <w:r>
        <w:t xml:space="preserve">”</w:t>
      </w:r>
      <w:r>
        <w:t xml:space="preserve"> </w:t>
      </w:r>
      <w:r>
        <w:t xml:space="preserve">The vote was on passage. The House passed the bill by a vote of 362-56, thus the bill was sent to the Senate. [House Vote 160,</w:t>
      </w:r>
      <w:r>
        <w:t xml:space="preserve"> </w:t>
      </w:r>
      <w:hyperlink r:id="rId133">
        <w:r>
          <w:rPr>
            <w:rStyle w:val="Hyperlink"/>
          </w:rPr>
          <w:t xml:space="preserve">5/11/22</w:t>
        </w:r>
      </w:hyperlink>
      <w:r>
        <w:t xml:space="preserve">; Congressional Quarterly,</w:t>
      </w:r>
      <w:r>
        <w:t xml:space="preserve"> </w:t>
      </w:r>
      <w:hyperlink r:id="rId134">
        <w:r>
          <w:rPr>
            <w:rStyle w:val="Hyperlink"/>
          </w:rPr>
          <w:t xml:space="preserve">5/11/22</w:t>
        </w:r>
      </w:hyperlink>
      <w:r>
        <w:t xml:space="preserve">; Congressional Actions,</w:t>
      </w:r>
      <w:r>
        <w:t xml:space="preserve"> </w:t>
      </w:r>
      <w:hyperlink r:id="rId135">
        <w:r>
          <w:rPr>
            <w:rStyle w:val="Hyperlink"/>
          </w:rPr>
          <w:t xml:space="preserve">H.R. 7081</w:t>
        </w:r>
      </w:hyperlink>
      <w:r>
        <w:t xml:space="preserve">]</w:t>
      </w:r>
    </w:p>
    <w:p>
      <w:pPr>
        <w:pStyle w:val="BodyText"/>
      </w:pPr>
      <w:r>
        <w:rPr>
          <w:bCs/>
          <w:b/>
        </w:rPr>
        <w:t xml:space="preserve">2022: Schweikert Voted Against Requiring The Treasury And State Departments To Collaborate With Other Governments And Commercial Credit Organizations To Seek Debt Payment Relief For Ukraine.</w:t>
      </w:r>
      <w:r>
        <w:t xml:space="preserve"> </w:t>
      </w:r>
      <w:r>
        <w:t xml:space="preserve">In May 2022, according to Congressional Quarterly, Schweikert voted against the Ukraine Comprehensive Debt Payment Relief Act of 2022, which would</w:t>
      </w:r>
      <w:r>
        <w:t xml:space="preserve"> </w:t>
      </w:r>
      <w:r>
        <w:t xml:space="preserve">“</w:t>
      </w:r>
      <w:r>
        <w:t xml:space="preserve">require the and State departments to coordinate with other governments and commercial creditor groups to pursue debt payment relief for Ukraine.</w:t>
      </w:r>
      <w:r>
        <w:t xml:space="preserve">”</w:t>
      </w:r>
      <w:r>
        <w:t xml:space="preserve"> </w:t>
      </w:r>
      <w:r>
        <w:t xml:space="preserve">The vote was on passage. The House passed the bill by a vote of 362-56, thus the bill was sent to the Senate. [House Vote 160,</w:t>
      </w:r>
      <w:r>
        <w:t xml:space="preserve"> </w:t>
      </w:r>
      <w:hyperlink r:id="rId133">
        <w:r>
          <w:rPr>
            <w:rStyle w:val="Hyperlink"/>
          </w:rPr>
          <w:t xml:space="preserve">5/11/22</w:t>
        </w:r>
      </w:hyperlink>
      <w:r>
        <w:t xml:space="preserve">; Congressional Quarterly,</w:t>
      </w:r>
      <w:r>
        <w:t xml:space="preserve"> </w:t>
      </w:r>
      <w:hyperlink r:id="rId134">
        <w:r>
          <w:rPr>
            <w:rStyle w:val="Hyperlink"/>
          </w:rPr>
          <w:t xml:space="preserve">5/11/22</w:t>
        </w:r>
      </w:hyperlink>
      <w:r>
        <w:t xml:space="preserve">; Congressional Actions,</w:t>
      </w:r>
      <w:r>
        <w:t xml:space="preserve"> </w:t>
      </w:r>
      <w:hyperlink r:id="rId135">
        <w:r>
          <w:rPr>
            <w:rStyle w:val="Hyperlink"/>
          </w:rPr>
          <w:t xml:space="preserve">H.R. 7081</w:t>
        </w:r>
      </w:hyperlink>
      <w:r>
        <w:t xml:space="preserve">]</w:t>
      </w:r>
    </w:p>
    <w:p>
      <w:pPr>
        <w:numPr>
          <w:ilvl w:val="0"/>
          <w:numId w:val="1012"/>
        </w:numPr>
      </w:pPr>
      <w:r>
        <w:rPr>
          <w:bCs/>
          <w:b/>
        </w:rPr>
        <w:t xml:space="preserve">The Bill Would Require The President To Annually Submit A Report On Activities Taken Under The Bill.</w:t>
      </w:r>
      <w:r>
        <w:t xml:space="preserve"> </w:t>
      </w:r>
      <w:r>
        <w:t xml:space="preserve">According to Congressional Quarterly,</w:t>
      </w:r>
      <w:r>
        <w:t xml:space="preserve"> </w:t>
      </w:r>
      <w:r>
        <w:t xml:space="preserve">“</w:t>
      </w:r>
      <w:r>
        <w:t xml:space="preserve">It would require the president to submit an annual report to Congress on activities undertaken under the bill’s provisions.</w:t>
      </w:r>
      <w:r>
        <w:t xml:space="preserve">”</w:t>
      </w:r>
      <w:r>
        <w:t xml:space="preserve"> </w:t>
      </w:r>
      <w:r>
        <w:t xml:space="preserve">[Congressional Quarterly,</w:t>
      </w:r>
      <w:r>
        <w:t xml:space="preserve"> </w:t>
      </w:r>
      <w:hyperlink r:id="rId134">
        <w:r>
          <w:rPr>
            <w:rStyle w:val="Hyperlink"/>
          </w:rPr>
          <w:t xml:space="preserve">5/11/22</w:t>
        </w:r>
      </w:hyperlink>
      <w:r>
        <w:t xml:space="preserve">]</w:t>
      </w:r>
    </w:p>
    <w:p>
      <w:pPr>
        <w:numPr>
          <w:ilvl w:val="0"/>
          <w:numId w:val="1012"/>
        </w:numPr>
      </w:pPr>
      <w:r>
        <w:rPr>
          <w:bCs/>
          <w:b/>
        </w:rPr>
        <w:t xml:space="preserve">The Bill Would Provide For A</w:t>
      </w:r>
      <w:r>
        <w:rPr>
          <w:bCs/>
          <w:b/>
        </w:rPr>
        <w:t xml:space="preserve"> </w:t>
      </w:r>
      <w:r>
        <w:rPr>
          <w:bCs/>
          <w:b/>
        </w:rPr>
        <w:t xml:space="preserve">“</w:t>
      </w:r>
      <w:r>
        <w:rPr>
          <w:bCs/>
          <w:b/>
        </w:rPr>
        <w:t xml:space="preserve">National Interest Waiver By The President</w:t>
      </w:r>
      <w:r>
        <w:rPr>
          <w:bCs/>
          <w:b/>
        </w:rPr>
        <w:t xml:space="preserve">”</w:t>
      </w:r>
      <w:r>
        <w:rPr>
          <w:bCs/>
          <w:b/>
        </w:rPr>
        <w:t xml:space="preserve"> </w:t>
      </w:r>
      <w:r>
        <w:rPr>
          <w:bCs/>
          <w:b/>
        </w:rPr>
        <w:t xml:space="preserve">For Seven Years.</w:t>
      </w:r>
      <w:r>
        <w:t xml:space="preserve"> </w:t>
      </w:r>
      <w:r>
        <w:t xml:space="preserve">According to Congressional Quarterly,</w:t>
      </w:r>
      <w:r>
        <w:t xml:space="preserve"> </w:t>
      </w:r>
      <w:r>
        <w:t xml:space="preserve">“</w:t>
      </w:r>
      <w:r>
        <w:t xml:space="preserve">It would provide for a national interest waiver by the president and sunset the bill’s provisions seven years after enactment.</w:t>
      </w:r>
      <w:r>
        <w:t xml:space="preserve">”</w:t>
      </w:r>
      <w:r>
        <w:t xml:space="preserve"> </w:t>
      </w:r>
      <w:r>
        <w:t xml:space="preserve">[Congressional Quarterly,</w:t>
      </w:r>
      <w:r>
        <w:t xml:space="preserve"> </w:t>
      </w:r>
      <w:hyperlink r:id="rId134">
        <w:r>
          <w:rPr>
            <w:rStyle w:val="Hyperlink"/>
          </w:rPr>
          <w:t xml:space="preserve">5/11/22</w:t>
        </w:r>
      </w:hyperlink>
      <w:r>
        <w:t xml:space="preserve">]</w:t>
      </w:r>
    </w:p>
    <w:p>
      <w:pPr>
        <w:numPr>
          <w:ilvl w:val="0"/>
          <w:numId w:val="1012"/>
        </w:numPr>
      </w:pPr>
      <w:r>
        <w:rPr>
          <w:bCs/>
          <w:b/>
        </w:rPr>
        <w:t xml:space="preserve">Ukraine Owes $21.7 Billion To Multilateral Banks, $6.5 Billion To Government And $3.5 Billion To Commercial Creditors, Thus The Debt Suspension Would Alleviate The $4.6 Billion Debt In 2022 For Ukraine.</w:t>
      </w:r>
      <w:r>
        <w:t xml:space="preserve"> </w:t>
      </w:r>
      <w:r>
        <w:t xml:space="preserve">According to Congressional Quarterly,</w:t>
      </w:r>
      <w:r>
        <w:t xml:space="preserve"> </w:t>
      </w:r>
      <w:r>
        <w:t xml:space="preserve">“</w:t>
      </w:r>
      <w:r>
        <w:t xml:space="preserve">Ukraine owes $21.7 billion to multilateral banks, including the International Monetary Fund and the World Bank, $6.5 billion to government and $3.5 billion to commercial creditors. Suspending debt payments would free up $4.6 billion for Ukraine in 2022, according to a memo from the committee.</w:t>
      </w:r>
      <w:r>
        <w:t xml:space="preserve">”</w:t>
      </w:r>
      <w:r>
        <w:t xml:space="preserve"> </w:t>
      </w:r>
      <w:r>
        <w:t xml:space="preserve">[Congressional Quarterly,</w:t>
      </w:r>
      <w:r>
        <w:t xml:space="preserve"> </w:t>
      </w:r>
      <w:hyperlink r:id="rId136">
        <w:r>
          <w:rPr>
            <w:rStyle w:val="Hyperlink"/>
          </w:rPr>
          <w:t xml:space="preserve">3/17/22</w:t>
        </w:r>
      </w:hyperlink>
      <w:r>
        <w:t xml:space="preserve">]</w:t>
      </w:r>
    </w:p>
    <w:bookmarkEnd w:id="137"/>
    <w:bookmarkEnd w:id="1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8" Target="http://clerk.house.gov/evs/2021/roll405.xml" TargetMode="External" /><Relationship Type="http://schemas.openxmlformats.org/officeDocument/2006/relationships/hyperlink" Id="rId89" Target="http://clerk.house.gov/evs/2022/roll051.xml" TargetMode="External" /><Relationship Type="http://schemas.openxmlformats.org/officeDocument/2006/relationships/hyperlink" Id="rId55" Target="http://clerk.house.gov/evs/2022/roll065.xml" TargetMode="External" /><Relationship Type="http://schemas.openxmlformats.org/officeDocument/2006/relationships/hyperlink" Id="rId50" Target="http://clerk.house.gov/evs/2022/roll066.xml" TargetMode="External" /><Relationship Type="http://schemas.openxmlformats.org/officeDocument/2006/relationships/hyperlink" Id="rId86" Target="http://clerk.house.gov/evs/2022/roll139.xml" TargetMode="External" /><Relationship Type="http://schemas.openxmlformats.org/officeDocument/2006/relationships/hyperlink" Id="rId83" Target="http://clerk.house.gov/evs/2022/roll140.xml" TargetMode="External" /><Relationship Type="http://schemas.openxmlformats.org/officeDocument/2006/relationships/hyperlink" Id="rId79" Target="http://clerk.house.gov/evs/2022/roll141.xml" TargetMode="External" /><Relationship Type="http://schemas.openxmlformats.org/officeDocument/2006/relationships/hyperlink" Id="rId26" Target="http://clerk.house.gov/evs/2022/roll143.xml" TargetMode="External" /><Relationship Type="http://schemas.openxmlformats.org/officeDocument/2006/relationships/hyperlink" Id="rId23" Target="http://clerk.house.gov/evs/2022/roll144.xml" TargetMode="External" /><Relationship Type="http://schemas.openxmlformats.org/officeDocument/2006/relationships/hyperlink" Id="rId20" Target="http://clerk.house.gov/evs/2022/roll145.xml" TargetMode="External" /><Relationship Type="http://schemas.openxmlformats.org/officeDocument/2006/relationships/hyperlink" Id="rId133" Target="http://clerk.house.gov/evs/2022/roll160.xml" TargetMode="External" /><Relationship Type="http://schemas.openxmlformats.org/officeDocument/2006/relationships/hyperlink" Id="rId122" Target="http://clerk.house.gov/evs/2022/roll549.xml" TargetMode="External" /><Relationship Type="http://schemas.openxmlformats.org/officeDocument/2006/relationships/hyperlink" Id="rId47" Target="http://clerk.house.gov/evs/2023/roll303.xml" TargetMode="External" /><Relationship Type="http://schemas.openxmlformats.org/officeDocument/2006/relationships/hyperlink" Id="rId44" Target="http://clerk.house.gov/evs/2023/roll304.xml" TargetMode="External" /><Relationship Type="http://schemas.openxmlformats.org/officeDocument/2006/relationships/hyperlink" Id="rId118" Target="http://clerk.house.gov/evs/2023/roll305.xml" TargetMode="External" /><Relationship Type="http://schemas.openxmlformats.org/officeDocument/2006/relationships/hyperlink" Id="rId40" Target="http://clerk.house.gov/evs/2023/roll306.xml" TargetMode="External" /><Relationship Type="http://schemas.openxmlformats.org/officeDocument/2006/relationships/hyperlink" Id="rId110" Target="http://clerk.house.gov/evs/2023/roll307.xml" TargetMode="External" /><Relationship Type="http://schemas.openxmlformats.org/officeDocument/2006/relationships/hyperlink" Id="rId69" Target="http://clerk.house.gov/evs/2023/roll317.xml" TargetMode="External" /><Relationship Type="http://schemas.openxmlformats.org/officeDocument/2006/relationships/hyperlink" Id="rId106" Target="http://clerk.house.gov/evs/2024/roll147.xml" TargetMode="External" /><Relationship Type="http://schemas.openxmlformats.org/officeDocument/2006/relationships/hyperlink" Id="rId103" Target="http://clerk.house.gov/evs/2024/roll148.xml" TargetMode="External" /><Relationship Type="http://schemas.openxmlformats.org/officeDocument/2006/relationships/hyperlink" Id="rId100" Target="http://clerk.house.gov/evs/2024/roll149.xml" TargetMode="External" /><Relationship Type="http://schemas.openxmlformats.org/officeDocument/2006/relationships/hyperlink" Id="rId98" Target="http://clerk.house.gov/evs/2024/roll150.xml" TargetMode="External" /><Relationship Type="http://schemas.openxmlformats.org/officeDocument/2006/relationships/hyperlink" Id="rId93" Target="http://clerk.house.gov/evs/2024/roll151.xml" TargetMode="External" /><Relationship Type="http://schemas.openxmlformats.org/officeDocument/2006/relationships/hyperlink" Id="rId74" Target="http://clerk.house.gov/evs/2024/roll261.xml" TargetMode="External" /><Relationship Type="http://schemas.openxmlformats.org/officeDocument/2006/relationships/hyperlink" Id="rId114" Target="http://clerk.house.gov/evs/2024/roll303.xml" TargetMode="External" /><Relationship Type="http://schemas.openxmlformats.org/officeDocument/2006/relationships/hyperlink" Id="rId65" Target="http://clerk.house.gov/evs/2024/roll304.xml" TargetMode="External" /><Relationship Type="http://schemas.openxmlformats.org/officeDocument/2006/relationships/hyperlink" Id="rId129" Target="http://clerk.house.gov/evs/2024/roll305.xml" TargetMode="External" /><Relationship Type="http://schemas.openxmlformats.org/officeDocument/2006/relationships/hyperlink" Id="rId36" Target="http://clerk.house.gov/evs/2024/roll307.xml" TargetMode="External" /><Relationship Type="http://schemas.openxmlformats.org/officeDocument/2006/relationships/hyperlink" Id="rId33" Target="http://clerk.house.gov/evs/2024/roll324.xml" TargetMode="External" /><Relationship Type="http://schemas.openxmlformats.org/officeDocument/2006/relationships/hyperlink" Id="rId29" Target="http://clerk.house.gov/evs/2024/roll330.xml" TargetMode="External" /><Relationship Type="http://schemas.openxmlformats.org/officeDocument/2006/relationships/hyperlink" Id="rId77" Target="http://www.congress.gov/bill/118th-congress/house-bill/8070/all-actions" TargetMode="External" /><Relationship Type="http://schemas.openxmlformats.org/officeDocument/2006/relationships/hyperlink" Id="rId39" Target="http://www.congress.gov/bill/118th-congress/house-bill/8771/all-actions" TargetMode="External" /><Relationship Type="http://schemas.openxmlformats.org/officeDocument/2006/relationships/hyperlink" Id="rId31" Target="http://www.congress.gov/bill/118th-congress/house-bill/8774/all-actions" TargetMode="External" /><Relationship Type="http://schemas.openxmlformats.org/officeDocument/2006/relationships/hyperlink" Id="rId136" Target="https://plus.cq.com/doc/committees-20220317482545?17" TargetMode="External" /><Relationship Type="http://schemas.openxmlformats.org/officeDocument/2006/relationships/hyperlink" Id="rId57" Target="https://plus.cq.com/doc/har-6475461?1" TargetMode="External" /><Relationship Type="http://schemas.openxmlformats.org/officeDocument/2006/relationships/hyperlink" Id="rId63" Target="https://plus.cq.com/doc/news-6409157?10" TargetMode="External" /><Relationship Type="http://schemas.openxmlformats.org/officeDocument/2006/relationships/hyperlink" Id="rId82" Target="https://plus.cq.com/doc/news-6520108?10" TargetMode="External" /><Relationship Type="http://schemas.openxmlformats.org/officeDocument/2006/relationships/hyperlink" Id="rId126" Target="https://plus.cq.com/doc/news-7629247?2" TargetMode="External" /><Relationship Type="http://schemas.openxmlformats.org/officeDocument/2006/relationships/hyperlink" Id="rId72" Target="https://plus.cq.com/doc/news-7791779?11" TargetMode="External" /><Relationship Type="http://schemas.openxmlformats.org/officeDocument/2006/relationships/hyperlink" Id="rId97" Target="https://plus.cq.com/doc/news-7991013?34" TargetMode="External" /><Relationship Type="http://schemas.openxmlformats.org/officeDocument/2006/relationships/hyperlink" Id="rId96" Target="https://plus.cq.com/doc/news-7992683?31" TargetMode="External" /><Relationship Type="http://schemas.openxmlformats.org/officeDocument/2006/relationships/hyperlink" Id="rId32" Target="https://plus.cq.com/doc/news-8043531?19" TargetMode="External" /><Relationship Type="http://schemas.openxmlformats.org/officeDocument/2006/relationships/hyperlink" Id="rId59" Target="https://plus.cq.com/vote/2021/H/405?4" TargetMode="External" /><Relationship Type="http://schemas.openxmlformats.org/officeDocument/2006/relationships/hyperlink" Id="rId87" Target="https://plus.cq.com/vote/2022/H/139?11" TargetMode="External" /><Relationship Type="http://schemas.openxmlformats.org/officeDocument/2006/relationships/hyperlink" Id="rId84" Target="https://plus.cq.com/vote/2022/H/140?12" TargetMode="External" /><Relationship Type="http://schemas.openxmlformats.org/officeDocument/2006/relationships/hyperlink" Id="rId80" Target="https://plus.cq.com/vote/2022/H/141?7" TargetMode="External" /><Relationship Type="http://schemas.openxmlformats.org/officeDocument/2006/relationships/hyperlink" Id="rId27" Target="https://plus.cq.com/vote/2022/H/143?14" TargetMode="External" /><Relationship Type="http://schemas.openxmlformats.org/officeDocument/2006/relationships/hyperlink" Id="rId24" Target="https://plus.cq.com/vote/2022/H/144?16" TargetMode="External" /><Relationship Type="http://schemas.openxmlformats.org/officeDocument/2006/relationships/hyperlink" Id="rId21" Target="https://plus.cq.com/vote/2022/H/145?17" TargetMode="External" /><Relationship Type="http://schemas.openxmlformats.org/officeDocument/2006/relationships/hyperlink" Id="rId134" Target="https://plus.cq.com/vote/2022/H/160?15" TargetMode="External" /><Relationship Type="http://schemas.openxmlformats.org/officeDocument/2006/relationships/hyperlink" Id="rId90" Target="https://plus.cq.com/vote/2022/H/51?17" TargetMode="External" /><Relationship Type="http://schemas.openxmlformats.org/officeDocument/2006/relationships/hyperlink" Id="rId123" Target="https://plus.cq.com/vote/2022/H/549?2" TargetMode="External" /><Relationship Type="http://schemas.openxmlformats.org/officeDocument/2006/relationships/hyperlink" Id="rId56" Target="https://plus.cq.com/vote/2022/H/65?3" TargetMode="External" /><Relationship Type="http://schemas.openxmlformats.org/officeDocument/2006/relationships/hyperlink" Id="rId51" Target="https://plus.cq.com/vote/2022/H/66?8" TargetMode="External" /><Relationship Type="http://schemas.openxmlformats.org/officeDocument/2006/relationships/hyperlink" Id="rId48" Target="https://plus.cq.com/vote/2023/H/303?3" TargetMode="External" /><Relationship Type="http://schemas.openxmlformats.org/officeDocument/2006/relationships/hyperlink" Id="rId45" Target="https://plus.cq.com/vote/2023/H/304?4" TargetMode="External" /><Relationship Type="http://schemas.openxmlformats.org/officeDocument/2006/relationships/hyperlink" Id="rId119" Target="https://plus.cq.com/vote/2023/H/305?5" TargetMode="External" /><Relationship Type="http://schemas.openxmlformats.org/officeDocument/2006/relationships/hyperlink" Id="rId41" Target="https://plus.cq.com/vote/2023/H/306?6" TargetMode="External" /><Relationship Type="http://schemas.openxmlformats.org/officeDocument/2006/relationships/hyperlink" Id="rId111" Target="https://plus.cq.com/vote/2023/H/307?3" TargetMode="External" /><Relationship Type="http://schemas.openxmlformats.org/officeDocument/2006/relationships/hyperlink" Id="rId70" Target="https://plus.cq.com/vote/2023/H/317?8" TargetMode="External" /><Relationship Type="http://schemas.openxmlformats.org/officeDocument/2006/relationships/hyperlink" Id="rId107" Target="https://plus.cq.com/vote/2024/H/147?13" TargetMode="External" /><Relationship Type="http://schemas.openxmlformats.org/officeDocument/2006/relationships/hyperlink" Id="rId104" Target="https://plus.cq.com/vote/2024/H/148?13" TargetMode="External" /><Relationship Type="http://schemas.openxmlformats.org/officeDocument/2006/relationships/hyperlink" Id="rId101" Target="https://plus.cq.com/vote/2024/H/149?13" TargetMode="External" /><Relationship Type="http://schemas.openxmlformats.org/officeDocument/2006/relationships/hyperlink" Id="rId99" Target="https://plus.cq.com/vote/2024/H/150?13" TargetMode="External" /><Relationship Type="http://schemas.openxmlformats.org/officeDocument/2006/relationships/hyperlink" Id="rId94" Target="https://plus.cq.com/vote/2024/H/151?24" TargetMode="External" /><Relationship Type="http://schemas.openxmlformats.org/officeDocument/2006/relationships/hyperlink" Id="rId75" Target="https://plus.cq.com/vote/2024/H/261?11" TargetMode="External" /><Relationship Type="http://schemas.openxmlformats.org/officeDocument/2006/relationships/hyperlink" Id="rId115" Target="https://plus.cq.com/vote/2024/H/303?11" TargetMode="External" /><Relationship Type="http://schemas.openxmlformats.org/officeDocument/2006/relationships/hyperlink" Id="rId66" Target="https://plus.cq.com/vote/2024/H/304?11" TargetMode="External" /><Relationship Type="http://schemas.openxmlformats.org/officeDocument/2006/relationships/hyperlink" Id="rId130" Target="https://plus.cq.com/vote/2024/H/305?11" TargetMode="External" /><Relationship Type="http://schemas.openxmlformats.org/officeDocument/2006/relationships/hyperlink" Id="rId37" Target="https://plus.cq.com/vote/2024/H/307?11" TargetMode="External" /><Relationship Type="http://schemas.openxmlformats.org/officeDocument/2006/relationships/hyperlink" Id="rId34" Target="https://plus.cq.com/vote/2024/H/324?11" TargetMode="External" /><Relationship Type="http://schemas.openxmlformats.org/officeDocument/2006/relationships/hyperlink" Id="rId30" Target="https://plus.cq.com/vote/2024/H/330?11" TargetMode="External" /><Relationship Type="http://schemas.openxmlformats.org/officeDocument/2006/relationships/hyperlink" Id="rId53" Target="https://time.com/6156432/spending-bill-ukraine-whats-in/" TargetMode="External" /><Relationship Type="http://schemas.openxmlformats.org/officeDocument/2006/relationships/hyperlink" Id="rId61" Target="https://www.cbsnews.com/news/defense-bill-2021-house-vote/" TargetMode="External" /><Relationship Type="http://schemas.openxmlformats.org/officeDocument/2006/relationships/hyperlink" Id="rId62" Target="https://www.cnn.com/2021/12/07/politics/house-votes-ndaa-national-defense-authorization-act/index.html" TargetMode="External" /><Relationship Type="http://schemas.openxmlformats.org/officeDocument/2006/relationships/hyperlink" Id="rId54" Target="https://www.cnn.com/2022/03/09/politics/government-omnibus-spending-bill-2022/index.html" TargetMode="External" /><Relationship Type="http://schemas.openxmlformats.org/officeDocument/2006/relationships/hyperlink" Id="rId127" Target="https://www.cnn.com/2022/12/20/politics/spending-bill-congress-omnibus/index.html" TargetMode="External" /><Relationship Type="http://schemas.openxmlformats.org/officeDocument/2006/relationships/hyperlink" Id="rId124" Target="https://www.congress.gov/amendment/117th-congress/senate-amendment/6552/actions" TargetMode="External" /><Relationship Type="http://schemas.openxmlformats.org/officeDocument/2006/relationships/hyperlink" Id="rId116" Target="https://www.congress.gov/amendment/118th-congress/house-amendment/1039/actions" TargetMode="External" /><Relationship Type="http://schemas.openxmlformats.org/officeDocument/2006/relationships/hyperlink" Id="rId67" Target="https://www.congress.gov/amendment/118th-congress/house-amendment/1040/actions" TargetMode="External" /><Relationship Type="http://schemas.openxmlformats.org/officeDocument/2006/relationships/hyperlink" Id="rId131" Target="https://www.congress.gov/amendment/118th-congress/house-amendment/1041/actions" TargetMode="External" /><Relationship Type="http://schemas.openxmlformats.org/officeDocument/2006/relationships/hyperlink" Id="rId38" Target="https://www.congress.gov/amendment/118th-congress/house-amendment/1043/actions" TargetMode="External" /><Relationship Type="http://schemas.openxmlformats.org/officeDocument/2006/relationships/hyperlink" Id="rId35" Target="https://www.congress.gov/amendment/118th-congress/house-amendment/1073/actions?s=a&amp;r=29" TargetMode="External" /><Relationship Type="http://schemas.openxmlformats.org/officeDocument/2006/relationships/hyperlink" Id="rId49" Target="https://www.congress.gov/amendment/118th-congress/house-amendment/225/actions?s=a&amp;r=25" TargetMode="External" /><Relationship Type="http://schemas.openxmlformats.org/officeDocument/2006/relationships/hyperlink" Id="rId46" Target="https://www.congress.gov/amendment/118th-congress/house-amendment/226/actions?s=a&amp;r=24" TargetMode="External" /><Relationship Type="http://schemas.openxmlformats.org/officeDocument/2006/relationships/hyperlink" Id="rId120" Target="https://www.congress.gov/amendment/118th-congress/house-amendment/227/actions?s=a&amp;r=23" TargetMode="External" /><Relationship Type="http://schemas.openxmlformats.org/officeDocument/2006/relationships/hyperlink" Id="rId43" Target="https://www.congress.gov/amendment/118th-congress/house-amendment/228/actions?s=a&amp;r=22" TargetMode="External" /><Relationship Type="http://schemas.openxmlformats.org/officeDocument/2006/relationships/hyperlink" Id="rId112" Target="https://www.congress.gov/amendment/118th-congress/house-amendment/229/actions?s=a&amp;r=21" TargetMode="External" /><Relationship Type="http://schemas.openxmlformats.org/officeDocument/2006/relationships/hyperlink" Id="rId71" Target="https://www.congress.gov/amendment/118th-congress/house-amendment/243/actions?s=a&amp;r=10" TargetMode="External" /><Relationship Type="http://schemas.openxmlformats.org/officeDocument/2006/relationships/hyperlink" Id="rId108" Target="https://www.congress.gov/amendment/118th-congress/house-amendment/891?s=a&amp;r=4" TargetMode="External" /><Relationship Type="http://schemas.openxmlformats.org/officeDocument/2006/relationships/hyperlink" Id="rId105" Target="https://www.congress.gov/amendment/118th-congress/house-amendment/892?s=a&amp;r=4" TargetMode="External" /><Relationship Type="http://schemas.openxmlformats.org/officeDocument/2006/relationships/hyperlink" Id="rId102" Target="https://www.congress.gov/amendment/118th-congress/house-amendment/893?s=a&amp;r=4" TargetMode="External" /><Relationship Type="http://schemas.openxmlformats.org/officeDocument/2006/relationships/hyperlink" Id="rId76" Target="https://www.congress.gov/amendment/118th-congress/house-amendment/973/actions?s=a&amp;r=34" TargetMode="External" /><Relationship Type="http://schemas.openxmlformats.org/officeDocument/2006/relationships/hyperlink" Id="rId52" Target="https://www.congress.gov/bill/117th-congress/house-bill/2471/actions" TargetMode="External" /><Relationship Type="http://schemas.openxmlformats.org/officeDocument/2006/relationships/hyperlink" Id="rId125" Target="https://www.congress.gov/bill/117th-congress/house-bill/2617/all-actions" TargetMode="External" /><Relationship Type="http://schemas.openxmlformats.org/officeDocument/2006/relationships/hyperlink" Id="rId135" Target="https://www.congress.gov/bill/117th-congress/house-bill/7081/actions" TargetMode="External" /><Relationship Type="http://schemas.openxmlformats.org/officeDocument/2006/relationships/hyperlink" Id="rId22" Target="https://www.congress.gov/bill/117th-congress/house-bill/7691/actions" TargetMode="External" /><Relationship Type="http://schemas.openxmlformats.org/officeDocument/2006/relationships/hyperlink" Id="rId85" Target="https://www.congress.gov/bill/117th-congress/house-resolution/1065/actions" TargetMode="External" /><Relationship Type="http://schemas.openxmlformats.org/officeDocument/2006/relationships/hyperlink" Id="rId25" Target="https://www.congress.gov/bill/117th-congress/house-resolution/1097/actions" TargetMode="External" /><Relationship Type="http://schemas.openxmlformats.org/officeDocument/2006/relationships/hyperlink" Id="rId91" Target="https://www.congress.gov/bill/117th-congress/house-resolution/956/actions" TargetMode="External" /><Relationship Type="http://schemas.openxmlformats.org/officeDocument/2006/relationships/hyperlink" Id="rId60" Target="https://www.congress.gov/bill/117th-congress/senate-bill/1605/actions" TargetMode="External" /><Relationship Type="http://schemas.openxmlformats.org/officeDocument/2006/relationships/hyperlink" Id="rId81" Target="https://www.congress.gov/bill/117th-congress/senate-bill/3522/actions" TargetMode="External" /><Relationship Type="http://schemas.openxmlformats.org/officeDocument/2006/relationships/hyperlink" Id="rId42" Target="https://www.congress.gov/bill/118th-congress/house-bill/2670/all-actions" TargetMode="External" /><Relationship Type="http://schemas.openxmlformats.org/officeDocument/2006/relationships/hyperlink" Id="rId95" Target="https://www.congress.gov/bill/118th-congress/house-bill/8035/all-actions" TargetMode="External" /></Relationships>
</file>

<file path=word/_rels/footnotes.xml.rels><?xml version="1.0" encoding="UTF-8"?><Relationships xmlns="http://schemas.openxmlformats.org/package/2006/relationships"><Relationship Type="http://schemas.openxmlformats.org/officeDocument/2006/relationships/hyperlink" Id="rId58" Target="http://clerk.house.gov/evs/2021/roll405.xml" TargetMode="External" /><Relationship Type="http://schemas.openxmlformats.org/officeDocument/2006/relationships/hyperlink" Id="rId89" Target="http://clerk.house.gov/evs/2022/roll051.xml" TargetMode="External" /><Relationship Type="http://schemas.openxmlformats.org/officeDocument/2006/relationships/hyperlink" Id="rId55" Target="http://clerk.house.gov/evs/2022/roll065.xml" TargetMode="External" /><Relationship Type="http://schemas.openxmlformats.org/officeDocument/2006/relationships/hyperlink" Id="rId50" Target="http://clerk.house.gov/evs/2022/roll066.xml" TargetMode="External" /><Relationship Type="http://schemas.openxmlformats.org/officeDocument/2006/relationships/hyperlink" Id="rId86" Target="http://clerk.house.gov/evs/2022/roll139.xml" TargetMode="External" /><Relationship Type="http://schemas.openxmlformats.org/officeDocument/2006/relationships/hyperlink" Id="rId83" Target="http://clerk.house.gov/evs/2022/roll140.xml" TargetMode="External" /><Relationship Type="http://schemas.openxmlformats.org/officeDocument/2006/relationships/hyperlink" Id="rId79" Target="http://clerk.house.gov/evs/2022/roll141.xml" TargetMode="External" /><Relationship Type="http://schemas.openxmlformats.org/officeDocument/2006/relationships/hyperlink" Id="rId26" Target="http://clerk.house.gov/evs/2022/roll143.xml" TargetMode="External" /><Relationship Type="http://schemas.openxmlformats.org/officeDocument/2006/relationships/hyperlink" Id="rId23" Target="http://clerk.house.gov/evs/2022/roll144.xml" TargetMode="External" /><Relationship Type="http://schemas.openxmlformats.org/officeDocument/2006/relationships/hyperlink" Id="rId20" Target="http://clerk.house.gov/evs/2022/roll145.xml" TargetMode="External" /><Relationship Type="http://schemas.openxmlformats.org/officeDocument/2006/relationships/hyperlink" Id="rId133" Target="http://clerk.house.gov/evs/2022/roll160.xml" TargetMode="External" /><Relationship Type="http://schemas.openxmlformats.org/officeDocument/2006/relationships/hyperlink" Id="rId122" Target="http://clerk.house.gov/evs/2022/roll549.xml" TargetMode="External" /><Relationship Type="http://schemas.openxmlformats.org/officeDocument/2006/relationships/hyperlink" Id="rId47" Target="http://clerk.house.gov/evs/2023/roll303.xml" TargetMode="External" /><Relationship Type="http://schemas.openxmlformats.org/officeDocument/2006/relationships/hyperlink" Id="rId44" Target="http://clerk.house.gov/evs/2023/roll304.xml" TargetMode="External" /><Relationship Type="http://schemas.openxmlformats.org/officeDocument/2006/relationships/hyperlink" Id="rId118" Target="http://clerk.house.gov/evs/2023/roll305.xml" TargetMode="External" /><Relationship Type="http://schemas.openxmlformats.org/officeDocument/2006/relationships/hyperlink" Id="rId40" Target="http://clerk.house.gov/evs/2023/roll306.xml" TargetMode="External" /><Relationship Type="http://schemas.openxmlformats.org/officeDocument/2006/relationships/hyperlink" Id="rId110" Target="http://clerk.house.gov/evs/2023/roll307.xml" TargetMode="External" /><Relationship Type="http://schemas.openxmlformats.org/officeDocument/2006/relationships/hyperlink" Id="rId69" Target="http://clerk.house.gov/evs/2023/roll317.xml" TargetMode="External" /><Relationship Type="http://schemas.openxmlformats.org/officeDocument/2006/relationships/hyperlink" Id="rId106" Target="http://clerk.house.gov/evs/2024/roll147.xml" TargetMode="External" /><Relationship Type="http://schemas.openxmlformats.org/officeDocument/2006/relationships/hyperlink" Id="rId103" Target="http://clerk.house.gov/evs/2024/roll148.xml" TargetMode="External" /><Relationship Type="http://schemas.openxmlformats.org/officeDocument/2006/relationships/hyperlink" Id="rId100" Target="http://clerk.house.gov/evs/2024/roll149.xml" TargetMode="External" /><Relationship Type="http://schemas.openxmlformats.org/officeDocument/2006/relationships/hyperlink" Id="rId98" Target="http://clerk.house.gov/evs/2024/roll150.xml" TargetMode="External" /><Relationship Type="http://schemas.openxmlformats.org/officeDocument/2006/relationships/hyperlink" Id="rId93" Target="http://clerk.house.gov/evs/2024/roll151.xml" TargetMode="External" /><Relationship Type="http://schemas.openxmlformats.org/officeDocument/2006/relationships/hyperlink" Id="rId74" Target="http://clerk.house.gov/evs/2024/roll261.xml" TargetMode="External" /><Relationship Type="http://schemas.openxmlformats.org/officeDocument/2006/relationships/hyperlink" Id="rId114" Target="http://clerk.house.gov/evs/2024/roll303.xml" TargetMode="External" /><Relationship Type="http://schemas.openxmlformats.org/officeDocument/2006/relationships/hyperlink" Id="rId65" Target="http://clerk.house.gov/evs/2024/roll304.xml" TargetMode="External" /><Relationship Type="http://schemas.openxmlformats.org/officeDocument/2006/relationships/hyperlink" Id="rId129" Target="http://clerk.house.gov/evs/2024/roll305.xml" TargetMode="External" /><Relationship Type="http://schemas.openxmlformats.org/officeDocument/2006/relationships/hyperlink" Id="rId36" Target="http://clerk.house.gov/evs/2024/roll307.xml" TargetMode="External" /><Relationship Type="http://schemas.openxmlformats.org/officeDocument/2006/relationships/hyperlink" Id="rId33" Target="http://clerk.house.gov/evs/2024/roll324.xml" TargetMode="External" /><Relationship Type="http://schemas.openxmlformats.org/officeDocument/2006/relationships/hyperlink" Id="rId29" Target="http://clerk.house.gov/evs/2024/roll330.xml" TargetMode="External" /><Relationship Type="http://schemas.openxmlformats.org/officeDocument/2006/relationships/hyperlink" Id="rId77" Target="http://www.congress.gov/bill/118th-congress/house-bill/8070/all-actions" TargetMode="External" /><Relationship Type="http://schemas.openxmlformats.org/officeDocument/2006/relationships/hyperlink" Id="rId39" Target="http://www.congress.gov/bill/118th-congress/house-bill/8771/all-actions" TargetMode="External" /><Relationship Type="http://schemas.openxmlformats.org/officeDocument/2006/relationships/hyperlink" Id="rId31" Target="http://www.congress.gov/bill/118th-congress/house-bill/8774/all-actions" TargetMode="External" /><Relationship Type="http://schemas.openxmlformats.org/officeDocument/2006/relationships/hyperlink" Id="rId136" Target="https://plus.cq.com/doc/committees-20220317482545?17" TargetMode="External" /><Relationship Type="http://schemas.openxmlformats.org/officeDocument/2006/relationships/hyperlink" Id="rId57" Target="https://plus.cq.com/doc/har-6475461?1" TargetMode="External" /><Relationship Type="http://schemas.openxmlformats.org/officeDocument/2006/relationships/hyperlink" Id="rId63" Target="https://plus.cq.com/doc/news-6409157?10" TargetMode="External" /><Relationship Type="http://schemas.openxmlformats.org/officeDocument/2006/relationships/hyperlink" Id="rId82" Target="https://plus.cq.com/doc/news-6520108?10" TargetMode="External" /><Relationship Type="http://schemas.openxmlformats.org/officeDocument/2006/relationships/hyperlink" Id="rId126" Target="https://plus.cq.com/doc/news-7629247?2" TargetMode="External" /><Relationship Type="http://schemas.openxmlformats.org/officeDocument/2006/relationships/hyperlink" Id="rId72" Target="https://plus.cq.com/doc/news-7791779?11" TargetMode="External" /><Relationship Type="http://schemas.openxmlformats.org/officeDocument/2006/relationships/hyperlink" Id="rId97" Target="https://plus.cq.com/doc/news-7991013?34" TargetMode="External" /><Relationship Type="http://schemas.openxmlformats.org/officeDocument/2006/relationships/hyperlink" Id="rId96" Target="https://plus.cq.com/doc/news-7992683?31" TargetMode="External" /><Relationship Type="http://schemas.openxmlformats.org/officeDocument/2006/relationships/hyperlink" Id="rId32" Target="https://plus.cq.com/doc/news-8043531?19" TargetMode="External" /><Relationship Type="http://schemas.openxmlformats.org/officeDocument/2006/relationships/hyperlink" Id="rId59" Target="https://plus.cq.com/vote/2021/H/405?4" TargetMode="External" /><Relationship Type="http://schemas.openxmlformats.org/officeDocument/2006/relationships/hyperlink" Id="rId87" Target="https://plus.cq.com/vote/2022/H/139?11" TargetMode="External" /><Relationship Type="http://schemas.openxmlformats.org/officeDocument/2006/relationships/hyperlink" Id="rId84" Target="https://plus.cq.com/vote/2022/H/140?12" TargetMode="External" /><Relationship Type="http://schemas.openxmlformats.org/officeDocument/2006/relationships/hyperlink" Id="rId80" Target="https://plus.cq.com/vote/2022/H/141?7" TargetMode="External" /><Relationship Type="http://schemas.openxmlformats.org/officeDocument/2006/relationships/hyperlink" Id="rId27" Target="https://plus.cq.com/vote/2022/H/143?14" TargetMode="External" /><Relationship Type="http://schemas.openxmlformats.org/officeDocument/2006/relationships/hyperlink" Id="rId24" Target="https://plus.cq.com/vote/2022/H/144?16" TargetMode="External" /><Relationship Type="http://schemas.openxmlformats.org/officeDocument/2006/relationships/hyperlink" Id="rId21" Target="https://plus.cq.com/vote/2022/H/145?17" TargetMode="External" /><Relationship Type="http://schemas.openxmlformats.org/officeDocument/2006/relationships/hyperlink" Id="rId134" Target="https://plus.cq.com/vote/2022/H/160?15" TargetMode="External" /><Relationship Type="http://schemas.openxmlformats.org/officeDocument/2006/relationships/hyperlink" Id="rId90" Target="https://plus.cq.com/vote/2022/H/51?17" TargetMode="External" /><Relationship Type="http://schemas.openxmlformats.org/officeDocument/2006/relationships/hyperlink" Id="rId123" Target="https://plus.cq.com/vote/2022/H/549?2" TargetMode="External" /><Relationship Type="http://schemas.openxmlformats.org/officeDocument/2006/relationships/hyperlink" Id="rId56" Target="https://plus.cq.com/vote/2022/H/65?3" TargetMode="External" /><Relationship Type="http://schemas.openxmlformats.org/officeDocument/2006/relationships/hyperlink" Id="rId51" Target="https://plus.cq.com/vote/2022/H/66?8" TargetMode="External" /><Relationship Type="http://schemas.openxmlformats.org/officeDocument/2006/relationships/hyperlink" Id="rId48" Target="https://plus.cq.com/vote/2023/H/303?3" TargetMode="External" /><Relationship Type="http://schemas.openxmlformats.org/officeDocument/2006/relationships/hyperlink" Id="rId45" Target="https://plus.cq.com/vote/2023/H/304?4" TargetMode="External" /><Relationship Type="http://schemas.openxmlformats.org/officeDocument/2006/relationships/hyperlink" Id="rId119" Target="https://plus.cq.com/vote/2023/H/305?5" TargetMode="External" /><Relationship Type="http://schemas.openxmlformats.org/officeDocument/2006/relationships/hyperlink" Id="rId41" Target="https://plus.cq.com/vote/2023/H/306?6" TargetMode="External" /><Relationship Type="http://schemas.openxmlformats.org/officeDocument/2006/relationships/hyperlink" Id="rId111" Target="https://plus.cq.com/vote/2023/H/307?3" TargetMode="External" /><Relationship Type="http://schemas.openxmlformats.org/officeDocument/2006/relationships/hyperlink" Id="rId70" Target="https://plus.cq.com/vote/2023/H/317?8" TargetMode="External" /><Relationship Type="http://schemas.openxmlformats.org/officeDocument/2006/relationships/hyperlink" Id="rId107" Target="https://plus.cq.com/vote/2024/H/147?13" TargetMode="External" /><Relationship Type="http://schemas.openxmlformats.org/officeDocument/2006/relationships/hyperlink" Id="rId104" Target="https://plus.cq.com/vote/2024/H/148?13" TargetMode="External" /><Relationship Type="http://schemas.openxmlformats.org/officeDocument/2006/relationships/hyperlink" Id="rId101" Target="https://plus.cq.com/vote/2024/H/149?13" TargetMode="External" /><Relationship Type="http://schemas.openxmlformats.org/officeDocument/2006/relationships/hyperlink" Id="rId99" Target="https://plus.cq.com/vote/2024/H/150?13" TargetMode="External" /><Relationship Type="http://schemas.openxmlformats.org/officeDocument/2006/relationships/hyperlink" Id="rId94" Target="https://plus.cq.com/vote/2024/H/151?24" TargetMode="External" /><Relationship Type="http://schemas.openxmlformats.org/officeDocument/2006/relationships/hyperlink" Id="rId75" Target="https://plus.cq.com/vote/2024/H/261?11" TargetMode="External" /><Relationship Type="http://schemas.openxmlformats.org/officeDocument/2006/relationships/hyperlink" Id="rId115" Target="https://plus.cq.com/vote/2024/H/303?11" TargetMode="External" /><Relationship Type="http://schemas.openxmlformats.org/officeDocument/2006/relationships/hyperlink" Id="rId66" Target="https://plus.cq.com/vote/2024/H/304?11" TargetMode="External" /><Relationship Type="http://schemas.openxmlformats.org/officeDocument/2006/relationships/hyperlink" Id="rId130" Target="https://plus.cq.com/vote/2024/H/305?11" TargetMode="External" /><Relationship Type="http://schemas.openxmlformats.org/officeDocument/2006/relationships/hyperlink" Id="rId37" Target="https://plus.cq.com/vote/2024/H/307?11" TargetMode="External" /><Relationship Type="http://schemas.openxmlformats.org/officeDocument/2006/relationships/hyperlink" Id="rId34" Target="https://plus.cq.com/vote/2024/H/324?11" TargetMode="External" /><Relationship Type="http://schemas.openxmlformats.org/officeDocument/2006/relationships/hyperlink" Id="rId30" Target="https://plus.cq.com/vote/2024/H/330?11" TargetMode="External" /><Relationship Type="http://schemas.openxmlformats.org/officeDocument/2006/relationships/hyperlink" Id="rId53" Target="https://time.com/6156432/spending-bill-ukraine-whats-in/" TargetMode="External" /><Relationship Type="http://schemas.openxmlformats.org/officeDocument/2006/relationships/hyperlink" Id="rId61" Target="https://www.cbsnews.com/news/defense-bill-2021-house-vote/" TargetMode="External" /><Relationship Type="http://schemas.openxmlformats.org/officeDocument/2006/relationships/hyperlink" Id="rId62" Target="https://www.cnn.com/2021/12/07/politics/house-votes-ndaa-national-defense-authorization-act/index.html" TargetMode="External" /><Relationship Type="http://schemas.openxmlformats.org/officeDocument/2006/relationships/hyperlink" Id="rId54" Target="https://www.cnn.com/2022/03/09/politics/government-omnibus-spending-bill-2022/index.html" TargetMode="External" /><Relationship Type="http://schemas.openxmlformats.org/officeDocument/2006/relationships/hyperlink" Id="rId127" Target="https://www.cnn.com/2022/12/20/politics/spending-bill-congress-omnibus/index.html" TargetMode="External" /><Relationship Type="http://schemas.openxmlformats.org/officeDocument/2006/relationships/hyperlink" Id="rId124" Target="https://www.congress.gov/amendment/117th-congress/senate-amendment/6552/actions" TargetMode="External" /><Relationship Type="http://schemas.openxmlformats.org/officeDocument/2006/relationships/hyperlink" Id="rId116" Target="https://www.congress.gov/amendment/118th-congress/house-amendment/1039/actions" TargetMode="External" /><Relationship Type="http://schemas.openxmlformats.org/officeDocument/2006/relationships/hyperlink" Id="rId67" Target="https://www.congress.gov/amendment/118th-congress/house-amendment/1040/actions" TargetMode="External" /><Relationship Type="http://schemas.openxmlformats.org/officeDocument/2006/relationships/hyperlink" Id="rId131" Target="https://www.congress.gov/amendment/118th-congress/house-amendment/1041/actions" TargetMode="External" /><Relationship Type="http://schemas.openxmlformats.org/officeDocument/2006/relationships/hyperlink" Id="rId38" Target="https://www.congress.gov/amendment/118th-congress/house-amendment/1043/actions" TargetMode="External" /><Relationship Type="http://schemas.openxmlformats.org/officeDocument/2006/relationships/hyperlink" Id="rId35" Target="https://www.congress.gov/amendment/118th-congress/house-amendment/1073/actions?s=a&amp;r=29" TargetMode="External" /><Relationship Type="http://schemas.openxmlformats.org/officeDocument/2006/relationships/hyperlink" Id="rId49" Target="https://www.congress.gov/amendment/118th-congress/house-amendment/225/actions?s=a&amp;r=25" TargetMode="External" /><Relationship Type="http://schemas.openxmlformats.org/officeDocument/2006/relationships/hyperlink" Id="rId46" Target="https://www.congress.gov/amendment/118th-congress/house-amendment/226/actions?s=a&amp;r=24" TargetMode="External" /><Relationship Type="http://schemas.openxmlformats.org/officeDocument/2006/relationships/hyperlink" Id="rId120" Target="https://www.congress.gov/amendment/118th-congress/house-amendment/227/actions?s=a&amp;r=23" TargetMode="External" /><Relationship Type="http://schemas.openxmlformats.org/officeDocument/2006/relationships/hyperlink" Id="rId43" Target="https://www.congress.gov/amendment/118th-congress/house-amendment/228/actions?s=a&amp;r=22" TargetMode="External" /><Relationship Type="http://schemas.openxmlformats.org/officeDocument/2006/relationships/hyperlink" Id="rId112" Target="https://www.congress.gov/amendment/118th-congress/house-amendment/229/actions?s=a&amp;r=21" TargetMode="External" /><Relationship Type="http://schemas.openxmlformats.org/officeDocument/2006/relationships/hyperlink" Id="rId71" Target="https://www.congress.gov/amendment/118th-congress/house-amendment/243/actions?s=a&amp;r=10" TargetMode="External" /><Relationship Type="http://schemas.openxmlformats.org/officeDocument/2006/relationships/hyperlink" Id="rId108" Target="https://www.congress.gov/amendment/118th-congress/house-amendment/891?s=a&amp;r=4" TargetMode="External" /><Relationship Type="http://schemas.openxmlformats.org/officeDocument/2006/relationships/hyperlink" Id="rId105" Target="https://www.congress.gov/amendment/118th-congress/house-amendment/892?s=a&amp;r=4" TargetMode="External" /><Relationship Type="http://schemas.openxmlformats.org/officeDocument/2006/relationships/hyperlink" Id="rId102" Target="https://www.congress.gov/amendment/118th-congress/house-amendment/893?s=a&amp;r=4" TargetMode="External" /><Relationship Type="http://schemas.openxmlformats.org/officeDocument/2006/relationships/hyperlink" Id="rId76" Target="https://www.congress.gov/amendment/118th-congress/house-amendment/973/actions?s=a&amp;r=34" TargetMode="External" /><Relationship Type="http://schemas.openxmlformats.org/officeDocument/2006/relationships/hyperlink" Id="rId52" Target="https://www.congress.gov/bill/117th-congress/house-bill/2471/actions" TargetMode="External" /><Relationship Type="http://schemas.openxmlformats.org/officeDocument/2006/relationships/hyperlink" Id="rId125" Target="https://www.congress.gov/bill/117th-congress/house-bill/2617/all-actions" TargetMode="External" /><Relationship Type="http://schemas.openxmlformats.org/officeDocument/2006/relationships/hyperlink" Id="rId135" Target="https://www.congress.gov/bill/117th-congress/house-bill/7081/actions" TargetMode="External" /><Relationship Type="http://schemas.openxmlformats.org/officeDocument/2006/relationships/hyperlink" Id="rId22" Target="https://www.congress.gov/bill/117th-congress/house-bill/7691/actions" TargetMode="External" /><Relationship Type="http://schemas.openxmlformats.org/officeDocument/2006/relationships/hyperlink" Id="rId85" Target="https://www.congress.gov/bill/117th-congress/house-resolution/1065/actions" TargetMode="External" /><Relationship Type="http://schemas.openxmlformats.org/officeDocument/2006/relationships/hyperlink" Id="rId25" Target="https://www.congress.gov/bill/117th-congress/house-resolution/1097/actions" TargetMode="External" /><Relationship Type="http://schemas.openxmlformats.org/officeDocument/2006/relationships/hyperlink" Id="rId91" Target="https://www.congress.gov/bill/117th-congress/house-resolution/956/actions" TargetMode="External" /><Relationship Type="http://schemas.openxmlformats.org/officeDocument/2006/relationships/hyperlink" Id="rId60" Target="https://www.congress.gov/bill/117th-congress/senate-bill/1605/actions" TargetMode="External" /><Relationship Type="http://schemas.openxmlformats.org/officeDocument/2006/relationships/hyperlink" Id="rId81" Target="https://www.congress.gov/bill/117th-congress/senate-bill/3522/actions" TargetMode="External" /><Relationship Type="http://schemas.openxmlformats.org/officeDocument/2006/relationships/hyperlink" Id="rId42" Target="https://www.congress.gov/bill/118th-congress/house-bill/2670/all-actions" TargetMode="External" /><Relationship Type="http://schemas.openxmlformats.org/officeDocument/2006/relationships/hyperlink" Id="rId95" Target="https://www.congress.gov/bill/118th-congress/house-bill/803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