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9" w:name="israelpalestine"/>
    <w:p>
      <w:pPr>
        <w:pStyle w:val="Heading1"/>
      </w:pPr>
      <w:r>
        <w:t xml:space="preserve">Israel/Palestine</w:t>
      </w:r>
    </w:p>
    <w:bookmarkStart w:id="23" w:name="abraham-accords-special-envoy"/>
    <w:p>
      <w:pPr>
        <w:pStyle w:val="Heading3"/>
      </w:pPr>
      <w:r>
        <w:t xml:space="preserve">Abraham Accords Special Envoy</w:t>
      </w:r>
    </w:p>
    <w:p>
      <w:pPr>
        <w:pStyle w:val="FirstParagraph"/>
      </w:pPr>
      <w:r>
        <w:rPr>
          <w:bCs/>
          <w:b/>
        </w:rPr>
        <w:t xml:space="preserve">2023: Schweikert Voted To Create The Position Of Special Envoy For The Abraham Accords Within The State Department, Tasked With Encouraging Diplomatic Relations With Israel, Expanding Relationships Between Israel And Muslim Countries, And Supporting Integration Into Cooperative Regional Security Efforts.</w:t>
      </w:r>
      <w:r>
        <w:t xml:space="preserve"> </w:t>
      </w:r>
      <w:r>
        <w:t xml:space="preserve">In June 2023, according to Congressional Quarterly, Schweikert voted for the Special Envoy for the Abraham Accords Act, which would</w:t>
      </w:r>
      <w:r>
        <w:t xml:space="preserve"> </w:t>
      </w:r>
      <w:r>
        <w:t xml:space="preserve">“</w:t>
      </w:r>
      <w:r>
        <w:t xml:space="preserve">create the position of special envoy for the Abraham Accords within the State Department. It would specify that the envoy's duties would include encouraging countries to establish diplomatic relations with Israel, expanding existing relationships between Israel and Muslim-majority countries, and providing diplomatic support for Israel’s integration into cooperative regional security efforts. The bill would specify that the special envoy would have the rank of ambassador and require Senate confirmation. It would require the special envoy, within one year of Senate confirmation and annually thereafter, to submit to Congress an unclassified report describing all U.S. efforts to expand the Abraham Accords.</w:t>
      </w:r>
      <w:r>
        <w:t xml:space="preserve">”</w:t>
      </w:r>
      <w:r>
        <w:t xml:space="preserve"> </w:t>
      </w:r>
      <w:r>
        <w:t xml:space="preserve">The vote was on passage. The House passed the bill by a vote of 413 to 13, thus the bill was sent to the Senate. [House Vote 251,</w:t>
      </w:r>
      <w:r>
        <w:t xml:space="preserve"> </w:t>
      </w:r>
      <w:hyperlink r:id="rId20">
        <w:r>
          <w:rPr>
            <w:rStyle w:val="Hyperlink"/>
          </w:rPr>
          <w:t xml:space="preserve">6/13/23</w:t>
        </w:r>
      </w:hyperlink>
      <w:r>
        <w:t xml:space="preserve">; Congressional Quarterly,</w:t>
      </w:r>
      <w:r>
        <w:t xml:space="preserve"> </w:t>
      </w:r>
      <w:hyperlink r:id="rId21">
        <w:r>
          <w:rPr>
            <w:rStyle w:val="Hyperlink"/>
          </w:rPr>
          <w:t xml:space="preserve">6/13/23</w:t>
        </w:r>
      </w:hyperlink>
      <w:r>
        <w:t xml:space="preserve">; Congressional Actions,</w:t>
      </w:r>
      <w:r>
        <w:t xml:space="preserve"> </w:t>
      </w:r>
      <w:hyperlink r:id="rId22">
        <w:r>
          <w:rPr>
            <w:rStyle w:val="Hyperlink"/>
          </w:rPr>
          <w:t xml:space="preserve">H.R. 3099</w:t>
        </w:r>
      </w:hyperlink>
      <w:r>
        <w:t xml:space="preserve">]</w:t>
      </w:r>
    </w:p>
    <w:bookmarkEnd w:id="23"/>
    <w:bookmarkStart w:id="27" w:name="aid-to-israel"/>
    <w:p>
      <w:pPr>
        <w:pStyle w:val="Heading3"/>
      </w:pPr>
      <w:r>
        <w:t xml:space="preserve">Aid To Israel</w:t>
      </w:r>
    </w:p>
    <w:p>
      <w:pPr>
        <w:pStyle w:val="FirstParagraph"/>
      </w:pPr>
      <w:r>
        <w:rPr>
          <w:bCs/>
          <w:b/>
        </w:rPr>
        <w:t xml:space="preserve">2024: Schweikert Voted To Require The Biden Administration To Send Withheld Aid And Weapons.</w:t>
      </w:r>
      <w:r>
        <w:t xml:space="preserve"> </w:t>
      </w:r>
      <w:r>
        <w:t xml:space="preserve">In May 2024, Schweikert voted for , according to Congressional Quarterly,</w:t>
      </w:r>
      <w:r>
        <w:t xml:space="preserve"> </w:t>
      </w:r>
      <w:r>
        <w:t xml:space="preserve">“</w:t>
      </w:r>
      <w:r>
        <w:t xml:space="preserve">the bill that would prohibit the use of funds to withhold military aid to Israel, and require the Biden administration to certify to Congress that any withheld aid has been sent. It also would condemn the Biden administration's decision to pause certain arms transfers to Israel. It would withhold funding for the</w:t>
      </w:r>
      <w:r>
        <w:t xml:space="preserve"> </w:t>
      </w:r>
      <w:r>
        <w:t xml:space="preserve">‘</w:t>
      </w:r>
      <w:r>
        <w:t xml:space="preserve">Operation and Maintenance, Defense-Wide</w:t>
      </w:r>
      <w:r>
        <w:t xml:space="preserve">’</w:t>
      </w:r>
      <w:r>
        <w:t xml:space="preserve"> </w:t>
      </w:r>
      <w:r>
        <w:t xml:space="preserve">account within the Office of the Secretary of Defense, for the</w:t>
      </w:r>
      <w:r>
        <w:t xml:space="preserve"> </w:t>
      </w:r>
      <w:r>
        <w:t xml:space="preserve">‘</w:t>
      </w:r>
      <w:r>
        <w:t xml:space="preserve">Diplomatic Programs</w:t>
      </w:r>
      <w:r>
        <w:t xml:space="preserve">’</w:t>
      </w:r>
      <w:r>
        <w:t xml:space="preserve"> </w:t>
      </w:r>
      <w:r>
        <w:t xml:space="preserve">account within the Office of the Secretary of State, and for the National Security Council and Homeland Security Council in the White House until the secretaries of Defense and State and the president have certified to the congressional appropriations committees that the withheld funds have been sent to Israel. It also would prohibit the use of funds to pay for the salaries or expenses of any Defense or State department official who takes any action to prevent the provision of such defense articles or services to Israel.</w:t>
      </w:r>
      <w:r>
        <w:t xml:space="preserve">”</w:t>
      </w:r>
      <w:r>
        <w:t xml:space="preserve"> </w:t>
      </w:r>
      <w:r>
        <w:t xml:space="preserve">The House passed the bill by a vote 224 to 187. [House Vote 217,</w:t>
      </w:r>
      <w:r>
        <w:t xml:space="preserve"> </w:t>
      </w:r>
      <w:hyperlink r:id="rId24">
        <w:r>
          <w:rPr>
            <w:rStyle w:val="Hyperlink"/>
          </w:rPr>
          <w:t xml:space="preserve">5/16/24</w:t>
        </w:r>
      </w:hyperlink>
      <w:r>
        <w:t xml:space="preserve">; Congressional Quarterly,</w:t>
      </w:r>
      <w:r>
        <w:t xml:space="preserve"> </w:t>
      </w:r>
      <w:hyperlink r:id="rId25">
        <w:r>
          <w:rPr>
            <w:rStyle w:val="Hyperlink"/>
          </w:rPr>
          <w:t xml:space="preserve">5/16/24</w:t>
        </w:r>
      </w:hyperlink>
      <w:r>
        <w:t xml:space="preserve">; Congressional Actions,</w:t>
      </w:r>
      <w:r>
        <w:t xml:space="preserve"> </w:t>
      </w:r>
      <w:hyperlink r:id="rId26">
        <w:r>
          <w:rPr>
            <w:rStyle w:val="Hyperlink"/>
          </w:rPr>
          <w:t xml:space="preserve">H.R. 8369</w:t>
        </w:r>
      </w:hyperlink>
      <w:r>
        <w:t xml:space="preserve">]</w:t>
      </w:r>
    </w:p>
    <w:bookmarkEnd w:id="27"/>
    <w:bookmarkStart w:id="39" w:name="X2beb90609b97ac316db5160fe850866010bea7c"/>
    <w:p>
      <w:pPr>
        <w:pStyle w:val="Heading3"/>
      </w:pPr>
      <w:r>
        <w:t xml:space="preserve">Boycott, Divest, Or Sanction Israel Movement</w:t>
      </w:r>
    </w:p>
    <w:p>
      <w:pPr>
        <w:pStyle w:val="FirstParagraph"/>
      </w:pPr>
      <w:r>
        <w:rPr>
          <w:bCs/>
          <w:b/>
        </w:rPr>
        <w:t xml:space="preserve">2019: Schweikert Voted For Opposing All BDS Activities Against Israel.</w:t>
      </w:r>
      <w:r>
        <w:t xml:space="preserve"> </w:t>
      </w:r>
      <w:r>
        <w:t xml:space="preserve">In July 2019, Schweikert voted for a resolution that would, according to Congressional Quarterly,</w:t>
      </w:r>
      <w:r>
        <w:t xml:space="preserve"> </w:t>
      </w:r>
      <w:r>
        <w:t xml:space="preserve">“</w:t>
      </w:r>
      <w:r>
        <w:t xml:space="preserve">state that the House of Representatives opposes all efforts to</w:t>
      </w:r>
      <w:r>
        <w:t xml:space="preserve"> </w:t>
      </w:r>
      <w:r>
        <w:t xml:space="preserve">‘</w:t>
      </w:r>
      <w:r>
        <w:t xml:space="preserve">delegitimize</w:t>
      </w:r>
      <w:r>
        <w:t xml:space="preserve">’</w:t>
      </w:r>
      <w:r>
        <w:t xml:space="preserve"> </w:t>
      </w:r>
      <w:r>
        <w:t xml:space="preserve">Israel, including the global boycott, divestment, and sanctions movement targeting Israel. It would express support for a negotiated solution to the Israeli-Palestinian conflict, state that the BDS movement undermines the possibility for such a solution, and encourage ongoing U.S.-Israel cooperation on civilian science and technology initiatives to counter the effects of the movement.</w:t>
      </w:r>
      <w:r>
        <w:t xml:space="preserve">”</w:t>
      </w:r>
      <w:r>
        <w:t xml:space="preserve"> </w:t>
      </w:r>
      <w:r>
        <w:t xml:space="preserve">The vote was on a motion to agree to the resolution. The House agreed to the resolution by a vote of 398-17. [House Vote 497,</w:t>
      </w:r>
      <w:r>
        <w:t xml:space="preserve"> </w:t>
      </w:r>
      <w:hyperlink r:id="rId28">
        <w:r>
          <w:rPr>
            <w:rStyle w:val="Hyperlink"/>
          </w:rPr>
          <w:t xml:space="preserve">7/23/19</w:t>
        </w:r>
      </w:hyperlink>
      <w:r>
        <w:t xml:space="preserve">; Congressional Quarterly,</w:t>
      </w:r>
      <w:r>
        <w:t xml:space="preserve"> </w:t>
      </w:r>
      <w:hyperlink r:id="rId29">
        <w:r>
          <w:rPr>
            <w:rStyle w:val="Hyperlink"/>
          </w:rPr>
          <w:t xml:space="preserve">7/23/19</w:t>
        </w:r>
      </w:hyperlink>
      <w:r>
        <w:t xml:space="preserve">; Congressional Actions,</w:t>
      </w:r>
      <w:r>
        <w:t xml:space="preserve"> </w:t>
      </w:r>
      <w:hyperlink r:id="rId30">
        <w:r>
          <w:rPr>
            <w:rStyle w:val="Hyperlink"/>
          </w:rPr>
          <w:t xml:space="preserve">H.Res.246</w:t>
        </w:r>
      </w:hyperlink>
      <w:r>
        <w:t xml:space="preserve">]</w:t>
      </w:r>
    </w:p>
    <w:p>
      <w:pPr>
        <w:pStyle w:val="BodyText"/>
      </w:pPr>
      <w:r>
        <w:rPr>
          <w:bCs/>
          <w:b/>
        </w:rPr>
        <w:t xml:space="preserve">2015: Schweikert Was Absent During A Vote On Stating That A Main U.S. Trade Objective Is To Discourage Boycott, Divest Or Sanction (BDS) Against Israel As Part Of A Customs And Trade Enforcement Bill ill.</w:t>
      </w:r>
      <w:r>
        <w:t xml:space="preserve"> </w:t>
      </w:r>
      <w:r>
        <w:t xml:space="preserve">In December 2015, Schweikert missed a vote on legislation that modified future U.S. trade objectives to state that a principal trade objective is to discourage BDS as part of a customs and trade enforcement bill. According to Congressional Quarterly, the legislation would have</w:t>
      </w:r>
      <w:r>
        <w:t xml:space="preserve"> </w:t>
      </w:r>
      <w:r>
        <w:t xml:space="preserve">“</w:t>
      </w:r>
      <w:r>
        <w:t xml:space="preserve">state[d] that a principal U.S. trade negotiating objective for trade agreements with foreign countries is to discourage actions to boycott, divest from or sanction Israel. It requires the president to report annually to Congress on politically motivated boycotts against Israel. It also provides that no U.S. court may recognize or enforce any foreign judgment by a foreign court against a U.S. person doing business with Israel, if the foreign judgment is based on a determination that the U.S. person's doing business with Israel constitutes a violation of law.</w:t>
      </w:r>
      <w:r>
        <w:t xml:space="preserve">”</w:t>
      </w:r>
      <w:r>
        <w:t xml:space="preserve"> </w:t>
      </w:r>
      <w:r>
        <w:t xml:space="preserve">The underlying legislation was a conference report that would have</w:t>
      </w:r>
      <w:r>
        <w:t xml:space="preserve"> </w:t>
      </w:r>
      <w:r>
        <w:t xml:space="preserve">“</w:t>
      </w:r>
      <w:r>
        <w:t xml:space="preserve">formally establish[ed] the U.S. Customs and Border Protection (CBP) and authorize[d] the CBP to use an automated import-export processing system […] strengthen[ed] enforcement of intellectual property rights and […] would [have] permanently ban[ned] state and local taxation of Internet access and ends grandfathered Internet access taxation in seven states.</w:t>
      </w:r>
      <w:r>
        <w:t xml:space="preserve">”</w:t>
      </w:r>
      <w:r>
        <w:t xml:space="preserve">The vote was on the conference report. The House passed the legislation by a vote of 256 to 158. The Senate then passed the bill, which was signed into law by the president. [House Vote 693,</w:t>
      </w:r>
      <w:r>
        <w:t xml:space="preserve"> </w:t>
      </w:r>
      <w:hyperlink r:id="rId31">
        <w:r>
          <w:rPr>
            <w:rStyle w:val="Hyperlink"/>
          </w:rPr>
          <w:t xml:space="preserve">12/11/15</w:t>
        </w:r>
      </w:hyperlink>
      <w:r>
        <w:t xml:space="preserve">; Congressional Quarterly,</w:t>
      </w:r>
      <w:r>
        <w:t xml:space="preserve"> </w:t>
      </w:r>
      <w:hyperlink r:id="rId31">
        <w:r>
          <w:rPr>
            <w:rStyle w:val="Hyperlink"/>
          </w:rPr>
          <w:t xml:space="preserve">12/11/15</w:t>
        </w:r>
      </w:hyperlink>
      <w:r>
        <w:t xml:space="preserve">; Congressional Quarterly,</w:t>
      </w:r>
      <w:r>
        <w:t xml:space="preserve"> </w:t>
      </w:r>
      <w:hyperlink r:id="rId32">
        <w:r>
          <w:rPr>
            <w:rStyle w:val="Hyperlink"/>
          </w:rPr>
          <w:t xml:space="preserve">12/10/15</w:t>
        </w:r>
      </w:hyperlink>
      <w:r>
        <w:t xml:space="preserve">; Congressional Actions,</w:t>
      </w:r>
      <w:r>
        <w:t xml:space="preserve"> </w:t>
      </w:r>
      <w:hyperlink r:id="rId33">
        <w:r>
          <w:rPr>
            <w:rStyle w:val="Hyperlink"/>
          </w:rPr>
          <w:t xml:space="preserve">H.R. 644</w:t>
        </w:r>
      </w:hyperlink>
      <w:r>
        <w:t xml:space="preserve">]</w:t>
      </w:r>
    </w:p>
    <w:p>
      <w:pPr>
        <w:numPr>
          <w:ilvl w:val="0"/>
          <w:numId w:val="1001"/>
        </w:numPr>
      </w:pPr>
      <w:r>
        <w:rPr>
          <w:bCs/>
          <w:b/>
        </w:rPr>
        <w:t xml:space="preserve">Boycott, Divestment and Sanctions (BDS) Is A Pro-Palestinian Economic And Disinvestment Campaigns Aimed At Penalizing Israel.</w:t>
      </w:r>
      <w:r>
        <w:t xml:space="preserve"> </w:t>
      </w:r>
      <w:r>
        <w:t xml:space="preserve">According to the New York Times, BDS is a</w:t>
      </w:r>
      <w:r>
        <w:t xml:space="preserve"> </w:t>
      </w:r>
      <w:r>
        <w:t xml:space="preserve">“</w:t>
      </w:r>
      <w:r>
        <w:t xml:space="preserve">pro-Palestinian economic and disinvestment campaign intended to penalize Israel. […] In Washington, Congress could vote this month on trade legislation with language that would encourage the blacklisting of foreign companies that support the pro-Palestinian campaign, known as Boycott, Divest and Sanction, or B.D.S. The trade legislation is notable in part because the scope of its blacklisting could include companies that refuse to do business with Israeli settlements in the occupied territories, even though they are widely considered illegal.</w:t>
      </w:r>
      <w:r>
        <w:t xml:space="preserve">”</w:t>
      </w:r>
      <w:r>
        <w:t xml:space="preserve"> </w:t>
      </w:r>
      <w:r>
        <w:t xml:space="preserve">[New York Times,</w:t>
      </w:r>
      <w:r>
        <w:t xml:space="preserve"> </w:t>
      </w:r>
      <w:hyperlink r:id="rId34">
        <w:r>
          <w:rPr>
            <w:rStyle w:val="Hyperlink"/>
          </w:rPr>
          <w:t xml:space="preserve">6/5/15</w:t>
        </w:r>
      </w:hyperlink>
      <w:r>
        <w:t xml:space="preserve">]</w:t>
      </w:r>
    </w:p>
    <w:p>
      <w:pPr>
        <w:numPr>
          <w:ilvl w:val="0"/>
          <w:numId w:val="1001"/>
        </w:numPr>
      </w:pPr>
      <w:r>
        <w:rPr>
          <w:bCs/>
          <w:b/>
        </w:rPr>
        <w:t xml:space="preserve">Stopping The Boycott, Divest, And Sanctions Movement Against Israel Was A Top Priority For Sheldon Adelson.</w:t>
      </w:r>
      <w:r>
        <w:t xml:space="preserve"> </w:t>
      </w:r>
      <w:r>
        <w:t xml:space="preserve">According to Bloomberg,</w:t>
      </w:r>
      <w:r>
        <w:t xml:space="preserve"> </w:t>
      </w:r>
      <w:r>
        <w:t xml:space="preserve">“</w:t>
      </w:r>
      <w:r>
        <w:t xml:space="preserve">U.S. billionaires Sheldon Adelson and Haim Saban pledged to fight economic boycotts against Israel amid heightened concern over the threat of international sanctions directed against its policy toward the Palestinians. […] Israeli Prime Minister Benjamin Netanyahu has identified the trend to boycott, divest and sanction Israel, popularly called the BDS movement, as a major threat. […] Adelson told Channel 2 that he and Saban had put aside their domestic political differences -- Adelson is a major donor to the Republican party, Saban to Democratic candidates -- to work together against the BDS movement and growing anti-Israel sentiment on U.S. college campuses.</w:t>
      </w:r>
      <w:r>
        <w:t xml:space="preserve"> </w:t>
      </w:r>
      <w:r>
        <w:t xml:space="preserve">‘</w:t>
      </w:r>
      <w:r>
        <w:t xml:space="preserve">That he’s a Democrat and I’m a Republican has really very little to do with it,</w:t>
      </w:r>
      <w:r>
        <w:t xml:space="preserve">’</w:t>
      </w:r>
      <w:r>
        <w:t xml:space="preserve"> </w:t>
      </w:r>
      <w:r>
        <w:t xml:space="preserve">said Adelson, who holds the 25th slot on Bloomberg’s Billionaire’s Index.</w:t>
      </w:r>
      <w:r>
        <w:t xml:space="preserve"> </w:t>
      </w:r>
      <w:r>
        <w:t xml:space="preserve">‘</w:t>
      </w:r>
      <w:r>
        <w:t xml:space="preserve">We can use our influence, to the extent that both of us have any, with anybody that we know in the administration and congress for the betterment of the relations between the U.S. and Israel.</w:t>
      </w:r>
      <w:r>
        <w:t xml:space="preserve">’</w:t>
      </w:r>
      <w:r>
        <w:t xml:space="preserve">”</w:t>
      </w:r>
      <w:r>
        <w:t xml:space="preserve"> </w:t>
      </w:r>
      <w:r>
        <w:t xml:space="preserve">[Bloomberg, </w:t>
      </w:r>
      <w:hyperlink r:id="rId35">
        <w:r>
          <w:rPr>
            <w:rStyle w:val="Hyperlink"/>
          </w:rPr>
          <w:t xml:space="preserve">6/7/15</w:t>
        </w:r>
      </w:hyperlink>
      <w:r>
        <w:t xml:space="preserve">]</w:t>
      </w:r>
    </w:p>
    <w:p>
      <w:pPr>
        <w:pStyle w:val="FirstParagraph"/>
      </w:pPr>
      <w:r>
        <w:rPr>
          <w:bCs/>
          <w:b/>
        </w:rPr>
        <w:t xml:space="preserve">2015: Schweikert Voted To State That A Main U.S. Trade Objective Is To Discourage Boycott, Divest Or Sanction (BDS) Against Israel As Part Of Trade Enforcement Legislation.</w:t>
      </w:r>
      <w:r>
        <w:t xml:space="preserve"> </w:t>
      </w:r>
      <w:r>
        <w:t xml:space="preserve">In December 2015, Schweikert voted for legislation that modified future U.S. trade objectives to state that a principal trade objective is to discourage BDS as part of a customs and trade enforcement bill. According to Congressional Quarterly, the legislation would have</w:t>
      </w:r>
      <w:r>
        <w:t xml:space="preserve"> </w:t>
      </w:r>
      <w:r>
        <w:t xml:space="preserve">“</w:t>
      </w:r>
      <w:r>
        <w:t xml:space="preserve">state[d] that a principal U.S. trade negotiating objective for trade agreements with foreign countries is to discourage actions to boycott, divest from or sanction Israel. It [would have] require[d] the president to report annually to Congress on politically motivated boycotts against Israel. It also [would have] provide[d] that no U.S. court may recognize or enforce any foreign judgment by a foreign court against a U.S. person doing business with Israel, if the foreign judgment is based on a determination that the U.S. person’s doing business with Israel constitutes a violation of law.</w:t>
      </w:r>
      <w:r>
        <w:t xml:space="preserve">”</w:t>
      </w:r>
      <w:r>
        <w:t xml:space="preserve"> </w:t>
      </w:r>
      <w:r>
        <w:t xml:space="preserve">The underlying legislation</w:t>
      </w:r>
      <w:r>
        <w:t xml:space="preserve"> </w:t>
      </w:r>
      <w:r>
        <w:t xml:space="preserve">“</w:t>
      </w:r>
      <w:r>
        <w:t xml:space="preserve">formally establish[ed] U.S. Customs and Border Protection (CBP) in statute […] [and] include[ed] a number of provisions dealing with enforcement of U.S. trade laws, including U.S. intellectual property rights and anti-dumping and countervailing duty laws.</w:t>
      </w:r>
      <w:r>
        <w:t xml:space="preserve">”</w:t>
      </w:r>
      <w:r>
        <w:t xml:space="preserve"> </w:t>
      </w:r>
      <w:r>
        <w:t xml:space="preserve">The vote was on a motion to concur with the Senate amendments with an amendment. The House agreed to the amendment by a vote of 240 to 190. The House and Senate later conferenced, and a final version of the bill, with a similar provision, was signed into law. [House Vote 363,</w:t>
      </w:r>
      <w:r>
        <w:t xml:space="preserve"> </w:t>
      </w:r>
      <w:hyperlink r:id="rId36">
        <w:r>
          <w:rPr>
            <w:rStyle w:val="Hyperlink"/>
          </w:rPr>
          <w:t xml:space="preserve">6/12/15</w:t>
        </w:r>
      </w:hyperlink>
      <w:r>
        <w:t xml:space="preserve">; Congressional Quarterly,</w:t>
      </w:r>
      <w:r>
        <w:t xml:space="preserve"> </w:t>
      </w:r>
      <w:hyperlink r:id="rId37">
        <w:r>
          <w:rPr>
            <w:rStyle w:val="Hyperlink"/>
          </w:rPr>
          <w:t xml:space="preserve">6/11/15</w:t>
        </w:r>
      </w:hyperlink>
      <w:r>
        <w:t xml:space="preserve">; Congressional Quarterly,</w:t>
      </w:r>
      <w:r>
        <w:t xml:space="preserve"> </w:t>
      </w:r>
      <w:hyperlink r:id="rId38">
        <w:r>
          <w:rPr>
            <w:rStyle w:val="Hyperlink"/>
          </w:rPr>
          <w:t xml:space="preserve">6/12/15</w:t>
        </w:r>
      </w:hyperlink>
      <w:r>
        <w:t xml:space="preserve">; Congressional Actions,</w:t>
      </w:r>
      <w:r>
        <w:t xml:space="preserve"> </w:t>
      </w:r>
      <w:hyperlink r:id="rId33">
        <w:r>
          <w:rPr>
            <w:rStyle w:val="Hyperlink"/>
          </w:rPr>
          <w:t xml:space="preserve">H.R. 644</w:t>
        </w:r>
      </w:hyperlink>
      <w:r>
        <w:t xml:space="preserve">]</w:t>
      </w:r>
    </w:p>
    <w:p>
      <w:pPr>
        <w:numPr>
          <w:ilvl w:val="0"/>
          <w:numId w:val="1002"/>
        </w:numPr>
      </w:pPr>
      <w:r>
        <w:rPr>
          <w:bCs/>
          <w:b/>
        </w:rPr>
        <w:t xml:space="preserve">Boycott, Divestment and Sanctions (BDS) Is A Pro-Palestinian Economic And Disinvestment Campaigns Aimed At Penalizing Israel.</w:t>
      </w:r>
      <w:r>
        <w:t xml:space="preserve"> </w:t>
      </w:r>
      <w:r>
        <w:t xml:space="preserve">According to the New York Times, BDS is a</w:t>
      </w:r>
      <w:r>
        <w:t xml:space="preserve"> </w:t>
      </w:r>
      <w:r>
        <w:t xml:space="preserve">“</w:t>
      </w:r>
      <w:r>
        <w:t xml:space="preserve">pro-Palestinian economic and disinvestment campaign intended to penalize Israel. […] In Washington, Congress could vote this month on trade legislation with language that would encourage the blacklisting of foreign companies that support the pro-Palestinian campaign, known as Boycott, Divest and Sanction, or B.D.S. The trade legislation is notable in part because the scope of its blacklisting could include companies that refuse to do business with Israeli settlements in the occupied territories, even though they are widely considered illegal.</w:t>
      </w:r>
      <w:r>
        <w:t xml:space="preserve">”</w:t>
      </w:r>
      <w:r>
        <w:t xml:space="preserve"> </w:t>
      </w:r>
      <w:r>
        <w:t xml:space="preserve">[New York Times,</w:t>
      </w:r>
      <w:r>
        <w:t xml:space="preserve"> </w:t>
      </w:r>
      <w:hyperlink r:id="rId34">
        <w:r>
          <w:rPr>
            <w:rStyle w:val="Hyperlink"/>
          </w:rPr>
          <w:t xml:space="preserve">6/5/15</w:t>
        </w:r>
      </w:hyperlink>
      <w:r>
        <w:t xml:space="preserve">]</w:t>
      </w:r>
    </w:p>
    <w:p>
      <w:pPr>
        <w:numPr>
          <w:ilvl w:val="0"/>
          <w:numId w:val="1002"/>
        </w:numPr>
      </w:pPr>
      <w:r>
        <w:rPr>
          <w:bCs/>
          <w:b/>
        </w:rPr>
        <w:t xml:space="preserve">Stopping The Boycott, Divest, And Sanctions Movement Against Israel Was A Top Priority For Sheldon Adelson.</w:t>
      </w:r>
      <w:r>
        <w:t xml:space="preserve"> </w:t>
      </w:r>
      <w:r>
        <w:t xml:space="preserve">According to Bloomberg,</w:t>
      </w:r>
      <w:r>
        <w:t xml:space="preserve"> </w:t>
      </w:r>
      <w:r>
        <w:t xml:space="preserve">“</w:t>
      </w:r>
      <w:r>
        <w:t xml:space="preserve">U.S. billionaires Sheldon Adelson and Haim Saban pledged to fight economic boycotts against Israel amid heightened concern over the threat of international sanctions directed against its policy toward the Palestinians. […] Israeli Prime Minister Benjamin Netanyahu has identified the trend to boycott, divest and sanction Israel, popularly called the BDS movement, as a major threat. […] Adelson told Channel 2 that he and Saban had put aside their domestic political differences -- Adelson is a major donor to the Republican party, Saban to Democratic candidates -- to work together against the BDS movement and growing anti-Israel sentiment on U.S. college campuses.</w:t>
      </w:r>
      <w:r>
        <w:t xml:space="preserve"> </w:t>
      </w:r>
      <w:r>
        <w:t xml:space="preserve">‘</w:t>
      </w:r>
      <w:r>
        <w:t xml:space="preserve">That he’s a Democrat and I’m a Republican has really very little to do with it,</w:t>
      </w:r>
      <w:r>
        <w:t xml:space="preserve">’</w:t>
      </w:r>
      <w:r>
        <w:t xml:space="preserve"> </w:t>
      </w:r>
      <w:r>
        <w:t xml:space="preserve">said Adelson, who holds the 25th slot on Bloomberg’s Billionaire’s Index.</w:t>
      </w:r>
      <w:r>
        <w:t xml:space="preserve"> </w:t>
      </w:r>
      <w:r>
        <w:t xml:space="preserve">‘</w:t>
      </w:r>
      <w:r>
        <w:t xml:space="preserve">We can use our influence, to the extent that both of us have any, with anybody that we know in the administration and congress for the betterment of the relations between the U.S. and Israel.</w:t>
      </w:r>
      <w:r>
        <w:t xml:space="preserve">’</w:t>
      </w:r>
      <w:r>
        <w:t xml:space="preserve">”</w:t>
      </w:r>
      <w:r>
        <w:t xml:space="preserve"> </w:t>
      </w:r>
      <w:r>
        <w:t xml:space="preserve">[Bloomberg, </w:t>
      </w:r>
      <w:hyperlink r:id="rId35">
        <w:r>
          <w:rPr>
            <w:rStyle w:val="Hyperlink"/>
          </w:rPr>
          <w:t xml:space="preserve">6/7/15</w:t>
        </w:r>
      </w:hyperlink>
      <w:r>
        <w:t xml:space="preserve">]</w:t>
      </w:r>
    </w:p>
    <w:bookmarkEnd w:id="39"/>
    <w:bookmarkStart w:id="43" w:name="condemning-pro-palestine-slogan"/>
    <w:p>
      <w:pPr>
        <w:pStyle w:val="Heading3"/>
      </w:pPr>
      <w:r>
        <w:t xml:space="preserve">Condemning Pro-Palestine Slogan</w:t>
      </w:r>
    </w:p>
    <w:p>
      <w:pPr>
        <w:pStyle w:val="FirstParagraph"/>
      </w:pPr>
      <w:r>
        <w:rPr>
          <w:bCs/>
          <w:b/>
        </w:rPr>
        <w:t xml:space="preserve">2024: Schweikert Voted To Condemn A Pro-Palestine Slogan As Anti-Semitic.</w:t>
      </w:r>
      <w:r>
        <w:t xml:space="preserve"> </w:t>
      </w:r>
      <w:r>
        <w:t xml:space="preserve">In April 2024, Schweikert voted for , according to Congressional Quarterly,</w:t>
      </w:r>
      <w:r>
        <w:t xml:space="preserve"> </w:t>
      </w:r>
      <w:r>
        <w:t xml:space="preserve">“</w:t>
      </w:r>
      <w:r>
        <w:t xml:space="preserve">the resolution (H Res 883) that would express a sense of the House of Representatives that the slogan,</w:t>
      </w:r>
      <w:r>
        <w:t xml:space="preserve"> </w:t>
      </w:r>
      <w:r>
        <w:t xml:space="preserve">‘</w:t>
      </w:r>
      <w:r>
        <w:t xml:space="preserve">from the river to the sea, Palestine will be free</w:t>
      </w:r>
      <w:r>
        <w:t xml:space="preserve">’</w:t>
      </w:r>
      <w:r>
        <w:t xml:space="preserve">’ is antisemitic and its use must be condemned.</w:t>
      </w:r>
      <w:r>
        <w:t xml:space="preserve">”</w:t>
      </w:r>
      <w:r>
        <w:t xml:space="preserve"> </w:t>
      </w:r>
      <w:r>
        <w:t xml:space="preserve">The vote was on passage. The House passed the bill by a vote of 377 to 44. [House Vote 134,</w:t>
      </w:r>
      <w:r>
        <w:t xml:space="preserve"> </w:t>
      </w:r>
      <w:hyperlink r:id="rId40">
        <w:r>
          <w:rPr>
            <w:rStyle w:val="Hyperlink"/>
          </w:rPr>
          <w:t xml:space="preserve">4/16/24</w:t>
        </w:r>
      </w:hyperlink>
      <w:r>
        <w:t xml:space="preserve">; Congressional Quarterly,</w:t>
      </w:r>
      <w:r>
        <w:t xml:space="preserve"> </w:t>
      </w:r>
      <w:hyperlink r:id="rId41">
        <w:r>
          <w:rPr>
            <w:rStyle w:val="Hyperlink"/>
          </w:rPr>
          <w:t xml:space="preserve">4/16/24</w:t>
        </w:r>
      </w:hyperlink>
      <w:r>
        <w:t xml:space="preserve">; Congressional Actions,</w:t>
      </w:r>
      <w:r>
        <w:t xml:space="preserve"> </w:t>
      </w:r>
      <w:hyperlink r:id="rId42">
        <w:r>
          <w:rPr>
            <w:rStyle w:val="Hyperlink"/>
          </w:rPr>
          <w:t xml:space="preserve">H.Res. 883</w:t>
        </w:r>
      </w:hyperlink>
      <w:r>
        <w:t xml:space="preserve">]</w:t>
      </w:r>
    </w:p>
    <w:bookmarkEnd w:id="43"/>
    <w:bookmarkStart w:id="47" w:name="X92f1d9fa822c1b04875d8ed273de1ece585d29e"/>
    <w:p>
      <w:pPr>
        <w:pStyle w:val="Heading3"/>
      </w:pPr>
      <w:r>
        <w:t xml:space="preserve">Condemning Support Of Hamas, Hezbollah And Other Terrorist Organizations</w:t>
      </w:r>
    </w:p>
    <w:p>
      <w:pPr>
        <w:pStyle w:val="FirstParagraph"/>
      </w:pPr>
      <w:r>
        <w:rPr>
          <w:bCs/>
          <w:b/>
        </w:rPr>
        <w:t xml:space="preserve">2023: Schweikert Voted To Condemn Support Of Hamas, Hezbollah, And Other Terrorist Organizations At Institutions Of Higher Education.</w:t>
      </w:r>
      <w:r>
        <w:t xml:space="preserve"> </w:t>
      </w:r>
      <w:r>
        <w:t xml:space="preserve">In November 2023, according to Congressional Quarterly, Schweikert voted for the</w:t>
      </w:r>
      <w:r>
        <w:t xml:space="preserve"> </w:t>
      </w:r>
      <w:r>
        <w:t xml:space="preserve">“</w:t>
      </w:r>
      <w:r>
        <w:t xml:space="preserve">motion to suspend the rules and agree to the resolution, as amended, that would state that the House of Representatives condemns the support of Hamas, Hezbollah and other terrorist organizations at higher education institutions. It would urge enforcement of federal civil rights laws to protect Jewish students from antisemitism. It would also call on campus administrators to condemn all forms of antisemitism on college campuses and ensure Jewish faculty, students, and guests can exercise the same free speech rights as are guaranteed to all others without fear of intimidation.</w:t>
      </w:r>
      <w:r>
        <w:t xml:space="preserve">”</w:t>
      </w:r>
      <w:r>
        <w:t xml:space="preserve"> </w:t>
      </w:r>
      <w:r>
        <w:t xml:space="preserve">The vote was on the adoption of the resolution. The House agreed to the resolution by a vote of 396 to 23. [House Vote 578,</w:t>
      </w:r>
      <w:r>
        <w:t xml:space="preserve"> </w:t>
      </w:r>
      <w:hyperlink r:id="rId44">
        <w:r>
          <w:rPr>
            <w:rStyle w:val="Hyperlink"/>
          </w:rPr>
          <w:t xml:space="preserve">11/2/23</w:t>
        </w:r>
      </w:hyperlink>
      <w:r>
        <w:t xml:space="preserve">; Congressional Quarterly,</w:t>
      </w:r>
      <w:r>
        <w:t xml:space="preserve"> </w:t>
      </w:r>
      <w:hyperlink r:id="rId45">
        <w:r>
          <w:rPr>
            <w:rStyle w:val="Hyperlink"/>
          </w:rPr>
          <w:t xml:space="preserve">11/2/23</w:t>
        </w:r>
      </w:hyperlink>
      <w:r>
        <w:t xml:space="preserve">; Congressional Actions,</w:t>
      </w:r>
      <w:r>
        <w:t xml:space="preserve"> </w:t>
      </w:r>
      <w:hyperlink r:id="rId46">
        <w:r>
          <w:rPr>
            <w:rStyle w:val="Hyperlink"/>
          </w:rPr>
          <w:t xml:space="preserve">H.Res. 798</w:t>
        </w:r>
      </w:hyperlink>
      <w:r>
        <w:t xml:space="preserve">]</w:t>
      </w:r>
    </w:p>
    <w:bookmarkEnd w:id="47"/>
    <w:bookmarkStart w:id="51" w:name="funding"/>
    <w:p>
      <w:pPr>
        <w:pStyle w:val="Heading3"/>
      </w:pPr>
      <w:r>
        <w:t xml:space="preserve">Funding</w:t>
      </w:r>
    </w:p>
    <w:p>
      <w:pPr>
        <w:pStyle w:val="FirstParagraph"/>
      </w:pPr>
      <w:r>
        <w:rPr>
          <w:bCs/>
          <w:b/>
        </w:rPr>
        <w:t xml:space="preserve">2021: Schweikert Voted Against Authorizing $300 Million To Israel For Cooperative Programs.</w:t>
      </w:r>
      <w:r>
        <w:t xml:space="preserve"> </w:t>
      </w:r>
      <w:r>
        <w:t xml:space="preserve">In December 2021, Schweikert voted against the National Defense Authorization Act For FY 2022 which would, according to Congressional Quarterly,</w:t>
      </w:r>
      <w:r>
        <w:t xml:space="preserve"> </w:t>
      </w:r>
      <w:r>
        <w:t xml:space="preserve">“</w:t>
      </w:r>
      <w:r>
        <w:t xml:space="preserve">authorize $300 million for cooperative programs with Israel; $345 million for a cooperative threat reduction program assisting former Soviet Union countries; and $300 million in security assistance to Ukraine.</w:t>
      </w:r>
      <w:r>
        <w:t xml:space="preserve">”</w:t>
      </w:r>
      <w:r>
        <w:t xml:space="preserve"> </w:t>
      </w:r>
      <w:r>
        <w:t xml:space="preserve">The vote was on passage. The House passed the bill by a vote of 363-70. The bill was sent to President Biden and it ultimately became law. [House Vote 405,</w:t>
      </w:r>
      <w:r>
        <w:t xml:space="preserve"> </w:t>
      </w:r>
      <w:hyperlink r:id="rId48">
        <w:r>
          <w:rPr>
            <w:rStyle w:val="Hyperlink"/>
          </w:rPr>
          <w:t xml:space="preserve">12/7/21</w:t>
        </w:r>
      </w:hyperlink>
      <w:r>
        <w:t xml:space="preserve">; Congressional Quarterly,</w:t>
      </w:r>
      <w:r>
        <w:t xml:space="preserve"> </w:t>
      </w:r>
      <w:hyperlink r:id="rId49">
        <w:r>
          <w:rPr>
            <w:rStyle w:val="Hyperlink"/>
          </w:rPr>
          <w:t xml:space="preserve">12/7/21</w:t>
        </w:r>
      </w:hyperlink>
      <w:r>
        <w:t xml:space="preserve">; Congressional Actions,</w:t>
      </w:r>
      <w:r>
        <w:t xml:space="preserve"> </w:t>
      </w:r>
      <w:hyperlink r:id="rId50">
        <w:r>
          <w:rPr>
            <w:rStyle w:val="Hyperlink"/>
          </w:rPr>
          <w:t xml:space="preserve">S. 1605</w:t>
        </w:r>
      </w:hyperlink>
      <w:r>
        <w:t xml:space="preserve">]</w:t>
      </w:r>
    </w:p>
    <w:bookmarkEnd w:id="51"/>
    <w:bookmarkStart w:id="54" w:name="hostages"/>
    <w:p>
      <w:pPr>
        <w:pStyle w:val="Heading3"/>
      </w:pPr>
      <w:r>
        <w:t xml:space="preserve">Hostages</w:t>
      </w:r>
    </w:p>
    <w:p>
      <w:pPr>
        <w:pStyle w:val="FirstParagraph"/>
      </w:pPr>
      <w:r>
        <w:rPr>
          <w:bCs/>
          <w:b/>
        </w:rPr>
        <w:t xml:space="preserve">2023: Schweikert Voted To Demand That Hamas Release Hostages Taken During October 2023.</w:t>
      </w:r>
      <w:r>
        <w:t xml:space="preserve"> </w:t>
      </w:r>
      <w:r>
        <w:t xml:space="preserve">In November 2023, according to Congressional Quarterly, Schweikert voted for the</w:t>
      </w:r>
      <w:r>
        <w:t xml:space="preserve"> </w:t>
      </w:r>
      <w:r>
        <w:t xml:space="preserve">“</w:t>
      </w:r>
      <w:r>
        <w:t xml:space="preserve">motion to suspend the rules and pass the bill that would state that the House demands that Hamas immediately release all hostages taken during the October 2023 attacks on Israel and return them to safety. It would condemn Hamas for attacking Israel, taking hostages and making threats against hostages. It would also recognize that taking hostages is a violation of international humanitarian law and would express sympathy to hostages, wounded, deceased and their families.</w:t>
      </w:r>
      <w:r>
        <w:t xml:space="preserve">”</w:t>
      </w:r>
      <w:r>
        <w:t xml:space="preserve"> </w:t>
      </w:r>
      <w:r>
        <w:t xml:space="preserve">The vote was on passage. The House passed the resolution by a vote 414 to 0. [House Vote 676,</w:t>
      </w:r>
      <w:r>
        <w:t xml:space="preserve"> </w:t>
      </w:r>
      <w:hyperlink r:id="rId52">
        <w:r>
          <w:rPr>
            <w:rStyle w:val="Hyperlink"/>
          </w:rPr>
          <w:t xml:space="preserve">11/28/23</w:t>
        </w:r>
      </w:hyperlink>
      <w:r>
        <w:t xml:space="preserve">; Congressional Quarterly,</w:t>
      </w:r>
      <w:r>
        <w:t xml:space="preserve"> </w:t>
      </w:r>
      <w:hyperlink r:id="rId53">
        <w:r>
          <w:rPr>
            <w:rStyle w:val="Hyperlink"/>
          </w:rPr>
          <w:t xml:space="preserve">11/28/23</w:t>
        </w:r>
      </w:hyperlink>
      <w:r>
        <w:t xml:space="preserve">; Congressional Actions, H.Res. 793]</w:t>
      </w:r>
    </w:p>
    <w:bookmarkEnd w:id="54"/>
    <w:bookmarkStart w:id="60" w:name="humanitarian-aid-to-gaza"/>
    <w:p>
      <w:pPr>
        <w:pStyle w:val="Heading3"/>
      </w:pPr>
      <w:r>
        <w:t xml:space="preserve">Humanitarian Aid To Gaza</w:t>
      </w:r>
    </w:p>
    <w:p>
      <w:pPr>
        <w:pStyle w:val="FirstParagraph"/>
      </w:pPr>
      <w:r>
        <w:rPr>
          <w:bCs/>
          <w:b/>
        </w:rPr>
        <w:t xml:space="preserve">2024: Schweikert Voted Against Funding The Joint Logistics Over-The-Shore Capability In Gaza.</w:t>
      </w:r>
      <w:r>
        <w:t xml:space="preserve"> </w:t>
      </w:r>
      <w:r>
        <w:t xml:space="preserve">In June 2024, Schweikert voted for , according to Congressional Quarterly,</w:t>
      </w:r>
      <w:r>
        <w:t xml:space="preserve"> </w:t>
      </w:r>
      <w:r>
        <w:t xml:space="preserve">“</w:t>
      </w:r>
      <w:r>
        <w:t xml:space="preserve">amendment no. 72 that would prohibit the use of funds provided by the bill to support the Defense Department's Joint Logistics Over-the-Shore capability in the Gaza Strip.</w:t>
      </w:r>
      <w:r>
        <w:t xml:space="preserve">”</w:t>
      </w:r>
      <w:r>
        <w:t xml:space="preserve"> </w:t>
      </w:r>
      <w:r>
        <w:t xml:space="preserve">The vote was on the amendment. The underlying legislation was the FY 2025 State-Foreign Operations Appropriations. The House adopted the amendment by a vote of 209 to 200. [House Vote 321,</w:t>
      </w:r>
      <w:r>
        <w:t xml:space="preserve"> </w:t>
      </w:r>
      <w:hyperlink r:id="rId55">
        <w:r>
          <w:rPr>
            <w:rStyle w:val="Hyperlink"/>
          </w:rPr>
          <w:t xml:space="preserve">6/27/24</w:t>
        </w:r>
      </w:hyperlink>
      <w:r>
        <w:t xml:space="preserve">; Congressional Quarterly,</w:t>
      </w:r>
      <w:r>
        <w:t xml:space="preserve"> </w:t>
      </w:r>
      <w:hyperlink r:id="rId56">
        <w:r>
          <w:rPr>
            <w:rStyle w:val="Hyperlink"/>
          </w:rPr>
          <w:t xml:space="preserve">6/27/24</w:t>
        </w:r>
      </w:hyperlink>
      <w:r>
        <w:t xml:space="preserve">; Congressional Actions,</w:t>
      </w:r>
      <w:r>
        <w:t xml:space="preserve"> </w:t>
      </w:r>
      <w:hyperlink r:id="rId57">
        <w:r>
          <w:rPr>
            <w:rStyle w:val="Hyperlink"/>
          </w:rPr>
          <w:t xml:space="preserve">H.Amdt.1065</w:t>
        </w:r>
      </w:hyperlink>
      <w:r>
        <w:t xml:space="preserve">; Congressional Actions,</w:t>
      </w:r>
      <w:r>
        <w:t xml:space="preserve"> </w:t>
      </w:r>
      <w:hyperlink r:id="rId58">
        <w:r>
          <w:rPr>
            <w:rStyle w:val="Hyperlink"/>
          </w:rPr>
          <w:t xml:space="preserve">H.R. 8771</w:t>
        </w:r>
      </w:hyperlink>
      <w:r>
        <w:t xml:space="preserve">]</w:t>
      </w:r>
    </w:p>
    <w:p>
      <w:pPr>
        <w:numPr>
          <w:ilvl w:val="0"/>
          <w:numId w:val="1003"/>
        </w:numPr>
        <w:pStyle w:val="Compact"/>
      </w:pPr>
      <w:r>
        <w:rPr>
          <w:bCs/>
          <w:b/>
        </w:rPr>
        <w:t xml:space="preserve">The Joint Logistics Over-The-Shore Capability Refers To The Pier In Gaze For Humanitarian Aid.</w:t>
      </w:r>
      <w:r>
        <w:t xml:space="preserve"> </w:t>
      </w:r>
      <w:r>
        <w:t xml:space="preserve">According to the Navy Times,</w:t>
      </w:r>
      <w:r>
        <w:t xml:space="preserve"> </w:t>
      </w:r>
      <w:r>
        <w:t xml:space="preserve">“</w:t>
      </w:r>
      <w:r>
        <w:t xml:space="preserve">Since President Joe Biden announced during his State of the Union address that the U.S. military would build a humanitarian aid pier on the Gaza Strip, and that</w:t>
      </w:r>
      <w:r>
        <w:t xml:space="preserve"> </w:t>
      </w:r>
      <w:r>
        <w:t xml:space="preserve">‘</w:t>
      </w:r>
      <w:r>
        <w:t xml:space="preserve">no U.S. boots will be on the ground</w:t>
      </w:r>
      <w:r>
        <w:t xml:space="preserve">’</w:t>
      </w:r>
      <w:r>
        <w:t xml:space="preserve"> </w:t>
      </w:r>
      <w:r>
        <w:t xml:space="preserve">in Gaza, Keith Robbins and other retired military logistics officers have been watching. […] The pier is essentially an erector set-like assembly of metal pieces built at sea and sitting close to the water that can assume a variety of lengths depending on the mission requirements. […] The capability, known as Joint Logistics Over-the-Shore, or JLOTS, will be used to help bring aid to civilians in Gaza as Israeli operations to destroy Hamas continue in the wake of the Palestinian militant group’s Oct. 7 attack on Israel, and is expected to cost at least $320 million.</w:t>
      </w:r>
      <w:r>
        <w:t xml:space="preserve">”</w:t>
      </w:r>
      <w:r>
        <w:t xml:space="preserve"> </w:t>
      </w:r>
      <w:r>
        <w:t xml:space="preserve">[Navy Times,</w:t>
      </w:r>
      <w:r>
        <w:t xml:space="preserve"> </w:t>
      </w:r>
      <w:hyperlink r:id="rId59">
        <w:r>
          <w:rPr>
            <w:rStyle w:val="Hyperlink"/>
          </w:rPr>
          <w:t xml:space="preserve">5/16/24</w:t>
        </w:r>
      </w:hyperlink>
      <w:r>
        <w:t xml:space="preserve">]</w:t>
      </w:r>
    </w:p>
    <w:bookmarkEnd w:id="60"/>
    <w:bookmarkStart w:id="64" w:name="iron-dome-funding"/>
    <w:p>
      <w:pPr>
        <w:pStyle w:val="Heading3"/>
      </w:pPr>
      <w:r>
        <w:t xml:space="preserve">Iron Dome Funding</w:t>
      </w:r>
    </w:p>
    <w:p>
      <w:pPr>
        <w:pStyle w:val="FirstParagraph"/>
      </w:pPr>
      <w:r>
        <w:rPr>
          <w:bCs/>
          <w:b/>
        </w:rPr>
        <w:t xml:space="preserve">2021: Schweikert Voted For Providing $1 Billion In Assistance To The Israeli Government For The Procurement Of The Iron Dome Defense System Through September 30th, 2024.</w:t>
      </w:r>
      <w:r>
        <w:t xml:space="preserve"> </w:t>
      </w:r>
      <w:r>
        <w:t xml:space="preserve">In September 2021, Schweikert voted for the Iron Dome Supplemental Appropriations Act, 2022 which would, according to Congressional Quarterly,</w:t>
      </w:r>
      <w:r>
        <w:t xml:space="preserve"> </w:t>
      </w:r>
      <w:r>
        <w:t xml:space="preserve">“</w:t>
      </w:r>
      <w:r>
        <w:t xml:space="preserve">provide $1 billion in emergency funding for the Defense Department to provide assistance to the government of Israel for the procurement of the Iron Dome defense system to counter short-range rocket threats. The funding would remain available through Sept. 30, 2024.</w:t>
      </w:r>
      <w:r>
        <w:t xml:space="preserve">”</w:t>
      </w:r>
      <w:r>
        <w:t xml:space="preserve"> </w:t>
      </w:r>
      <w:r>
        <w:t xml:space="preserve">The vote was on passage. The House passed the bill by a vote of 420-9. [House Vote 275,</w:t>
      </w:r>
      <w:r>
        <w:t xml:space="preserve"> </w:t>
      </w:r>
      <w:hyperlink r:id="rId61">
        <w:r>
          <w:rPr>
            <w:rStyle w:val="Hyperlink"/>
          </w:rPr>
          <w:t xml:space="preserve">9/23/21</w:t>
        </w:r>
      </w:hyperlink>
      <w:r>
        <w:t xml:space="preserve">; Congressional Quarterly,</w:t>
      </w:r>
      <w:r>
        <w:t xml:space="preserve"> </w:t>
      </w:r>
      <w:hyperlink r:id="rId62">
        <w:r>
          <w:rPr>
            <w:rStyle w:val="Hyperlink"/>
          </w:rPr>
          <w:t xml:space="preserve">9/23/21</w:t>
        </w:r>
      </w:hyperlink>
      <w:r>
        <w:t xml:space="preserve">; Congressional Actions,</w:t>
      </w:r>
      <w:r>
        <w:t xml:space="preserve"> </w:t>
      </w:r>
      <w:hyperlink r:id="rId63">
        <w:r>
          <w:rPr>
            <w:rStyle w:val="Hyperlink"/>
          </w:rPr>
          <w:t xml:space="preserve">H.R. 5323</w:t>
        </w:r>
      </w:hyperlink>
      <w:r>
        <w:t xml:space="preserve">]</w:t>
      </w:r>
    </w:p>
    <w:bookmarkEnd w:id="64"/>
    <w:bookmarkStart w:id="75" w:name="military-assistance"/>
    <w:p>
      <w:pPr>
        <w:pStyle w:val="Heading3"/>
      </w:pPr>
      <w:r>
        <w:t xml:space="preserve">Military Assistance</w:t>
      </w:r>
    </w:p>
    <w:p>
      <w:pPr>
        <w:pStyle w:val="FirstParagraph"/>
      </w:pPr>
      <w:r>
        <w:rPr>
          <w:bCs/>
          <w:b/>
        </w:rPr>
        <w:t xml:space="preserve">2023: Schweikert Voted Fo The FY 2024 Israel Security Supplemental Appropriations Act.</w:t>
      </w:r>
      <w:r>
        <w:t xml:space="preserve"> </w:t>
      </w:r>
      <w:r>
        <w:t xml:space="preserve">In November 2023, according to Congressional Quarterly, Schweikert voted for</w:t>
      </w:r>
      <w:r>
        <w:t xml:space="preserve"> </w:t>
      </w:r>
      <w:r>
        <w:t xml:space="preserve">“</w:t>
      </w:r>
      <w:r>
        <w:t xml:space="preserve">passage of the bill that would provide $14.3 billion in security assistance for fiscal 2024 for Israel to defend itself in its war with Hamas. It would provide $9.2 billion for the Defense Department to replenish Israeli weapons stocks; $1.35 billion for defense research and development, including $1.2 billion for continued work on Israel's</w:t>
      </w:r>
      <w:r>
        <w:t xml:space="preserve"> </w:t>
      </w:r>
      <w:r>
        <w:t xml:space="preserve">‘</w:t>
      </w:r>
      <w:r>
        <w:t xml:space="preserve">Iron Beam</w:t>
      </w:r>
      <w:r>
        <w:t xml:space="preserve">’</w:t>
      </w:r>
      <w:r>
        <w:t xml:space="preserve"> </w:t>
      </w:r>
      <w:r>
        <w:t xml:space="preserve">missile defense system; and $3.5 billion for State Department foreign military financing. The bill would also provide approximately $150 million to enhance security at U.S. diplomatic facilities in Israel and other nations in the Middle East and provide $50 million for emergency evacuation of U.S. government personnel and citizens in Israel, as well as surrounding countries impacted by the war. It would offset funding by rescinding an equal amount of IRS funding provided in 2022 under the Inflation Reduction Act (PL 117-169).</w:t>
      </w:r>
      <w:r>
        <w:t xml:space="preserve">”</w:t>
      </w:r>
      <w:r>
        <w:t xml:space="preserve"> </w:t>
      </w:r>
      <w:r>
        <w:t xml:space="preserve">The vote was on passage. The House rejected the amendment by a vote of 226 to 196. [House Vote 577,</w:t>
      </w:r>
      <w:r>
        <w:t xml:space="preserve"> </w:t>
      </w:r>
      <w:hyperlink r:id="rId65">
        <w:r>
          <w:rPr>
            <w:rStyle w:val="Hyperlink"/>
          </w:rPr>
          <w:t xml:space="preserve">11/2/23</w:t>
        </w:r>
      </w:hyperlink>
      <w:r>
        <w:t xml:space="preserve">; Congressional Quarterly,</w:t>
      </w:r>
      <w:r>
        <w:t xml:space="preserve"> </w:t>
      </w:r>
      <w:hyperlink r:id="rId66">
        <w:r>
          <w:rPr>
            <w:rStyle w:val="Hyperlink"/>
          </w:rPr>
          <w:t xml:space="preserve">11/2/23</w:t>
        </w:r>
      </w:hyperlink>
      <w:r>
        <w:t xml:space="preserve">; Congressional Actions,</w:t>
      </w:r>
      <w:r>
        <w:t xml:space="preserve"> </w:t>
      </w:r>
      <w:hyperlink r:id="rId67">
        <w:r>
          <w:rPr>
            <w:rStyle w:val="Hyperlink"/>
          </w:rPr>
          <w:t xml:space="preserve">H.R. 6126</w:t>
        </w:r>
      </w:hyperlink>
      <w:r>
        <w:t xml:space="preserve">]</w:t>
      </w:r>
    </w:p>
    <w:p>
      <w:pPr>
        <w:numPr>
          <w:ilvl w:val="0"/>
          <w:numId w:val="1004"/>
        </w:numPr>
        <w:pStyle w:val="Compact"/>
      </w:pPr>
      <w:r>
        <w:rPr>
          <w:bCs/>
          <w:b/>
        </w:rPr>
        <w:t xml:space="preserve">The Bill Included A Provision To Cut Tax Enforcement Funding.</w:t>
      </w:r>
      <w:r>
        <w:t xml:space="preserve"> </w:t>
      </w:r>
      <w:r>
        <w:t xml:space="preserve">According to Congressional Quarterly,</w:t>
      </w:r>
      <w:r>
        <w:t xml:space="preserve"> </w:t>
      </w:r>
      <w:r>
        <w:t xml:space="preserve">“</w:t>
      </w:r>
      <w:r>
        <w:t xml:space="preserve">the House on Thursday passed, 226-196, a $14.3 billion supplemental funding bill for Israel that split lawmakers largely along party lines over its inclusion of an equal cut to tax enforcement funding at the Internal Revenue Service.</w:t>
      </w:r>
      <w:r>
        <w:t xml:space="preserve">”</w:t>
      </w:r>
      <w:r>
        <w:t xml:space="preserve"> </w:t>
      </w:r>
      <w:r>
        <w:t xml:space="preserve">[Congressional Quarterly,</w:t>
      </w:r>
      <w:r>
        <w:t xml:space="preserve"> </w:t>
      </w:r>
      <w:hyperlink r:id="rId68">
        <w:r>
          <w:rPr>
            <w:rStyle w:val="Hyperlink"/>
          </w:rPr>
          <w:t xml:space="preserve">11/2/23</w:t>
        </w:r>
      </w:hyperlink>
      <w:r>
        <w:t xml:space="preserve">]</w:t>
      </w:r>
    </w:p>
    <w:p>
      <w:pPr>
        <w:pStyle w:val="FirstParagraph"/>
      </w:pPr>
      <w:r>
        <w:rPr>
          <w:bCs/>
          <w:b/>
        </w:rPr>
        <w:t xml:space="preserve">2019: Schweikert Effectively Voted For The FY 2020 National Defense Authorization Act (NDAA), Which Authorized $500 Million For Cooperative Programs With Israel.</w:t>
      </w:r>
      <w:r>
        <w:t xml:space="preserve"> </w:t>
      </w:r>
      <w:r>
        <w:t xml:space="preserve">In December 2019, Schweikert effectively voted for the FY 2020 NDAA. According to Congressional Quarterly,</w:t>
      </w:r>
      <w:r>
        <w:t xml:space="preserve"> </w:t>
      </w:r>
      <w:r>
        <w:t xml:space="preserve">“</w:t>
      </w:r>
      <w:r>
        <w:t xml:space="preserve">The agreement authorizes the president’s request of $500 million for cooperative programs with Israel and authorizes the Defense secretary to carry out joint research, development, test, and evaluation to establish capabilities for countering unmanned aerial systems that threaten the United States or Israel.</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69">
        <w:r>
          <w:rPr>
            <w:rStyle w:val="Hyperlink"/>
          </w:rPr>
          <w:t xml:space="preserve">12/11/19</w:t>
        </w:r>
      </w:hyperlink>
      <w:r>
        <w:t xml:space="preserve">; Congressional Quarterly,</w:t>
      </w:r>
      <w:r>
        <w:t xml:space="preserve"> </w:t>
      </w:r>
      <w:hyperlink r:id="rId70">
        <w:r>
          <w:rPr>
            <w:rStyle w:val="Hyperlink"/>
          </w:rPr>
          <w:t xml:space="preserve">12/17/19</w:t>
        </w:r>
      </w:hyperlink>
      <w:r>
        <w:t xml:space="preserve">; Congressional Actions,</w:t>
      </w:r>
      <w:r>
        <w:t xml:space="preserve"> </w:t>
      </w:r>
      <w:hyperlink r:id="rId71">
        <w:r>
          <w:rPr>
            <w:rStyle w:val="Hyperlink"/>
          </w:rPr>
          <w:t xml:space="preserve">S.1790</w:t>
        </w:r>
      </w:hyperlink>
      <w:r>
        <w:t xml:space="preserve">]</w:t>
      </w:r>
    </w:p>
    <w:p>
      <w:pPr>
        <w:pStyle w:val="BodyText"/>
      </w:pPr>
      <w:r>
        <w:rPr>
          <w:bCs/>
          <w:b/>
        </w:rPr>
        <w:t xml:space="preserve">2019: Schweikert Voted Against An Omnibus Spending Proposal Preventing Another Government Shutdown And Providing $3.3 Billion For Military Assistance For Israel.</w:t>
      </w:r>
      <w:r>
        <w:t xml:space="preserve"> </w:t>
      </w:r>
      <w:r>
        <w:t xml:space="preserve">In February 2019, Schweikert voted against the FY 2019 consolidated appropriations bill. According to Congressional Quarterly,</w:t>
      </w:r>
      <w:r>
        <w:t xml:space="preserve"> </w:t>
      </w:r>
      <w:r>
        <w:t xml:space="preserve">“</w:t>
      </w:r>
      <w:r>
        <w:t xml:space="preserve">This Conference Summary describes the agreement on H J Res 31, Consolidated Appropriations Act for FY 2019, which provides detailed, full-year funding for all seven remaining FY 2019 spending bills —thereby completing the FY 2019 appropriations process. 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w:t>
      </w:r>
      <w:r>
        <w:t xml:space="preserve">”</w:t>
      </w:r>
      <w:r>
        <w:t xml:space="preserve"> </w:t>
      </w:r>
      <w:r>
        <w:t xml:space="preserve">The vote was on passage. The House passed the bill by a vote of 300 to 128. The bill was later signed into law by the president. [House Vote 87,</w:t>
      </w:r>
      <w:r>
        <w:t xml:space="preserve"> </w:t>
      </w:r>
      <w:hyperlink r:id="rId72">
        <w:r>
          <w:rPr>
            <w:rStyle w:val="Hyperlink"/>
          </w:rPr>
          <w:t xml:space="preserve">2/14/19</w:t>
        </w:r>
      </w:hyperlink>
      <w:r>
        <w:t xml:space="preserve">; Congressional Quarterly,</w:t>
      </w:r>
      <w:r>
        <w:t xml:space="preserve"> </w:t>
      </w:r>
      <w:hyperlink r:id="rId73">
        <w:r>
          <w:rPr>
            <w:rStyle w:val="Hyperlink"/>
          </w:rPr>
          <w:t xml:space="preserve">2/14/19</w:t>
        </w:r>
      </w:hyperlink>
      <w:r>
        <w:t xml:space="preserve">; Congressional Actions,</w:t>
      </w:r>
      <w:r>
        <w:t xml:space="preserve"> </w:t>
      </w:r>
      <w:hyperlink r:id="rId74">
        <w:r>
          <w:rPr>
            <w:rStyle w:val="Hyperlink"/>
          </w:rPr>
          <w:t xml:space="preserve">H. J. Res. 31</w:t>
        </w:r>
      </w:hyperlink>
      <w:r>
        <w:t xml:space="preserve">]</w:t>
      </w:r>
    </w:p>
    <w:p>
      <w:pPr>
        <w:numPr>
          <w:ilvl w:val="0"/>
          <w:numId w:val="1005"/>
        </w:numPr>
        <w:pStyle w:val="Compact"/>
      </w:pPr>
      <w:r>
        <w:rPr>
          <w:bCs/>
          <w:b/>
        </w:rPr>
        <w:t xml:space="preserve">The Bill Appropriated $3.3 Billion For Military Assistance For Israel.</w:t>
      </w:r>
      <w:r>
        <w:t xml:space="preserve"> </w:t>
      </w:r>
      <w:r>
        <w:t xml:space="preserve">According to Congressional Quarterly,</w:t>
      </w:r>
      <w:r>
        <w:t xml:space="preserve"> </w:t>
      </w:r>
      <w:r>
        <w:t xml:space="preserve">“</w:t>
      </w:r>
      <w:r>
        <w:t xml:space="preserve">The agreement provides $3.3 billion in military assistance for Israel. All of the funds are in the form of military financing grants through the Foreign Military Financing program, and would be provided to Israel as cash grants within 30 days of enactment. Of the total, $815 million could be used for purchases or research and development in Israel; the remainder must be spent on U.S. goods and services. The measure provides no economic support funds. It expresses the sense of Congress that Arab League countries should immediately end the boycott against Israel and its trading partners. It also calls on the president to consider a country’s participation in the boycott when determining whether to sell U.S. weapons to such nations.</w:t>
      </w:r>
      <w:r>
        <w:t xml:space="preserve">”</w:t>
      </w:r>
      <w:r>
        <w:t xml:space="preserve"> </w:t>
      </w:r>
      <w:r>
        <w:t xml:space="preserve">[Congressional Quarterly,</w:t>
      </w:r>
      <w:r>
        <w:t xml:space="preserve"> </w:t>
      </w:r>
      <w:hyperlink r:id="rId73">
        <w:r>
          <w:rPr>
            <w:rStyle w:val="Hyperlink"/>
          </w:rPr>
          <w:t xml:space="preserve">2/14/19</w:t>
        </w:r>
      </w:hyperlink>
      <w:r>
        <w:t xml:space="preserve">]</w:t>
      </w:r>
    </w:p>
    <w:bookmarkEnd w:id="75"/>
    <w:bookmarkStart w:id="80" w:name="palestinian-refugees"/>
    <w:p>
      <w:pPr>
        <w:pStyle w:val="Heading3"/>
      </w:pPr>
      <w:r>
        <w:t xml:space="preserve">Palestinian Refugees</w:t>
      </w:r>
    </w:p>
    <w:p>
      <w:pPr>
        <w:pStyle w:val="FirstParagraph"/>
      </w:pPr>
      <w:r>
        <w:rPr>
          <w:bCs/>
          <w:b/>
        </w:rPr>
        <w:t xml:space="preserve">2024: Schweikert Voted To Prohibit The Use Of FY 2025 Defense Funds To Transport Palestinian Refugees To The United States.</w:t>
      </w:r>
      <w:r>
        <w:t xml:space="preserve"> </w:t>
      </w:r>
      <w:r>
        <w:t xml:space="preserve">In June 2024, Schweikert voted for , according to Congressional Quarterly,</w:t>
      </w:r>
      <w:r>
        <w:t xml:space="preserve"> </w:t>
      </w:r>
      <w:r>
        <w:t xml:space="preserve">“</w:t>
      </w:r>
      <w:r>
        <w:t xml:space="preserve">amendment no. 8 that would prohibit the use of funds authorized by the bill or otherwise made available to the Defense Department for the operation of any DOD aircraft to transport Palestinian refugees to the United States.</w:t>
      </w:r>
      <w:r>
        <w:t xml:space="preserve">”</w:t>
      </w:r>
      <w:r>
        <w:t xml:space="preserve"> </w:t>
      </w:r>
      <w:r>
        <w:t xml:space="preserve">The vote was on the amendment. The underlying legislation was the FY 2025 National Defense Authorization Act. The House adopted the amendment by a vote of 204 to 199. [House Vote 253,</w:t>
      </w:r>
      <w:r>
        <w:t xml:space="preserve"> </w:t>
      </w:r>
      <w:hyperlink r:id="rId76">
        <w:r>
          <w:rPr>
            <w:rStyle w:val="Hyperlink"/>
          </w:rPr>
          <w:t xml:space="preserve">6/12/24</w:t>
        </w:r>
      </w:hyperlink>
      <w:r>
        <w:t xml:space="preserve">; Congressional Quarterly,</w:t>
      </w:r>
      <w:r>
        <w:t xml:space="preserve"> </w:t>
      </w:r>
      <w:hyperlink r:id="rId77">
        <w:r>
          <w:rPr>
            <w:rStyle w:val="Hyperlink"/>
          </w:rPr>
          <w:t xml:space="preserve">6/12/24</w:t>
        </w:r>
      </w:hyperlink>
      <w:r>
        <w:t xml:space="preserve">; Congressional Actions,</w:t>
      </w:r>
      <w:r>
        <w:t xml:space="preserve"> </w:t>
      </w:r>
      <w:hyperlink r:id="rId78">
        <w:r>
          <w:rPr>
            <w:rStyle w:val="Hyperlink"/>
          </w:rPr>
          <w:t xml:space="preserve">H.Amdt.963</w:t>
        </w:r>
      </w:hyperlink>
      <w:r>
        <w:t xml:space="preserve">; Congressional Actions,</w:t>
      </w:r>
      <w:r>
        <w:t xml:space="preserve"> </w:t>
      </w:r>
      <w:hyperlink r:id="rId79">
        <w:r>
          <w:rPr>
            <w:rStyle w:val="Hyperlink"/>
          </w:rPr>
          <w:t xml:space="preserve">H.R. 8070</w:t>
        </w:r>
      </w:hyperlink>
      <w:r>
        <w:t xml:space="preserve">]</w:t>
      </w:r>
    </w:p>
    <w:bookmarkEnd w:id="80"/>
    <w:bookmarkStart w:id="84" w:name="product-labeling-rules"/>
    <w:p>
      <w:pPr>
        <w:pStyle w:val="Heading3"/>
      </w:pPr>
      <w:r>
        <w:t xml:space="preserve">Product Labeling Rules</w:t>
      </w:r>
    </w:p>
    <w:p>
      <w:pPr>
        <w:pStyle w:val="FirstParagraph"/>
      </w:pPr>
      <w:r>
        <w:rPr>
          <w:bCs/>
          <w:b/>
        </w:rPr>
        <w:t xml:space="preserve">2024: Schweikert Voted To Require All Products Made In Israel, Gaza, Or The West Bank To Be Labeled As Such.</w:t>
      </w:r>
      <w:r>
        <w:t xml:space="preserve"> </w:t>
      </w:r>
      <w:r>
        <w:t xml:space="preserve">In September 2024, Schweikert voted for , according to Congressional Quarterly,</w:t>
      </w:r>
      <w:r>
        <w:t xml:space="preserve"> </w:t>
      </w:r>
      <w:r>
        <w:t xml:space="preserve">“</w:t>
      </w:r>
      <w:r>
        <w:t xml:space="preserve">the bill that would codify a 2020 U.S. Customs and Border Protection notice which provides instructions for the country of origin labeling of goods made in Israel, Gaza and the West Bank. The notice would require goods made in parts of the West Bank under Israeli control to be labeled</w:t>
      </w:r>
      <w:r>
        <w:t xml:space="preserve"> </w:t>
      </w:r>
      <w:r>
        <w:t xml:space="preserve">‘</w:t>
      </w:r>
      <w:r>
        <w:t xml:space="preserve">Made in Israel</w:t>
      </w:r>
      <w:r>
        <w:t xml:space="preserve">’</w:t>
      </w:r>
      <w:r>
        <w:t xml:space="preserve"> </w:t>
      </w:r>
      <w:r>
        <w:t xml:space="preserve">or with a similar phrase. It also would require products to also be labeled as a</w:t>
      </w:r>
      <w:r>
        <w:t xml:space="preserve"> </w:t>
      </w:r>
      <w:r>
        <w:t xml:space="preserve">‘</w:t>
      </w:r>
      <w:r>
        <w:t xml:space="preserve">Product of West Bank</w:t>
      </w:r>
      <w:r>
        <w:t xml:space="preserve">’</w:t>
      </w:r>
      <w:r>
        <w:t xml:space="preserve"> </w:t>
      </w:r>
      <w:r>
        <w:t xml:space="preserve">or a</w:t>
      </w:r>
      <w:r>
        <w:t xml:space="preserve"> </w:t>
      </w:r>
      <w:r>
        <w:t xml:space="preserve">‘</w:t>
      </w:r>
      <w:r>
        <w:t xml:space="preserve">Product of Gaza</w:t>
      </w:r>
      <w:r>
        <w:t xml:space="preserve">’</w:t>
      </w:r>
      <w:r>
        <w:t xml:space="preserve"> </w:t>
      </w:r>
      <w:r>
        <w:t xml:space="preserve">when appropriate. It also would ban the use of</w:t>
      </w:r>
      <w:r>
        <w:t xml:space="preserve"> </w:t>
      </w:r>
      <w:r>
        <w:t xml:space="preserve">‘</w:t>
      </w:r>
      <w:r>
        <w:t xml:space="preserve">West Bank/Gaza</w:t>
      </w:r>
      <w:r>
        <w:t xml:space="preserve">’</w:t>
      </w:r>
      <w:r>
        <w:t xml:space="preserve"> </w:t>
      </w:r>
      <w:r>
        <w:t xml:space="preserve">to label goods. The bill also would prohibit the State Department or the CBP from using federal funds to reverse or change the rule.</w:t>
      </w:r>
      <w:r>
        <w:t xml:space="preserve">”</w:t>
      </w:r>
      <w:r>
        <w:t xml:space="preserve"> </w:t>
      </w:r>
      <w:r>
        <w:t xml:space="preserve">The vote was on passage. The House passed the bill by a vote of 231 to 189. [House Vote 428,</w:t>
      </w:r>
      <w:r>
        <w:t xml:space="preserve"> </w:t>
      </w:r>
      <w:hyperlink r:id="rId81">
        <w:r>
          <w:rPr>
            <w:rStyle w:val="Hyperlink"/>
          </w:rPr>
          <w:t xml:space="preserve">9/18/24</w:t>
        </w:r>
      </w:hyperlink>
      <w:r>
        <w:t xml:space="preserve">; Congressional Quarterly,</w:t>
      </w:r>
      <w:r>
        <w:t xml:space="preserve"> </w:t>
      </w:r>
      <w:hyperlink r:id="rId82">
        <w:r>
          <w:rPr>
            <w:rStyle w:val="Hyperlink"/>
          </w:rPr>
          <w:t xml:space="preserve">9/18/24</w:t>
        </w:r>
      </w:hyperlink>
      <w:r>
        <w:t xml:space="preserve">; Congressional Actions,</w:t>
      </w:r>
      <w:r>
        <w:t xml:space="preserve"> </w:t>
      </w:r>
      <w:hyperlink r:id="rId83">
        <w:r>
          <w:rPr>
            <w:rStyle w:val="Hyperlink"/>
          </w:rPr>
          <w:t xml:space="preserve">H.R. 5179</w:t>
        </w:r>
      </w:hyperlink>
      <w:r>
        <w:t xml:space="preserve">]</w:t>
      </w:r>
    </w:p>
    <w:bookmarkEnd w:id="84"/>
    <w:bookmarkStart w:id="91" w:name="refugees"/>
    <w:p>
      <w:pPr>
        <w:pStyle w:val="Heading3"/>
      </w:pPr>
      <w:r>
        <w:t xml:space="preserve">Refugees</w:t>
      </w:r>
    </w:p>
    <w:p>
      <w:pPr>
        <w:pStyle w:val="FirstParagraph"/>
      </w:pPr>
      <w:r>
        <w:rPr>
          <w:bCs/>
          <w:b/>
        </w:rPr>
        <w:t xml:space="preserve">2024: Schweikert Voted To Prohibit Funding For A Deferred Departure Program For Palestinian Refugees.</w:t>
      </w:r>
      <w:r>
        <w:t xml:space="preserve"> </w:t>
      </w:r>
      <w:r>
        <w:t xml:space="preserve">In June 2024, Schweikert voted for according to Congressional Quarterly,</w:t>
      </w:r>
      <w:r>
        <w:t xml:space="preserve"> </w:t>
      </w:r>
      <w:r>
        <w:t xml:space="preserve">“</w:t>
      </w:r>
      <w:r>
        <w:t xml:space="preserve">amendment no. 45 that would prohibit the use of funds in the bill to administer, implement or enforce the 2024</w:t>
      </w:r>
      <w:r>
        <w:t xml:space="preserve"> </w:t>
      </w:r>
      <w:r>
        <w:t xml:space="preserve">‘</w:t>
      </w:r>
      <w:r>
        <w:t xml:space="preserve">Memorandum on the Deferred Enforced Departure for Certain Palestinians</w:t>
      </w:r>
      <w:r>
        <w:t xml:space="preserve">’</w:t>
      </w:r>
      <w:r>
        <w:t xml:space="preserve"> </w:t>
      </w:r>
      <w:r>
        <w:t xml:space="preserve">issued by the president.</w:t>
      </w:r>
      <w:r>
        <w:t xml:space="preserve">”</w:t>
      </w:r>
      <w:r>
        <w:t xml:space="preserve"> </w:t>
      </w:r>
      <w:r>
        <w:t xml:space="preserve">The adopted was on the amendment. The underlying legislation was the FY 2025 Homeland Security Appropriations. The House rejected the amendment by a vote of 204 to 203. [House Vote 291,</w:t>
      </w:r>
      <w:r>
        <w:t xml:space="preserve"> </w:t>
      </w:r>
      <w:hyperlink r:id="rId85">
        <w:r>
          <w:rPr>
            <w:rStyle w:val="Hyperlink"/>
          </w:rPr>
          <w:t xml:space="preserve">6/26/24</w:t>
        </w:r>
      </w:hyperlink>
      <w:r>
        <w:t xml:space="preserve">; Congressional Quarterly,</w:t>
      </w:r>
      <w:r>
        <w:t xml:space="preserve"> </w:t>
      </w:r>
      <w:hyperlink r:id="rId86">
        <w:r>
          <w:rPr>
            <w:rStyle w:val="Hyperlink"/>
          </w:rPr>
          <w:t xml:space="preserve">6/26/24</w:t>
        </w:r>
      </w:hyperlink>
      <w:r>
        <w:t xml:space="preserve">; Congressional Actions,</w:t>
      </w:r>
      <w:r>
        <w:t xml:space="preserve"> </w:t>
      </w:r>
      <w:hyperlink r:id="rId87">
        <w:r>
          <w:rPr>
            <w:rStyle w:val="Hyperlink"/>
          </w:rPr>
          <w:t xml:space="preserve">H.Amdt.1018</w:t>
        </w:r>
      </w:hyperlink>
      <w:r>
        <w:t xml:space="preserve">; Congressional Actions,</w:t>
      </w:r>
      <w:r>
        <w:t xml:space="preserve"> </w:t>
      </w:r>
      <w:hyperlink r:id="rId88">
        <w:r>
          <w:rPr>
            <w:rStyle w:val="Hyperlink"/>
          </w:rPr>
          <w:t xml:space="preserve">H.R. 8752</w:t>
        </w:r>
      </w:hyperlink>
      <w:r>
        <w:t xml:space="preserve">]</w:t>
      </w:r>
    </w:p>
    <w:p>
      <w:pPr>
        <w:pStyle w:val="BodyText"/>
      </w:pPr>
      <w:r>
        <w:rPr>
          <w:bCs/>
          <w:b/>
        </w:rPr>
        <w:t xml:space="preserve">2024: Schweikert Voted To Prohibit Funding For A Deferred Departure Program For Palestinian Refugees.</w:t>
      </w:r>
      <w:r>
        <w:t xml:space="preserve"> </w:t>
      </w:r>
      <w:r>
        <w:t xml:space="preserve">In June 2024, Schweikert voted for according to Congressional Quarterly,</w:t>
      </w:r>
      <w:r>
        <w:t xml:space="preserve"> </w:t>
      </w:r>
      <w:r>
        <w:t xml:space="preserve">“</w:t>
      </w:r>
      <w:r>
        <w:t xml:space="preserve">amendment no. 45 that would prohibit the use of funds in the bill to administer, implement or enforce the 2024</w:t>
      </w:r>
      <w:r>
        <w:t xml:space="preserve"> </w:t>
      </w:r>
      <w:r>
        <w:t xml:space="preserve">‘</w:t>
      </w:r>
      <w:r>
        <w:t xml:space="preserve">Memorandum on the Deferred Enforced Departure for Certain Palestinians</w:t>
      </w:r>
      <w:r>
        <w:t xml:space="preserve">’</w:t>
      </w:r>
      <w:r>
        <w:t xml:space="preserve"> </w:t>
      </w:r>
      <w:r>
        <w:t xml:space="preserve">issued by the president.</w:t>
      </w:r>
      <w:r>
        <w:t xml:space="preserve">”</w:t>
      </w:r>
      <w:r>
        <w:t xml:space="preserve"> </w:t>
      </w:r>
      <w:r>
        <w:t xml:space="preserve">The vote was on the amendment. The underlying legislation was the FY 2025 Homeland security Appropriations. The House rejected the amendment by a vote of 206 to 208. [House Vote 290,</w:t>
      </w:r>
      <w:r>
        <w:t xml:space="preserve"> </w:t>
      </w:r>
      <w:hyperlink r:id="rId89">
        <w:r>
          <w:rPr>
            <w:rStyle w:val="Hyperlink"/>
          </w:rPr>
          <w:t xml:space="preserve">6/26/24</w:t>
        </w:r>
      </w:hyperlink>
      <w:r>
        <w:t xml:space="preserve">; Congressional Quarterly,</w:t>
      </w:r>
      <w:r>
        <w:t xml:space="preserve"> </w:t>
      </w:r>
      <w:hyperlink r:id="rId90">
        <w:r>
          <w:rPr>
            <w:rStyle w:val="Hyperlink"/>
          </w:rPr>
          <w:t xml:space="preserve">6/26/24</w:t>
        </w:r>
      </w:hyperlink>
      <w:r>
        <w:t xml:space="preserve">; Congressional Actions,</w:t>
      </w:r>
      <w:r>
        <w:t xml:space="preserve"> </w:t>
      </w:r>
      <w:hyperlink r:id="rId87">
        <w:r>
          <w:rPr>
            <w:rStyle w:val="Hyperlink"/>
          </w:rPr>
          <w:t xml:space="preserve">H.Amdt.1018</w:t>
        </w:r>
      </w:hyperlink>
      <w:r>
        <w:t xml:space="preserve">; Congressional Actions,</w:t>
      </w:r>
      <w:r>
        <w:t xml:space="preserve"> </w:t>
      </w:r>
      <w:hyperlink r:id="rId88">
        <w:r>
          <w:rPr>
            <w:rStyle w:val="Hyperlink"/>
          </w:rPr>
          <w:t xml:space="preserve">H.R. 8752</w:t>
        </w:r>
      </w:hyperlink>
      <w:r>
        <w:t xml:space="preserve">]</w:t>
      </w:r>
    </w:p>
    <w:bookmarkEnd w:id="91"/>
    <w:bookmarkStart w:id="95" w:name="right-to-exist"/>
    <w:p>
      <w:pPr>
        <w:pStyle w:val="Heading3"/>
      </w:pPr>
      <w:r>
        <w:t xml:space="preserve">Right To Exist</w:t>
      </w:r>
    </w:p>
    <w:p>
      <w:pPr>
        <w:pStyle w:val="FirstParagraph"/>
      </w:pPr>
      <w:r>
        <w:rPr>
          <w:bCs/>
          <w:b/>
        </w:rPr>
        <w:t xml:space="preserve">2023: Schweikert Voted To Reaffirm Israel’s Right To Exist.</w:t>
      </w:r>
      <w:r>
        <w:t xml:space="preserve"> </w:t>
      </w:r>
      <w:r>
        <w:t xml:space="preserve">In November 2023, according to Congressional Quarterly, Schweikert voted for the</w:t>
      </w:r>
      <w:r>
        <w:t xml:space="preserve"> </w:t>
      </w:r>
      <w:r>
        <w:t xml:space="preserve">“</w:t>
      </w:r>
      <w:r>
        <w:t xml:space="preserve">motion to suspend the rules and pass the bill that would state that the House reaffirms the State of Israel's right to exist. It would also recognize that denying Israel’s right to exist is a form of antisemitism, reject calls for Israel's destruction and the elimination of the only Jewish State, and condemn the Hamas-led terrorist attack on Israel.</w:t>
      </w:r>
      <w:r>
        <w:t xml:space="preserve">”</w:t>
      </w:r>
      <w:r>
        <w:t xml:space="preserve"> </w:t>
      </w:r>
      <w:r>
        <w:t xml:space="preserve">The vote was on passage. The House passed the resolution by a vote of 412 to 1. [House Vote 677,</w:t>
      </w:r>
      <w:r>
        <w:t xml:space="preserve"> </w:t>
      </w:r>
      <w:hyperlink r:id="rId92">
        <w:r>
          <w:rPr>
            <w:rStyle w:val="Hyperlink"/>
          </w:rPr>
          <w:t xml:space="preserve">11/28/23</w:t>
        </w:r>
      </w:hyperlink>
      <w:r>
        <w:t xml:space="preserve">; Congressional Quarterly,</w:t>
      </w:r>
      <w:r>
        <w:t xml:space="preserve"> </w:t>
      </w:r>
      <w:hyperlink r:id="rId93">
        <w:r>
          <w:rPr>
            <w:rStyle w:val="Hyperlink"/>
          </w:rPr>
          <w:t xml:space="preserve">11/28/23</w:t>
        </w:r>
      </w:hyperlink>
      <w:r>
        <w:t xml:space="preserve">; Congressional Actions,</w:t>
      </w:r>
      <w:r>
        <w:t xml:space="preserve"> </w:t>
      </w:r>
      <w:hyperlink r:id="rId94">
        <w:r>
          <w:rPr>
            <w:rStyle w:val="Hyperlink"/>
          </w:rPr>
          <w:t xml:space="preserve">H.Res. 888</w:t>
        </w:r>
      </w:hyperlink>
      <w:r>
        <w:t xml:space="preserve">]</w:t>
      </w:r>
    </w:p>
    <w:bookmarkEnd w:id="95"/>
    <w:bookmarkStart w:id="100" w:name="statement-of-support"/>
    <w:p>
      <w:pPr>
        <w:pStyle w:val="Heading3"/>
      </w:pPr>
      <w:r>
        <w:t xml:space="preserve">Statement Of Support</w:t>
      </w:r>
    </w:p>
    <w:p>
      <w:pPr>
        <w:pStyle w:val="FirstParagraph"/>
      </w:pPr>
      <w:r>
        <w:rPr>
          <w:bCs/>
          <w:b/>
        </w:rPr>
        <w:t xml:space="preserve">2023: Schweikert Voted To Express That Israel Is Not Racist Or An Apartheid State And Voted Explicitly Support Israel.</w:t>
      </w:r>
      <w:r>
        <w:t xml:space="preserve"> </w:t>
      </w:r>
      <w:r>
        <w:t xml:space="preserve">In July 2023, according to Congressional Quarterly, Schweikert voted for a resolution that would</w:t>
      </w:r>
      <w:r>
        <w:t xml:space="preserve"> </w:t>
      </w:r>
      <w:r>
        <w:t xml:space="preserve">“</w:t>
      </w:r>
      <w:r>
        <w:t xml:space="preserve">express the sense of Congress that Israel is not a racist or apartheid state. It would also state that Congress rejects antisemitism and xenophobia and that the U.S. will always be a staunch supporter of Israel.</w:t>
      </w:r>
      <w:r>
        <w:t xml:space="preserve">”</w:t>
      </w:r>
      <w:r>
        <w:t xml:space="preserve"> </w:t>
      </w:r>
      <w:r>
        <w:t xml:space="preserve">The vote was on passage. The House passed the resolution by a vote of 412 to 9. [House Vote 338,</w:t>
      </w:r>
      <w:r>
        <w:t xml:space="preserve"> </w:t>
      </w:r>
      <w:hyperlink r:id="rId96">
        <w:r>
          <w:rPr>
            <w:rStyle w:val="Hyperlink"/>
          </w:rPr>
          <w:t xml:space="preserve">7/18/23</w:t>
        </w:r>
      </w:hyperlink>
      <w:r>
        <w:t xml:space="preserve">; Congressional Quarterly,</w:t>
      </w:r>
      <w:r>
        <w:t xml:space="preserve"> </w:t>
      </w:r>
      <w:hyperlink r:id="rId97">
        <w:r>
          <w:rPr>
            <w:rStyle w:val="Hyperlink"/>
          </w:rPr>
          <w:t xml:space="preserve">7/18/23</w:t>
        </w:r>
      </w:hyperlink>
      <w:r>
        <w:t xml:space="preserve">; Congressional Actions,</w:t>
      </w:r>
      <w:r>
        <w:t xml:space="preserve"> </w:t>
      </w:r>
      <w:hyperlink r:id="rId98">
        <w:r>
          <w:rPr>
            <w:rStyle w:val="Hyperlink"/>
          </w:rPr>
          <w:t xml:space="preserve">H.Con.Res. 57</w:t>
        </w:r>
      </w:hyperlink>
      <w:r>
        <w:t xml:space="preserve">]</w:t>
      </w:r>
    </w:p>
    <w:p>
      <w:pPr>
        <w:numPr>
          <w:ilvl w:val="0"/>
          <w:numId w:val="1006"/>
        </w:numPr>
      </w:pPr>
      <w:r>
        <w:rPr>
          <w:bCs/>
          <w:b/>
        </w:rPr>
        <w:t xml:space="preserve">The Resolution Was Introduced In Response To Comments Made By Congresswoman Pramila Jayapal (D), Which Accused Israel Of Being A Racist State.</w:t>
      </w:r>
      <w:r>
        <w:t xml:space="preserve"> </w:t>
      </w:r>
      <w:r>
        <w:t xml:space="preserve">According to Congressional Quarterly,</w:t>
      </w:r>
      <w:r>
        <w:t xml:space="preserve"> </w:t>
      </w:r>
      <w:r>
        <w:t xml:space="preserve">“</w:t>
      </w:r>
      <w:r>
        <w:t xml:space="preserve">The resolution was introduced on Monday by Rep. August Pfluger, R-Texas, in response to weekend comments made — and partially retracted — by the chair of the Congressional Progressive Caucus, Pramila Jayapal, D-Wash., who called Israel a</w:t>
      </w:r>
      <w:r>
        <w:t xml:space="preserve"> </w:t>
      </w:r>
      <w:r>
        <w:t xml:space="preserve">‘</w:t>
      </w:r>
      <w:r>
        <w:t xml:space="preserve">racist state</w:t>
      </w:r>
      <w:r>
        <w:t xml:space="preserve">’</w:t>
      </w:r>
      <w:r>
        <w:t xml:space="preserve"> </w:t>
      </w:r>
      <w:r>
        <w:t xml:space="preserve">at a conference of progressive political activists. Jayapal voted in favor of the resolution on Tuesday.</w:t>
      </w:r>
      <w:r>
        <w:t xml:space="preserve">”</w:t>
      </w:r>
      <w:r>
        <w:t xml:space="preserve"> </w:t>
      </w:r>
      <w:r>
        <w:t xml:space="preserve">[Congressional Quarterly,</w:t>
      </w:r>
      <w:r>
        <w:t xml:space="preserve"> </w:t>
      </w:r>
      <w:hyperlink r:id="rId99">
        <w:r>
          <w:rPr>
            <w:rStyle w:val="Hyperlink"/>
          </w:rPr>
          <w:t xml:space="preserve">7/19/23</w:t>
        </w:r>
      </w:hyperlink>
      <w:r>
        <w:t xml:space="preserve">]</w:t>
      </w:r>
    </w:p>
    <w:p>
      <w:pPr>
        <w:numPr>
          <w:ilvl w:val="0"/>
          <w:numId w:val="1006"/>
        </w:numPr>
      </w:pPr>
      <w:r>
        <w:rPr>
          <w:bCs/>
          <w:b/>
        </w:rPr>
        <w:t xml:space="preserve">Several International Human Rights Organizations Concluded That Worsening Living Conditions And Rights In</w:t>
      </w:r>
      <w:r>
        <w:rPr>
          <w:bCs/>
          <w:b/>
        </w:rPr>
        <w:t xml:space="preserve"> </w:t>
      </w:r>
      <w:r>
        <w:rPr>
          <w:bCs/>
          <w:b/>
        </w:rPr>
        <w:t xml:space="preserve">“</w:t>
      </w:r>
      <w:r>
        <w:rPr>
          <w:bCs/>
          <w:b/>
        </w:rPr>
        <w:t xml:space="preserve">Palestinian Territories Have Come To Constitute Apartheid.</w:t>
      </w:r>
      <w:r>
        <w:rPr>
          <w:bCs/>
          <w:b/>
        </w:rPr>
        <w:t xml:space="preserve">”</w:t>
      </w:r>
      <w:r>
        <w:t xml:space="preserve"> </w:t>
      </w:r>
      <w:r>
        <w:t xml:space="preserve">According to Congressional Quarterly,</w:t>
      </w:r>
      <w:r>
        <w:t xml:space="preserve"> </w:t>
      </w:r>
      <w:r>
        <w:t xml:space="preserve">“</w:t>
      </w:r>
      <w:r>
        <w:t xml:space="preserve">Major international human rights organizations such as Amnesty International and Human Rights Watch as well as Israel’s leading human rights group, B’Tselem, have concluded the deteriorating living conditions and rights situation in the Palestinian territories have come to constitute apartheid. Still, the use of the word</w:t>
      </w:r>
      <w:r>
        <w:t xml:space="preserve"> </w:t>
      </w:r>
      <w:r>
        <w:t xml:space="preserve">‘</w:t>
      </w:r>
      <w:r>
        <w:t xml:space="preserve">apartheid</w:t>
      </w:r>
      <w:r>
        <w:t xml:space="preserve">’</w:t>
      </w:r>
      <w:r>
        <w:t xml:space="preserve"> </w:t>
      </w:r>
      <w:r>
        <w:t xml:space="preserve">to characterize the Israeli government’s treatment of the Palestinians remains deeply toxic on Capitol Hill.</w:t>
      </w:r>
      <w:r>
        <w:t xml:space="preserve">”</w:t>
      </w:r>
      <w:r>
        <w:t xml:space="preserve"> </w:t>
      </w:r>
      <w:r>
        <w:t xml:space="preserve">[Congressional Quarterly,</w:t>
      </w:r>
      <w:r>
        <w:t xml:space="preserve"> </w:t>
      </w:r>
      <w:hyperlink r:id="rId99">
        <w:r>
          <w:rPr>
            <w:rStyle w:val="Hyperlink"/>
          </w:rPr>
          <w:t xml:space="preserve">7/19/23</w:t>
        </w:r>
      </w:hyperlink>
      <w:r>
        <w:t xml:space="preserve">]</w:t>
      </w:r>
    </w:p>
    <w:p>
      <w:pPr>
        <w:numPr>
          <w:ilvl w:val="0"/>
          <w:numId w:val="1006"/>
        </w:numPr>
      </w:pPr>
      <w:r>
        <w:rPr>
          <w:bCs/>
          <w:b/>
        </w:rPr>
        <w:t xml:space="preserve">Israel Policies Included Major Expansions In The West Bank, Raids And Air Strikes By The Israeli Military, Heightened Attacks By Ultranationalist Israelis Against Palestinians, And The Gaza Strip’s Blockade Since 2007.</w:t>
      </w:r>
      <w:r>
        <w:t xml:space="preserve"> </w:t>
      </w:r>
      <w:r>
        <w:t xml:space="preserve">According to Congressional Quarterly,</w:t>
      </w:r>
      <w:r>
        <w:t xml:space="preserve"> </w:t>
      </w:r>
      <w:r>
        <w:t xml:space="preserve">“</w:t>
      </w:r>
      <w:r>
        <w:t xml:space="preserve">The Israeli policies include major settlement expansions in the West Bank, raids and air strikes by the Israeli military that result in Palestinian civilian casualties, increasing attacks by ultranationalist Israeli settlers on Palestinians, and the blockade since 2007 of the Gaza Strip.</w:t>
      </w:r>
      <w:r>
        <w:t xml:space="preserve">”</w:t>
      </w:r>
      <w:r>
        <w:t xml:space="preserve"> </w:t>
      </w:r>
      <w:r>
        <w:t xml:space="preserve">[Congressional Quarterly,</w:t>
      </w:r>
      <w:r>
        <w:t xml:space="preserve"> </w:t>
      </w:r>
      <w:hyperlink r:id="rId99">
        <w:r>
          <w:rPr>
            <w:rStyle w:val="Hyperlink"/>
          </w:rPr>
          <w:t xml:space="preserve">7/19/23</w:t>
        </w:r>
      </w:hyperlink>
      <w:r>
        <w:t xml:space="preserve">]</w:t>
      </w:r>
    </w:p>
    <w:bookmarkEnd w:id="100"/>
    <w:bookmarkStart w:id="105" w:name="X866db991fb6593cbbc33ed5d977c58cbf27ca39"/>
    <w:p>
      <w:pPr>
        <w:pStyle w:val="Heading3"/>
      </w:pPr>
      <w:r>
        <w:t xml:space="preserve">Strengthening Normalization Relations Between Israel And Neighbors</w:t>
      </w:r>
    </w:p>
    <w:p>
      <w:pPr>
        <w:pStyle w:val="FirstParagraph"/>
      </w:pPr>
      <w:r>
        <w:rPr>
          <w:bCs/>
          <w:b/>
        </w:rPr>
        <w:t xml:space="preserve">2022: Schweikert Voted Against Requiring The State Department To Develop A Strategy To Strengthen Normalization And Encourage Normalization Between Israel And Its Neighboring States.</w:t>
      </w:r>
      <w:r>
        <w:t xml:space="preserve"> </w:t>
      </w:r>
      <w:r>
        <w:t xml:space="preserve">In March 2022, according to Congressional Quarterly, Schweikert voted against the first portion of the Fiscal 2022 Omnibus Appropriations, which would</w:t>
      </w:r>
      <w:r>
        <w:t xml:space="preserve"> </w:t>
      </w:r>
      <w:r>
        <w:t xml:space="preserve">“</w:t>
      </w:r>
      <w:r>
        <w:t xml:space="preserve">require the State Department to develop a strategy and regularly report to Congress on its efforts to strengthen normalization agreements and promote normalization of relations between Israel and its neighboring states.</w:t>
      </w:r>
      <w:r>
        <w:t xml:space="preserve">”</w:t>
      </w:r>
      <w:r>
        <w:t xml:space="preserve"> </w:t>
      </w:r>
      <w:r>
        <w:t xml:space="preserve">The vote was on the motion to concur in the Senate amendment with a House amendment. The bill was divided and this vote was the first portion of the bill. The House concurred with the Senate by a vote of 361-69. After resolving differences, the bill was sent to the President and became law. [House Vote 65,</w:t>
      </w:r>
      <w:r>
        <w:t xml:space="preserve"> </w:t>
      </w:r>
      <w:hyperlink r:id="rId101">
        <w:r>
          <w:rPr>
            <w:rStyle w:val="Hyperlink"/>
          </w:rPr>
          <w:t xml:space="preserve">3/9/22</w:t>
        </w:r>
      </w:hyperlink>
      <w:r>
        <w:t xml:space="preserve">; Congressional Quarterly,</w:t>
      </w:r>
      <w:r>
        <w:t xml:space="preserve"> </w:t>
      </w:r>
      <w:hyperlink r:id="rId102">
        <w:r>
          <w:rPr>
            <w:rStyle w:val="Hyperlink"/>
          </w:rPr>
          <w:t xml:space="preserve">3/9/22</w:t>
        </w:r>
      </w:hyperlink>
      <w:r>
        <w:t xml:space="preserve">; Congressional Actions,</w:t>
      </w:r>
      <w:r>
        <w:t xml:space="preserve"> </w:t>
      </w:r>
      <w:hyperlink r:id="rId103">
        <w:r>
          <w:rPr>
            <w:rStyle w:val="Hyperlink"/>
          </w:rPr>
          <w:t xml:space="preserve">H.R. 2471</w:t>
        </w:r>
      </w:hyperlink>
      <w:r>
        <w:t xml:space="preserve">]</w:t>
      </w:r>
    </w:p>
    <w:p>
      <w:pPr>
        <w:numPr>
          <w:ilvl w:val="0"/>
          <w:numId w:val="1007"/>
        </w:numPr>
      </w:pPr>
      <w:r>
        <w:rPr>
          <w:bCs/>
          <w:b/>
        </w:rPr>
        <w:t xml:space="preserve">The Bill Required The State Department To Create A Strategy To Strengthen Normalization Agreements Between Israel And Arab Neighbor States To Support Economic And Security Cooperation, Encourage A Two-State Solution And Combat Antisemitism.</w:t>
      </w:r>
      <w:r>
        <w:t xml:space="preserve"> </w:t>
      </w:r>
      <w:r>
        <w:t xml:space="preserve">According to Congressional Quarterly,</w:t>
      </w:r>
      <w:r>
        <w:t xml:space="preserve"> </w:t>
      </w:r>
      <w:r>
        <w:t xml:space="preserve">“</w:t>
      </w:r>
      <w:r>
        <w:t xml:space="preserve">The measure requires the State Department, within 90 days of enactment, to submit to Congress a strategy to expand and strengthen normalization agreements between Israel and its Arab neighbor states that help promote economic and security cooperation, promote a negotiated two-state solution to the Israeli-Palestinian conflict, and combat antisemitism.</w:t>
      </w:r>
      <w:r>
        <w:t xml:space="preserve">”</w:t>
      </w:r>
      <w:r>
        <w:t xml:space="preserve"> </w:t>
      </w:r>
      <w:r>
        <w:t xml:space="preserve">[Congressional Quarterly,</w:t>
      </w:r>
      <w:r>
        <w:t xml:space="preserve"> </w:t>
      </w:r>
      <w:hyperlink r:id="rId104">
        <w:r>
          <w:rPr>
            <w:rStyle w:val="Hyperlink"/>
          </w:rPr>
          <w:t xml:space="preserve">3/9/22</w:t>
        </w:r>
      </w:hyperlink>
      <w:r>
        <w:t xml:space="preserve">]</w:t>
      </w:r>
    </w:p>
    <w:p>
      <w:pPr>
        <w:numPr>
          <w:ilvl w:val="0"/>
          <w:numId w:val="1007"/>
        </w:numPr>
      </w:pPr>
      <w:r>
        <w:rPr>
          <w:bCs/>
          <w:b/>
        </w:rPr>
        <w:t xml:space="preserve">The Strategy Must Incorporate Opportunities To Encourage Bilateral And Multilateral Cooperation Between Israel, Arab States And Other Nations, The Likelihood Of Normalizing Relations And How The Agreements With Israel Could Advance Peace Between Israelis And Palestinians.</w:t>
      </w:r>
      <w:r>
        <w:t xml:space="preserve"> </w:t>
      </w:r>
      <w:r>
        <w:t xml:space="preserve">According to Congressional Quarterly,</w:t>
      </w:r>
      <w:r>
        <w:t xml:space="preserve"> </w:t>
      </w:r>
      <w:r>
        <w:t xml:space="preserve">“</w:t>
      </w:r>
      <w:r>
        <w:t xml:space="preserve">The strategy must include assessments of opportunities to promote bilateral and multilateral cooperation between Israel, Arab states, and other relevant countries; the likelihood of additional Arab and other relevant countries to normalize relations with Israel; and how normalization agreements with Israel can advanced prospects for peace between Israelis and Palestinians. It must also include a description of how the U.S. government can encourage normalization, economic development, and people-to-people programming.</w:t>
      </w:r>
      <w:r>
        <w:t xml:space="preserve">”</w:t>
      </w:r>
      <w:r>
        <w:t xml:space="preserve"> </w:t>
      </w:r>
      <w:r>
        <w:t xml:space="preserve">[Congressional Quarterly,</w:t>
      </w:r>
      <w:r>
        <w:t xml:space="preserve"> </w:t>
      </w:r>
      <w:hyperlink r:id="rId104">
        <w:r>
          <w:rPr>
            <w:rStyle w:val="Hyperlink"/>
          </w:rPr>
          <w:t xml:space="preserve">3/9/22</w:t>
        </w:r>
      </w:hyperlink>
      <w:r>
        <w:t xml:space="preserve">]</w:t>
      </w:r>
    </w:p>
    <w:bookmarkEnd w:id="105"/>
    <w:bookmarkStart w:id="109" w:name="supporting-u.s.-israeli-cooperation"/>
    <w:p>
      <w:pPr>
        <w:pStyle w:val="Heading3"/>
      </w:pPr>
      <w:r>
        <w:t xml:space="preserve">Supporting U.S.-Israeli Cooperation</w:t>
      </w:r>
    </w:p>
    <w:p>
      <w:pPr>
        <w:pStyle w:val="FirstParagraph"/>
      </w:pPr>
      <w:r>
        <w:rPr>
          <w:bCs/>
          <w:b/>
        </w:rPr>
        <w:t xml:space="preserve">2023: Schweikert Voted To Encourage The U.S. And Israel To Continue To Expand Bilateral Cooperation And Support Security Assistance To Israel .</w:t>
      </w:r>
      <w:r>
        <w:t xml:space="preserve"> </w:t>
      </w:r>
      <w:r>
        <w:t xml:space="preserve">In April 2023, according to Congressional Quarterly, Schweikert voted for a resolution that would</w:t>
      </w:r>
      <w:r>
        <w:t xml:space="preserve"> </w:t>
      </w:r>
      <w:r>
        <w:t xml:space="preserve">“</w:t>
      </w:r>
      <w:r>
        <w:t xml:space="preserve">state that the House of Representatives encourages the United States and Israel to continue to</w:t>
      </w:r>
      <w:r>
        <w:t xml:space="preserve"> </w:t>
      </w:r>
      <w:r>
        <w:t xml:space="preserve">‘</w:t>
      </w:r>
      <w:r>
        <w:t xml:space="preserve">deepen and expand</w:t>
      </w:r>
      <w:r>
        <w:t xml:space="preserve">’</w:t>
      </w:r>
      <w:r>
        <w:t xml:space="preserve"> </w:t>
      </w:r>
      <w:r>
        <w:t xml:space="preserve">bilateral cooperation across economic, security and civilian issues. It would encourage the expansion and strengthening of the 2020 Abraham Accords to urge other nations to normalize relations with Israel and</w:t>
      </w:r>
      <w:r>
        <w:t xml:space="preserve"> </w:t>
      </w:r>
      <w:r>
        <w:t xml:space="preserve">‘</w:t>
      </w:r>
      <w:r>
        <w:t xml:space="preserve">ensure that existing agreements reap tangible security and economic benefits.</w:t>
      </w:r>
      <w:r>
        <w:t xml:space="preserve">’</w:t>
      </w:r>
      <w:r>
        <w:t xml:space="preserve"> </w:t>
      </w:r>
      <w:r>
        <w:t xml:space="preserve">It would also express continued support for security assistance to Israel as outlined in a 2016 U.S.-Israel memorandum of understanding related to military and security assistance to support Israeli self-defense and international engagement aligned with the U.S.-Israeli partnership.</w:t>
      </w:r>
      <w:r>
        <w:t xml:space="preserve">”</w:t>
      </w:r>
      <w:r>
        <w:t xml:space="preserve"> </w:t>
      </w:r>
      <w:r>
        <w:t xml:space="preserve">The vote was on passage. The House adopted the resolution by a vote of 401 to 19. [House Vote 194,</w:t>
      </w:r>
      <w:r>
        <w:t xml:space="preserve"> </w:t>
      </w:r>
      <w:hyperlink r:id="rId106">
        <w:r>
          <w:rPr>
            <w:rStyle w:val="Hyperlink"/>
          </w:rPr>
          <w:t xml:space="preserve">4/25/23</w:t>
        </w:r>
      </w:hyperlink>
      <w:r>
        <w:t xml:space="preserve">; Congressional Quarterly,</w:t>
      </w:r>
      <w:r>
        <w:t xml:space="preserve"> </w:t>
      </w:r>
      <w:hyperlink r:id="rId107">
        <w:r>
          <w:rPr>
            <w:rStyle w:val="Hyperlink"/>
          </w:rPr>
          <w:t xml:space="preserve">4/25/23</w:t>
        </w:r>
      </w:hyperlink>
      <w:r>
        <w:t xml:space="preserve">; Congressional Actions,</w:t>
      </w:r>
      <w:r>
        <w:t xml:space="preserve"> </w:t>
      </w:r>
      <w:hyperlink r:id="rId108">
        <w:r>
          <w:rPr>
            <w:rStyle w:val="Hyperlink"/>
          </w:rPr>
          <w:t xml:space="preserve">H.Res. 311</w:t>
        </w:r>
      </w:hyperlink>
      <w:r>
        <w:t xml:space="preserve">]</w:t>
      </w:r>
    </w:p>
    <w:bookmarkEnd w:id="109"/>
    <w:bookmarkStart w:id="114" w:name="taylor-force-act"/>
    <w:p>
      <w:pPr>
        <w:pStyle w:val="Heading3"/>
      </w:pPr>
      <w:r>
        <w:t xml:space="preserve">Taylor Force Act</w:t>
      </w:r>
    </w:p>
    <w:p>
      <w:pPr>
        <w:pStyle w:val="FirstParagraph"/>
      </w:pPr>
      <w:r>
        <w:rPr>
          <w:bCs/>
          <w:b/>
        </w:rPr>
        <w:t xml:space="preserve">2018: Schweikert Voted Against The $1.3 Trillion FY 2018 Omnibus Spending Deal Which Raised Spending By $138 Billion Over FY 2017 Levels, Including Legislation Limiting Economic Assistance To The Palestinian Authority Until It Ceases To Support Convicted Terrorists And Their Families.</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110">
        <w:r>
          <w:rPr>
            <w:rStyle w:val="Hyperlink"/>
          </w:rPr>
          <w:t xml:space="preserve">3/22/18</w:t>
        </w:r>
      </w:hyperlink>
      <w:r>
        <w:t xml:space="preserve">; Congressional Quarterly,</w:t>
      </w:r>
      <w:r>
        <w:t xml:space="preserve"> </w:t>
      </w:r>
      <w:hyperlink r:id="rId111">
        <w:r>
          <w:rPr>
            <w:rStyle w:val="Hyperlink"/>
          </w:rPr>
          <w:t xml:space="preserve">3/22/18</w:t>
        </w:r>
      </w:hyperlink>
      <w:r>
        <w:t xml:space="preserve">; Congressional Actions,</w:t>
      </w:r>
      <w:r>
        <w:t xml:space="preserve"> </w:t>
      </w:r>
      <w:hyperlink r:id="rId112">
        <w:r>
          <w:rPr>
            <w:rStyle w:val="Hyperlink"/>
          </w:rPr>
          <w:t xml:space="preserve">H.R. 1625</w:t>
        </w:r>
      </w:hyperlink>
      <w:r>
        <w:t xml:space="preserve">]</w:t>
      </w:r>
    </w:p>
    <w:p>
      <w:pPr>
        <w:numPr>
          <w:ilvl w:val="0"/>
          <w:numId w:val="1008"/>
        </w:numPr>
        <w:pStyle w:val="Compact"/>
      </w:pPr>
      <w:r>
        <w:rPr>
          <w:bCs/>
          <w:b/>
        </w:rPr>
        <w:t xml:space="preserve">The Omnibus Included The Taylor Force Act, Which Limited Economic Assistance To The Palestinian Authority Until It Stops Financial Support For Convicted Terrorists And Their Families.</w:t>
      </w:r>
      <w:r>
        <w:t xml:space="preserve"> </w:t>
      </w:r>
      <w:r>
        <w:t xml:space="preserve">According to the Washington Post,</w:t>
      </w:r>
      <w:r>
        <w:t xml:space="preserve"> </w:t>
      </w:r>
      <w:r>
        <w:t xml:space="preserve">“</w:t>
      </w:r>
      <w:r>
        <w:t xml:space="preserve">Included in the spending bill is the Taylor Force Act. Named after an American who was killed by a Palestinian in 2016, the measure curtails certain economic assistance to the Palestinian Authority until it stops financially supporting convicted terrorists and their families. It unanimously passed the House last year.</w:t>
      </w:r>
      <w:r>
        <w:t xml:space="preserve">”</w:t>
      </w:r>
      <w:r>
        <w:t xml:space="preserve"> </w:t>
      </w:r>
      <w:r>
        <w:t xml:space="preserve">[Washington Post,</w:t>
      </w:r>
      <w:r>
        <w:t xml:space="preserve"> </w:t>
      </w:r>
      <w:hyperlink r:id="rId113">
        <w:r>
          <w:rPr>
            <w:rStyle w:val="Hyperlink"/>
          </w:rPr>
          <w:t xml:space="preserve">3/22/18</w:t>
        </w:r>
      </w:hyperlink>
      <w:r>
        <w:t xml:space="preserve">]</w:t>
      </w:r>
    </w:p>
    <w:bookmarkEnd w:id="114"/>
    <w:bookmarkStart w:id="118" w:name="u.n.-resolution-on-israeli-settlements"/>
    <w:p>
      <w:pPr>
        <w:pStyle w:val="Heading3"/>
      </w:pPr>
      <w:r>
        <w:t xml:space="preserve">U.N. Resolution On Israeli Settlements</w:t>
      </w:r>
    </w:p>
    <w:p>
      <w:pPr>
        <w:pStyle w:val="FirstParagraph"/>
      </w:pPr>
      <w:r>
        <w:rPr>
          <w:bCs/>
          <w:b/>
        </w:rPr>
        <w:t xml:space="preserve">2017: Schweikert Voted For A Resolution Criticizing The United Nations Security Council For Condemning Israeli’s Settlement Construction In The West Bank And East Jerusalem.</w:t>
      </w:r>
      <w:r>
        <w:t xml:space="preserve"> </w:t>
      </w:r>
      <w:r>
        <w:t xml:space="preserve">In January 2017, Schweikert voted for a resolution responding to the UN Security Council’s December 2016 resolution condemning Israel. According to Congressional Quarterly,</w:t>
      </w:r>
      <w:r>
        <w:t xml:space="preserve"> </w:t>
      </w:r>
      <w:r>
        <w:t xml:space="preserve">“</w:t>
      </w:r>
      <w:r>
        <w:t xml:space="preserve">Congress is seeking to punish the United Nations and the Palestinian Authority for the U.N. Security Council vote last month condemning Israel's settlement construction in the occupied West Bank and East Jerusalem. On Thursday, the House is expected to vote on a bipartisan resolution (H Res 11) that criticizes the Security Council vote and the Obama administration’s decision not to use its veto power to kill the measure.</w:t>
      </w:r>
      <w:r>
        <w:t xml:space="preserve">”</w:t>
      </w:r>
      <w:r>
        <w:t xml:space="preserve"> </w:t>
      </w:r>
      <w:r>
        <w:t xml:space="preserve">The vote was on the resolution. The House agreed to the resolution by a vote of 342 to 80. [House Vote 11,</w:t>
      </w:r>
      <w:r>
        <w:t xml:space="preserve"> </w:t>
      </w:r>
      <w:hyperlink r:id="rId115">
        <w:r>
          <w:rPr>
            <w:rStyle w:val="Hyperlink"/>
          </w:rPr>
          <w:t xml:space="preserve">1/5/17</w:t>
        </w:r>
      </w:hyperlink>
      <w:r>
        <w:t xml:space="preserve">; Congressional Quarterly,</w:t>
      </w:r>
      <w:r>
        <w:t xml:space="preserve"> </w:t>
      </w:r>
      <w:hyperlink r:id="rId116">
        <w:r>
          <w:rPr>
            <w:rStyle w:val="Hyperlink"/>
          </w:rPr>
          <w:t xml:space="preserve">1/4/17</w:t>
        </w:r>
      </w:hyperlink>
      <w:r>
        <w:t xml:space="preserve">; Congressional Actions,</w:t>
      </w:r>
      <w:r>
        <w:t xml:space="preserve"> </w:t>
      </w:r>
      <w:hyperlink r:id="rId117">
        <w:r>
          <w:rPr>
            <w:rStyle w:val="Hyperlink"/>
          </w:rPr>
          <w:t xml:space="preserve">H. Res. 11</w:t>
        </w:r>
      </w:hyperlink>
      <w:r>
        <w:t xml:space="preserve">]</w:t>
      </w:r>
    </w:p>
    <w:p>
      <w:pPr>
        <w:numPr>
          <w:ilvl w:val="0"/>
          <w:numId w:val="1009"/>
        </w:numPr>
        <w:pStyle w:val="Compact"/>
      </w:pPr>
      <w:r>
        <w:rPr>
          <w:bCs/>
          <w:b/>
        </w:rPr>
        <w:t xml:space="preserve">In December 2016, The Obama Administration Withheld Vetoing The Resolution.</w:t>
      </w:r>
      <w:r>
        <w:t xml:space="preserve"> </w:t>
      </w:r>
      <w:r>
        <w:t xml:space="preserve">According to Congressional Quarterly,</w:t>
      </w:r>
      <w:r>
        <w:t xml:space="preserve"> </w:t>
      </w:r>
      <w:r>
        <w:t xml:space="preserve">“</w:t>
      </w:r>
      <w:r>
        <w:t xml:space="preserve">On Dec. 23, the Obama administration for the first and likely last time abstained from voting on a Security Council resolution critical of Israel. Previous U.S. presidents have supported or abstained from voting on dozens of council measures that to varying degrees were critical of Israeli actions, according to a list of resolutions provided by the State Department.</w:t>
      </w:r>
      <w:r>
        <w:t xml:space="preserve">”</w:t>
      </w:r>
      <w:r>
        <w:t xml:space="preserve"> </w:t>
      </w:r>
      <w:r>
        <w:t xml:space="preserve">[Congressional Quarterly,</w:t>
      </w:r>
      <w:r>
        <w:t xml:space="preserve"> </w:t>
      </w:r>
      <w:hyperlink r:id="rId116">
        <w:r>
          <w:rPr>
            <w:rStyle w:val="Hyperlink"/>
          </w:rPr>
          <w:t xml:space="preserve">1/4/17</w:t>
        </w:r>
      </w:hyperlink>
      <w:r>
        <w:t xml:space="preserve">]</w:t>
      </w:r>
    </w:p>
    <w:bookmarkEnd w:id="118"/>
    <w:bookmarkEnd w:id="11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clerk.house.gov/evs/2015/roll363.xml" TargetMode="External" /><Relationship Type="http://schemas.openxmlformats.org/officeDocument/2006/relationships/hyperlink" Id="rId31" Target="http://clerk.house.gov/evs/2015/roll693.xml" TargetMode="External" /><Relationship Type="http://schemas.openxmlformats.org/officeDocument/2006/relationships/hyperlink" Id="rId115" Target="http://clerk.house.gov/evs/2017/roll011.xml" TargetMode="External" /><Relationship Type="http://schemas.openxmlformats.org/officeDocument/2006/relationships/hyperlink" Id="rId110" Target="http://clerk.house.gov/evs/2018/roll127.xml" TargetMode="External" /><Relationship Type="http://schemas.openxmlformats.org/officeDocument/2006/relationships/hyperlink" Id="rId72" Target="http://clerk.house.gov/evs/2019/roll087.xml" TargetMode="External" /><Relationship Type="http://schemas.openxmlformats.org/officeDocument/2006/relationships/hyperlink" Id="rId28" Target="http://clerk.house.gov/evs/2019/roll497.xml" TargetMode="External" /><Relationship Type="http://schemas.openxmlformats.org/officeDocument/2006/relationships/hyperlink" Id="rId69" Target="http://clerk.house.gov/evs/2019/roll672.xml" TargetMode="External" /><Relationship Type="http://schemas.openxmlformats.org/officeDocument/2006/relationships/hyperlink" Id="rId61" Target="http://clerk.house.gov/evs/2021/roll275.xml" TargetMode="External" /><Relationship Type="http://schemas.openxmlformats.org/officeDocument/2006/relationships/hyperlink" Id="rId48" Target="http://clerk.house.gov/evs/2021/roll405.xml" TargetMode="External" /><Relationship Type="http://schemas.openxmlformats.org/officeDocument/2006/relationships/hyperlink" Id="rId101" Target="http://clerk.house.gov/evs/2022/roll065.xml" TargetMode="External" /><Relationship Type="http://schemas.openxmlformats.org/officeDocument/2006/relationships/hyperlink" Id="rId106" Target="http://clerk.house.gov/evs/2023/roll194.xml" TargetMode="External" /><Relationship Type="http://schemas.openxmlformats.org/officeDocument/2006/relationships/hyperlink" Id="rId20" Target="http://clerk.house.gov/evs/2023/roll251.xml" TargetMode="External" /><Relationship Type="http://schemas.openxmlformats.org/officeDocument/2006/relationships/hyperlink" Id="rId96" Target="http://clerk.house.gov/evs/2023/roll338.xml" TargetMode="External" /><Relationship Type="http://schemas.openxmlformats.org/officeDocument/2006/relationships/hyperlink" Id="rId65" Target="http://clerk.house.gov/evs/2023/roll577.xml" TargetMode="External" /><Relationship Type="http://schemas.openxmlformats.org/officeDocument/2006/relationships/hyperlink" Id="rId44" Target="http://clerk.house.gov/evs/2023/roll578.xml" TargetMode="External" /><Relationship Type="http://schemas.openxmlformats.org/officeDocument/2006/relationships/hyperlink" Id="rId52" Target="http://clerk.house.gov/evs/2023/roll676.xml" TargetMode="External" /><Relationship Type="http://schemas.openxmlformats.org/officeDocument/2006/relationships/hyperlink" Id="rId92" Target="http://clerk.house.gov/evs/2023/roll677.xml" TargetMode="External" /><Relationship Type="http://schemas.openxmlformats.org/officeDocument/2006/relationships/hyperlink" Id="rId40" Target="http://clerk.house.gov/evs/2024/roll134.xml" TargetMode="External" /><Relationship Type="http://schemas.openxmlformats.org/officeDocument/2006/relationships/hyperlink" Id="rId24" Target="http://clerk.house.gov/evs/2024/roll217.xml" TargetMode="External" /><Relationship Type="http://schemas.openxmlformats.org/officeDocument/2006/relationships/hyperlink" Id="rId76" Target="http://clerk.house.gov/evs/2024/roll253.xml" TargetMode="External" /><Relationship Type="http://schemas.openxmlformats.org/officeDocument/2006/relationships/hyperlink" Id="rId89" Target="http://clerk.house.gov/evs/2024/roll290.xml" TargetMode="External" /><Relationship Type="http://schemas.openxmlformats.org/officeDocument/2006/relationships/hyperlink" Id="rId85" Target="http://clerk.house.gov/evs/2024/roll291.xml" TargetMode="External" /><Relationship Type="http://schemas.openxmlformats.org/officeDocument/2006/relationships/hyperlink" Id="rId55" Target="http://clerk.house.gov/evs/2024/roll321.xml" TargetMode="External" /><Relationship Type="http://schemas.openxmlformats.org/officeDocument/2006/relationships/hyperlink" Id="rId81" Target="http://clerk.house.gov/evs/2024/roll428.xml" TargetMode="External" /><Relationship Type="http://schemas.openxmlformats.org/officeDocument/2006/relationships/hyperlink" Id="rId35" Target="http://www.bloomberg.com/news/articles/2015-06-07/u-s-billionaires-adelson-saban-vow-to-fight-boycotts-of-israel" TargetMode="External" /><Relationship Type="http://schemas.openxmlformats.org/officeDocument/2006/relationships/hyperlink" Id="rId79" Target="http://www.congress.gov/bill/118th-congress/house-bill/8070/all-actions" TargetMode="External" /><Relationship Type="http://schemas.openxmlformats.org/officeDocument/2006/relationships/hyperlink" Id="rId26" Target="http://www.congress.gov/bill/118th-congress/house-bill/8369/all-actions" TargetMode="External" /><Relationship Type="http://schemas.openxmlformats.org/officeDocument/2006/relationships/hyperlink" Id="rId88" Target="http://www.congress.gov/bill/118th-congress/house-bill/8752/all-actions" TargetMode="External" /><Relationship Type="http://schemas.openxmlformats.org/officeDocument/2006/relationships/hyperlink" Id="rId58" Target="http://www.congress.gov/bill/118th-congress/house-bill/8771/all-actions" TargetMode="External" /><Relationship Type="http://schemas.openxmlformats.org/officeDocument/2006/relationships/hyperlink" Id="rId37" Target="http://www.cq.com/doc/har-4704138?4" TargetMode="External" /><Relationship Type="http://schemas.openxmlformats.org/officeDocument/2006/relationships/hyperlink" Id="rId32" Target="http://www.cq.com/doc/har-4804827?20&amp;search=oNzJXGtv" TargetMode="External" /><Relationship Type="http://schemas.openxmlformats.org/officeDocument/2006/relationships/hyperlink" Id="rId111" Target="http://www.cq.com/doc/har-5287294?5" TargetMode="External" /><Relationship Type="http://schemas.openxmlformats.org/officeDocument/2006/relationships/hyperlink" Id="rId73" Target="http://www.cq.com/doc/har-5463527?7" TargetMode="External" /><Relationship Type="http://schemas.openxmlformats.org/officeDocument/2006/relationships/hyperlink" Id="rId70" Target="http://www.cq.com/doc/har-5790600?4&amp;search=CSh9Mp8f" TargetMode="External" /><Relationship Type="http://schemas.openxmlformats.org/officeDocument/2006/relationships/hyperlink" Id="rId116" Target="http://www.cq.com/doc/news-5012452?17" TargetMode="External" /><Relationship Type="http://schemas.openxmlformats.org/officeDocument/2006/relationships/hyperlink" Id="rId38" Target="http://www.cq.com/vote/2015/H/363?47" TargetMode="External" /><Relationship Type="http://schemas.openxmlformats.org/officeDocument/2006/relationships/hyperlink" Id="rId34" Target="http://www.nytimes.com/2015/06/06/world/israels-allies-in-us-challenge-boycott.html" TargetMode="External" /><Relationship Type="http://schemas.openxmlformats.org/officeDocument/2006/relationships/hyperlink" Id="rId104" Target="https://plus.cq.com/doc/har-6475461?1" TargetMode="External" /><Relationship Type="http://schemas.openxmlformats.org/officeDocument/2006/relationships/hyperlink" Id="rId99" Target="https://plus.cq.com/doc/news-7797622?2" TargetMode="External" /><Relationship Type="http://schemas.openxmlformats.org/officeDocument/2006/relationships/hyperlink" Id="rId68" Target="https://plus.cq.com/doc/news-7871046?41" TargetMode="External" /><Relationship Type="http://schemas.openxmlformats.org/officeDocument/2006/relationships/hyperlink" Id="rId29" Target="https://plus.cq.com/vote/2019/H/497?14" TargetMode="External" /><Relationship Type="http://schemas.openxmlformats.org/officeDocument/2006/relationships/hyperlink" Id="rId62" Target="https://plus.cq.com/vote/2021/H/275?17" TargetMode="External" /><Relationship Type="http://schemas.openxmlformats.org/officeDocument/2006/relationships/hyperlink" Id="rId49" Target="https://plus.cq.com/vote/2021/H/405?4" TargetMode="External" /><Relationship Type="http://schemas.openxmlformats.org/officeDocument/2006/relationships/hyperlink" Id="rId102" Target="https://plus.cq.com/vote/2022/H/65?3" TargetMode="External" /><Relationship Type="http://schemas.openxmlformats.org/officeDocument/2006/relationships/hyperlink" Id="rId107" Target="https://plus.cq.com/vote/2023/H/194?8" TargetMode="External" /><Relationship Type="http://schemas.openxmlformats.org/officeDocument/2006/relationships/hyperlink" Id="rId21" Target="https://plus.cq.com/vote/2023/H/251?4" TargetMode="External" /><Relationship Type="http://schemas.openxmlformats.org/officeDocument/2006/relationships/hyperlink" Id="rId97" Target="https://plus.cq.com/vote/2023/H/338?9" TargetMode="External" /><Relationship Type="http://schemas.openxmlformats.org/officeDocument/2006/relationships/hyperlink" Id="rId66" Target="https://plus.cq.com/vote/2023/H/577?37" TargetMode="External" /><Relationship Type="http://schemas.openxmlformats.org/officeDocument/2006/relationships/hyperlink" Id="rId45" Target="https://plus.cq.com/vote/2023/H/578?42" TargetMode="External" /><Relationship Type="http://schemas.openxmlformats.org/officeDocument/2006/relationships/hyperlink" Id="rId53" Target="https://plus.cq.com/vote/2023/H/676?24" TargetMode="External" /><Relationship Type="http://schemas.openxmlformats.org/officeDocument/2006/relationships/hyperlink" Id="rId93" Target="https://plus.cq.com/vote/2023/H/677?27" TargetMode="External" /><Relationship Type="http://schemas.openxmlformats.org/officeDocument/2006/relationships/hyperlink" Id="rId41" Target="https://plus.cq.com/vote/2024/H/134?6" TargetMode="External" /><Relationship Type="http://schemas.openxmlformats.org/officeDocument/2006/relationships/hyperlink" Id="rId25" Target="https://plus.cq.com/vote/2024/H/217?11" TargetMode="External" /><Relationship Type="http://schemas.openxmlformats.org/officeDocument/2006/relationships/hyperlink" Id="rId77" Target="https://plus.cq.com/vote/2024/H/253?11" TargetMode="External" /><Relationship Type="http://schemas.openxmlformats.org/officeDocument/2006/relationships/hyperlink" Id="rId90" Target="https://plus.cq.com/vote/2024/H/290?11" TargetMode="External" /><Relationship Type="http://schemas.openxmlformats.org/officeDocument/2006/relationships/hyperlink" Id="rId86" Target="https://plus.cq.com/vote/2024/H/291?11" TargetMode="External" /><Relationship Type="http://schemas.openxmlformats.org/officeDocument/2006/relationships/hyperlink" Id="rId56" Target="https://plus.cq.com/vote/2024/H/321?11" TargetMode="External" /><Relationship Type="http://schemas.openxmlformats.org/officeDocument/2006/relationships/hyperlink" Id="rId82" Target="https://plus.cq.com/vote/2024/H/428?4" TargetMode="External" /><Relationship Type="http://schemas.openxmlformats.org/officeDocument/2006/relationships/hyperlink" Id="rId87" Target="https://www.congress.gov/amendment/118th-congress/house-amendment/1018/actions?s=a&amp;r=29" TargetMode="External" /><Relationship Type="http://schemas.openxmlformats.org/officeDocument/2006/relationships/hyperlink" Id="rId57" Target="https://www.congress.gov/amendment/118th-congress/house-amendment/1065/actions" TargetMode="External" /><Relationship Type="http://schemas.openxmlformats.org/officeDocument/2006/relationships/hyperlink" Id="rId78" Target="https://www.congress.gov/amendment/118th-congress/house-amendment/963/actions?s=a&amp;r=34" TargetMode="External" /><Relationship Type="http://schemas.openxmlformats.org/officeDocument/2006/relationships/hyperlink" Id="rId33" Target="https://www.congress.gov/bill/114th-congress/house-bill/644/all-actions" TargetMode="External" /><Relationship Type="http://schemas.openxmlformats.org/officeDocument/2006/relationships/hyperlink" Id="rId112" Target="https://www.congress.gov/bill/115th-congress/house-bill/1625/all-actions" TargetMode="External" /><Relationship Type="http://schemas.openxmlformats.org/officeDocument/2006/relationships/hyperlink" Id="rId117" Target="https://www.congress.gov/bill/115th-congress/house-resolution/11/all-actions" TargetMode="External" /><Relationship Type="http://schemas.openxmlformats.org/officeDocument/2006/relationships/hyperlink" Id="rId74" Target="https://www.congress.gov/bill/116th-congress/house-joint-resolution/31/all-actions" TargetMode="External" /><Relationship Type="http://schemas.openxmlformats.org/officeDocument/2006/relationships/hyperlink" Id="rId30" Target="https://www.congress.gov/bill/116th-congress/house-resolution/246/all-actions?q=%7b%22search%22:%5b%22h+res+246%22%5d%7d&amp;s=1&amp;r=1&amp;KWICView=false" TargetMode="External" /><Relationship Type="http://schemas.openxmlformats.org/officeDocument/2006/relationships/hyperlink" Id="rId71" Target="https://www.congress.gov/bill/116th-congress/senate-bill/1790/all-actions?q=%7b%22search%22%3A%5B%22s+1790%22%5D%7d&amp;s=1&amp;r=1" TargetMode="External" /><Relationship Type="http://schemas.openxmlformats.org/officeDocument/2006/relationships/hyperlink" Id="rId103" Target="https://www.congress.gov/bill/117th-congress/house-bill/2471/actions" TargetMode="External" /><Relationship Type="http://schemas.openxmlformats.org/officeDocument/2006/relationships/hyperlink" Id="rId63" Target="https://www.congress.gov/bill/117th-congress/house-bill/5323/actions" TargetMode="External" /><Relationship Type="http://schemas.openxmlformats.org/officeDocument/2006/relationships/hyperlink" Id="rId50" Target="https://www.congress.gov/bill/117th-congress/senate-bill/1605/actions" TargetMode="External" /><Relationship Type="http://schemas.openxmlformats.org/officeDocument/2006/relationships/hyperlink" Id="rId22" Target="https://www.congress.gov/bill/118th-congress/house-bill/3099/all-actions" TargetMode="External" /><Relationship Type="http://schemas.openxmlformats.org/officeDocument/2006/relationships/hyperlink" Id="rId83" Target="https://www.congress.gov/bill/118th-congress/house-bill/5179/all-actions" TargetMode="External" /><Relationship Type="http://schemas.openxmlformats.org/officeDocument/2006/relationships/hyperlink" Id="rId67" Target="https://www.congress.gov/bill/118th-congress/house-bill/6126/all-actions" TargetMode="External" /><Relationship Type="http://schemas.openxmlformats.org/officeDocument/2006/relationships/hyperlink" Id="rId98" Target="https://www.congress.gov/bill/118th-congress/house-concurrent-resolution/57/all-actions" TargetMode="External" /><Relationship Type="http://schemas.openxmlformats.org/officeDocument/2006/relationships/hyperlink" Id="rId108" Target="https://www.congress.gov/bill/118th-congress/house-resolution/311/all-actions" TargetMode="External" /><Relationship Type="http://schemas.openxmlformats.org/officeDocument/2006/relationships/hyperlink" Id="rId46" Target="https://www.congress.gov/bill/118th-congress/house-resolution/798/all-actions" TargetMode="External" /><Relationship Type="http://schemas.openxmlformats.org/officeDocument/2006/relationships/hyperlink" Id="rId42" Target="https://www.congress.gov/bill/118th-congress/house-resolution/883/all-actions" TargetMode="External" /><Relationship Type="http://schemas.openxmlformats.org/officeDocument/2006/relationships/hyperlink" Id="rId94" Target="https://www.congress.gov/bill/118th-congress/house-resolution/888/all-actions?q=%7b%22search%22%3A%22hres+888%22%7d&amp;s=2&amp;r=1" TargetMode="External" /><Relationship Type="http://schemas.openxmlformats.org/officeDocument/2006/relationships/hyperlink" Id="rId59" Target="https://www.navytimes.com/news/your-navy/2024/05/16/militarys-novel-floating-pier-arrives-in-gaza-amid-security-concerns/" TargetMode="External" /><Relationship Type="http://schemas.openxmlformats.org/officeDocument/2006/relationships/hyperlink" Id="rId113" Target="https://www.washingtonpost.com/news/powerpost/wp/2018/03/22/heres-what-congress-is-stuffing-into-its-1-3-trillion-spending-bill/?utm_term=.51975194623a" TargetMode="External" /></Relationships>
</file>

<file path=word/_rels/footnotes.xml.rels><?xml version="1.0" encoding="UTF-8"?><Relationships xmlns="http://schemas.openxmlformats.org/package/2006/relationships"><Relationship Type="http://schemas.openxmlformats.org/officeDocument/2006/relationships/hyperlink" Id="rId36" Target="http://clerk.house.gov/evs/2015/roll363.xml" TargetMode="External" /><Relationship Type="http://schemas.openxmlformats.org/officeDocument/2006/relationships/hyperlink" Id="rId31" Target="http://clerk.house.gov/evs/2015/roll693.xml" TargetMode="External" /><Relationship Type="http://schemas.openxmlformats.org/officeDocument/2006/relationships/hyperlink" Id="rId115" Target="http://clerk.house.gov/evs/2017/roll011.xml" TargetMode="External" /><Relationship Type="http://schemas.openxmlformats.org/officeDocument/2006/relationships/hyperlink" Id="rId110" Target="http://clerk.house.gov/evs/2018/roll127.xml" TargetMode="External" /><Relationship Type="http://schemas.openxmlformats.org/officeDocument/2006/relationships/hyperlink" Id="rId72" Target="http://clerk.house.gov/evs/2019/roll087.xml" TargetMode="External" /><Relationship Type="http://schemas.openxmlformats.org/officeDocument/2006/relationships/hyperlink" Id="rId28" Target="http://clerk.house.gov/evs/2019/roll497.xml" TargetMode="External" /><Relationship Type="http://schemas.openxmlformats.org/officeDocument/2006/relationships/hyperlink" Id="rId69" Target="http://clerk.house.gov/evs/2019/roll672.xml" TargetMode="External" /><Relationship Type="http://schemas.openxmlformats.org/officeDocument/2006/relationships/hyperlink" Id="rId61" Target="http://clerk.house.gov/evs/2021/roll275.xml" TargetMode="External" /><Relationship Type="http://schemas.openxmlformats.org/officeDocument/2006/relationships/hyperlink" Id="rId48" Target="http://clerk.house.gov/evs/2021/roll405.xml" TargetMode="External" /><Relationship Type="http://schemas.openxmlformats.org/officeDocument/2006/relationships/hyperlink" Id="rId101" Target="http://clerk.house.gov/evs/2022/roll065.xml" TargetMode="External" /><Relationship Type="http://schemas.openxmlformats.org/officeDocument/2006/relationships/hyperlink" Id="rId106" Target="http://clerk.house.gov/evs/2023/roll194.xml" TargetMode="External" /><Relationship Type="http://schemas.openxmlformats.org/officeDocument/2006/relationships/hyperlink" Id="rId20" Target="http://clerk.house.gov/evs/2023/roll251.xml" TargetMode="External" /><Relationship Type="http://schemas.openxmlformats.org/officeDocument/2006/relationships/hyperlink" Id="rId96" Target="http://clerk.house.gov/evs/2023/roll338.xml" TargetMode="External" /><Relationship Type="http://schemas.openxmlformats.org/officeDocument/2006/relationships/hyperlink" Id="rId65" Target="http://clerk.house.gov/evs/2023/roll577.xml" TargetMode="External" /><Relationship Type="http://schemas.openxmlformats.org/officeDocument/2006/relationships/hyperlink" Id="rId44" Target="http://clerk.house.gov/evs/2023/roll578.xml" TargetMode="External" /><Relationship Type="http://schemas.openxmlformats.org/officeDocument/2006/relationships/hyperlink" Id="rId52" Target="http://clerk.house.gov/evs/2023/roll676.xml" TargetMode="External" /><Relationship Type="http://schemas.openxmlformats.org/officeDocument/2006/relationships/hyperlink" Id="rId92" Target="http://clerk.house.gov/evs/2023/roll677.xml" TargetMode="External" /><Relationship Type="http://schemas.openxmlformats.org/officeDocument/2006/relationships/hyperlink" Id="rId40" Target="http://clerk.house.gov/evs/2024/roll134.xml" TargetMode="External" /><Relationship Type="http://schemas.openxmlformats.org/officeDocument/2006/relationships/hyperlink" Id="rId24" Target="http://clerk.house.gov/evs/2024/roll217.xml" TargetMode="External" /><Relationship Type="http://schemas.openxmlformats.org/officeDocument/2006/relationships/hyperlink" Id="rId76" Target="http://clerk.house.gov/evs/2024/roll253.xml" TargetMode="External" /><Relationship Type="http://schemas.openxmlformats.org/officeDocument/2006/relationships/hyperlink" Id="rId89" Target="http://clerk.house.gov/evs/2024/roll290.xml" TargetMode="External" /><Relationship Type="http://schemas.openxmlformats.org/officeDocument/2006/relationships/hyperlink" Id="rId85" Target="http://clerk.house.gov/evs/2024/roll291.xml" TargetMode="External" /><Relationship Type="http://schemas.openxmlformats.org/officeDocument/2006/relationships/hyperlink" Id="rId55" Target="http://clerk.house.gov/evs/2024/roll321.xml" TargetMode="External" /><Relationship Type="http://schemas.openxmlformats.org/officeDocument/2006/relationships/hyperlink" Id="rId81" Target="http://clerk.house.gov/evs/2024/roll428.xml" TargetMode="External" /><Relationship Type="http://schemas.openxmlformats.org/officeDocument/2006/relationships/hyperlink" Id="rId35" Target="http://www.bloomberg.com/news/articles/2015-06-07/u-s-billionaires-adelson-saban-vow-to-fight-boycotts-of-israel" TargetMode="External" /><Relationship Type="http://schemas.openxmlformats.org/officeDocument/2006/relationships/hyperlink" Id="rId79" Target="http://www.congress.gov/bill/118th-congress/house-bill/8070/all-actions" TargetMode="External" /><Relationship Type="http://schemas.openxmlformats.org/officeDocument/2006/relationships/hyperlink" Id="rId26" Target="http://www.congress.gov/bill/118th-congress/house-bill/8369/all-actions" TargetMode="External" /><Relationship Type="http://schemas.openxmlformats.org/officeDocument/2006/relationships/hyperlink" Id="rId88" Target="http://www.congress.gov/bill/118th-congress/house-bill/8752/all-actions" TargetMode="External" /><Relationship Type="http://schemas.openxmlformats.org/officeDocument/2006/relationships/hyperlink" Id="rId58" Target="http://www.congress.gov/bill/118th-congress/house-bill/8771/all-actions" TargetMode="External" /><Relationship Type="http://schemas.openxmlformats.org/officeDocument/2006/relationships/hyperlink" Id="rId37" Target="http://www.cq.com/doc/har-4704138?4" TargetMode="External" /><Relationship Type="http://schemas.openxmlformats.org/officeDocument/2006/relationships/hyperlink" Id="rId32" Target="http://www.cq.com/doc/har-4804827?20&amp;search=oNzJXGtv" TargetMode="External" /><Relationship Type="http://schemas.openxmlformats.org/officeDocument/2006/relationships/hyperlink" Id="rId111" Target="http://www.cq.com/doc/har-5287294?5" TargetMode="External" /><Relationship Type="http://schemas.openxmlformats.org/officeDocument/2006/relationships/hyperlink" Id="rId73" Target="http://www.cq.com/doc/har-5463527?7" TargetMode="External" /><Relationship Type="http://schemas.openxmlformats.org/officeDocument/2006/relationships/hyperlink" Id="rId70" Target="http://www.cq.com/doc/har-5790600?4&amp;search=CSh9Mp8f" TargetMode="External" /><Relationship Type="http://schemas.openxmlformats.org/officeDocument/2006/relationships/hyperlink" Id="rId116" Target="http://www.cq.com/doc/news-5012452?17" TargetMode="External" /><Relationship Type="http://schemas.openxmlformats.org/officeDocument/2006/relationships/hyperlink" Id="rId38" Target="http://www.cq.com/vote/2015/H/363?47" TargetMode="External" /><Relationship Type="http://schemas.openxmlformats.org/officeDocument/2006/relationships/hyperlink" Id="rId34" Target="http://www.nytimes.com/2015/06/06/world/israels-allies-in-us-challenge-boycott.html" TargetMode="External" /><Relationship Type="http://schemas.openxmlformats.org/officeDocument/2006/relationships/hyperlink" Id="rId104" Target="https://plus.cq.com/doc/har-6475461?1" TargetMode="External" /><Relationship Type="http://schemas.openxmlformats.org/officeDocument/2006/relationships/hyperlink" Id="rId99" Target="https://plus.cq.com/doc/news-7797622?2" TargetMode="External" /><Relationship Type="http://schemas.openxmlformats.org/officeDocument/2006/relationships/hyperlink" Id="rId68" Target="https://plus.cq.com/doc/news-7871046?41" TargetMode="External" /><Relationship Type="http://schemas.openxmlformats.org/officeDocument/2006/relationships/hyperlink" Id="rId29" Target="https://plus.cq.com/vote/2019/H/497?14" TargetMode="External" /><Relationship Type="http://schemas.openxmlformats.org/officeDocument/2006/relationships/hyperlink" Id="rId62" Target="https://plus.cq.com/vote/2021/H/275?17" TargetMode="External" /><Relationship Type="http://schemas.openxmlformats.org/officeDocument/2006/relationships/hyperlink" Id="rId49" Target="https://plus.cq.com/vote/2021/H/405?4" TargetMode="External" /><Relationship Type="http://schemas.openxmlformats.org/officeDocument/2006/relationships/hyperlink" Id="rId102" Target="https://plus.cq.com/vote/2022/H/65?3" TargetMode="External" /><Relationship Type="http://schemas.openxmlformats.org/officeDocument/2006/relationships/hyperlink" Id="rId107" Target="https://plus.cq.com/vote/2023/H/194?8" TargetMode="External" /><Relationship Type="http://schemas.openxmlformats.org/officeDocument/2006/relationships/hyperlink" Id="rId21" Target="https://plus.cq.com/vote/2023/H/251?4" TargetMode="External" /><Relationship Type="http://schemas.openxmlformats.org/officeDocument/2006/relationships/hyperlink" Id="rId97" Target="https://plus.cq.com/vote/2023/H/338?9" TargetMode="External" /><Relationship Type="http://schemas.openxmlformats.org/officeDocument/2006/relationships/hyperlink" Id="rId66" Target="https://plus.cq.com/vote/2023/H/577?37" TargetMode="External" /><Relationship Type="http://schemas.openxmlformats.org/officeDocument/2006/relationships/hyperlink" Id="rId45" Target="https://plus.cq.com/vote/2023/H/578?42" TargetMode="External" /><Relationship Type="http://schemas.openxmlformats.org/officeDocument/2006/relationships/hyperlink" Id="rId53" Target="https://plus.cq.com/vote/2023/H/676?24" TargetMode="External" /><Relationship Type="http://schemas.openxmlformats.org/officeDocument/2006/relationships/hyperlink" Id="rId93" Target="https://plus.cq.com/vote/2023/H/677?27" TargetMode="External" /><Relationship Type="http://schemas.openxmlformats.org/officeDocument/2006/relationships/hyperlink" Id="rId41" Target="https://plus.cq.com/vote/2024/H/134?6" TargetMode="External" /><Relationship Type="http://schemas.openxmlformats.org/officeDocument/2006/relationships/hyperlink" Id="rId25" Target="https://plus.cq.com/vote/2024/H/217?11" TargetMode="External" /><Relationship Type="http://schemas.openxmlformats.org/officeDocument/2006/relationships/hyperlink" Id="rId77" Target="https://plus.cq.com/vote/2024/H/253?11" TargetMode="External" /><Relationship Type="http://schemas.openxmlformats.org/officeDocument/2006/relationships/hyperlink" Id="rId90" Target="https://plus.cq.com/vote/2024/H/290?11" TargetMode="External" /><Relationship Type="http://schemas.openxmlformats.org/officeDocument/2006/relationships/hyperlink" Id="rId86" Target="https://plus.cq.com/vote/2024/H/291?11" TargetMode="External" /><Relationship Type="http://schemas.openxmlformats.org/officeDocument/2006/relationships/hyperlink" Id="rId56" Target="https://plus.cq.com/vote/2024/H/321?11" TargetMode="External" /><Relationship Type="http://schemas.openxmlformats.org/officeDocument/2006/relationships/hyperlink" Id="rId82" Target="https://plus.cq.com/vote/2024/H/428?4" TargetMode="External" /><Relationship Type="http://schemas.openxmlformats.org/officeDocument/2006/relationships/hyperlink" Id="rId87" Target="https://www.congress.gov/amendment/118th-congress/house-amendment/1018/actions?s=a&amp;r=29" TargetMode="External" /><Relationship Type="http://schemas.openxmlformats.org/officeDocument/2006/relationships/hyperlink" Id="rId57" Target="https://www.congress.gov/amendment/118th-congress/house-amendment/1065/actions" TargetMode="External" /><Relationship Type="http://schemas.openxmlformats.org/officeDocument/2006/relationships/hyperlink" Id="rId78" Target="https://www.congress.gov/amendment/118th-congress/house-amendment/963/actions?s=a&amp;r=34" TargetMode="External" /><Relationship Type="http://schemas.openxmlformats.org/officeDocument/2006/relationships/hyperlink" Id="rId33" Target="https://www.congress.gov/bill/114th-congress/house-bill/644/all-actions" TargetMode="External" /><Relationship Type="http://schemas.openxmlformats.org/officeDocument/2006/relationships/hyperlink" Id="rId112" Target="https://www.congress.gov/bill/115th-congress/house-bill/1625/all-actions" TargetMode="External" /><Relationship Type="http://schemas.openxmlformats.org/officeDocument/2006/relationships/hyperlink" Id="rId117" Target="https://www.congress.gov/bill/115th-congress/house-resolution/11/all-actions" TargetMode="External" /><Relationship Type="http://schemas.openxmlformats.org/officeDocument/2006/relationships/hyperlink" Id="rId74" Target="https://www.congress.gov/bill/116th-congress/house-joint-resolution/31/all-actions" TargetMode="External" /><Relationship Type="http://schemas.openxmlformats.org/officeDocument/2006/relationships/hyperlink" Id="rId30" Target="https://www.congress.gov/bill/116th-congress/house-resolution/246/all-actions?q=%7b%22search%22:%5b%22h+res+246%22%5d%7d&amp;s=1&amp;r=1&amp;KWICView=false" TargetMode="External" /><Relationship Type="http://schemas.openxmlformats.org/officeDocument/2006/relationships/hyperlink" Id="rId71" Target="https://www.congress.gov/bill/116th-congress/senate-bill/1790/all-actions?q=%7b%22search%22%3A%5B%22s+1790%22%5D%7d&amp;s=1&amp;r=1" TargetMode="External" /><Relationship Type="http://schemas.openxmlformats.org/officeDocument/2006/relationships/hyperlink" Id="rId103" Target="https://www.congress.gov/bill/117th-congress/house-bill/2471/actions" TargetMode="External" /><Relationship Type="http://schemas.openxmlformats.org/officeDocument/2006/relationships/hyperlink" Id="rId63" Target="https://www.congress.gov/bill/117th-congress/house-bill/5323/actions" TargetMode="External" /><Relationship Type="http://schemas.openxmlformats.org/officeDocument/2006/relationships/hyperlink" Id="rId50" Target="https://www.congress.gov/bill/117th-congress/senate-bill/1605/actions" TargetMode="External" /><Relationship Type="http://schemas.openxmlformats.org/officeDocument/2006/relationships/hyperlink" Id="rId22" Target="https://www.congress.gov/bill/118th-congress/house-bill/3099/all-actions" TargetMode="External" /><Relationship Type="http://schemas.openxmlformats.org/officeDocument/2006/relationships/hyperlink" Id="rId83" Target="https://www.congress.gov/bill/118th-congress/house-bill/5179/all-actions" TargetMode="External" /><Relationship Type="http://schemas.openxmlformats.org/officeDocument/2006/relationships/hyperlink" Id="rId67" Target="https://www.congress.gov/bill/118th-congress/house-bill/6126/all-actions" TargetMode="External" /><Relationship Type="http://schemas.openxmlformats.org/officeDocument/2006/relationships/hyperlink" Id="rId98" Target="https://www.congress.gov/bill/118th-congress/house-concurrent-resolution/57/all-actions" TargetMode="External" /><Relationship Type="http://schemas.openxmlformats.org/officeDocument/2006/relationships/hyperlink" Id="rId108" Target="https://www.congress.gov/bill/118th-congress/house-resolution/311/all-actions" TargetMode="External" /><Relationship Type="http://schemas.openxmlformats.org/officeDocument/2006/relationships/hyperlink" Id="rId46" Target="https://www.congress.gov/bill/118th-congress/house-resolution/798/all-actions" TargetMode="External" /><Relationship Type="http://schemas.openxmlformats.org/officeDocument/2006/relationships/hyperlink" Id="rId42" Target="https://www.congress.gov/bill/118th-congress/house-resolution/883/all-actions" TargetMode="External" /><Relationship Type="http://schemas.openxmlformats.org/officeDocument/2006/relationships/hyperlink" Id="rId94" Target="https://www.congress.gov/bill/118th-congress/house-resolution/888/all-actions?q=%7b%22search%22%3A%22hres+888%22%7d&amp;s=2&amp;r=1" TargetMode="External" /><Relationship Type="http://schemas.openxmlformats.org/officeDocument/2006/relationships/hyperlink" Id="rId59" Target="https://www.navytimes.com/news/your-navy/2024/05/16/militarys-novel-floating-pier-arrives-in-gaza-amid-security-concerns/" TargetMode="External" /><Relationship Type="http://schemas.openxmlformats.org/officeDocument/2006/relationships/hyperlink" Id="rId113" Target="https://www.washingtonpost.com/news/powerpost/wp/2018/03/22/heres-what-congress-is-stuffing-into-its-1-3-trillion-spending-bill/?utm_term=.51975194623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