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0" w:name="affordable-care-act"/>
    <w:p>
      <w:pPr>
        <w:pStyle w:val="Heading1"/>
      </w:pPr>
      <w:r>
        <w:t xml:space="preserve">Affordable Care Act</w:t>
      </w:r>
    </w:p>
    <w:bookmarkStart w:id="42" w:name="cadillac-tax"/>
    <w:p>
      <w:pPr>
        <w:pStyle w:val="Heading3"/>
      </w:pPr>
      <w:r>
        <w:t xml:space="preserve">Cadillac Tax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Repealed The Cadillac Tax.</w:t>
      </w:r>
      <w:r>
        <w:t xml:space="preserve"> </w:t>
      </w:r>
      <w:r>
        <w:t xml:space="preserve">In December 2019, Fitzpatrick voted</w:t>
      </w:r>
      <w:r>
        <w:t xml:space="preserve"> </w:t>
      </w:r>
      <w:r>
        <w:t xml:space="preserve">for the FY 2020 minibus spending bill, which represented 8 of the 12</w:t>
      </w:r>
      <w:r>
        <w:t xml:space="preserve"> </w:t>
      </w:r>
      <w:r>
        <w:t xml:space="preserve">appropriations bills.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permanently repeals three major health industry taxes that were imposed</w:t>
      </w:r>
      <w:r>
        <w:t xml:space="preserve"> </w:t>
      </w:r>
      <w:r>
        <w:t xml:space="preserve">under the 2010 healthcare overhaul to help pay for Obamacare.</w:t>
      </w:r>
      <w:r>
        <w:t xml:space="preserve"> </w:t>
      </w:r>
      <w:r>
        <w:t xml:space="preserve">Specifically, it repeals the so-called</w:t>
      </w:r>
      <w:r>
        <w:t xml:space="preserve"> </w:t>
      </w:r>
      <w:r>
        <w:t xml:space="preserve">‘</w:t>
      </w:r>
      <w:r>
        <w:t xml:space="preserve">Cadillac Tax</w:t>
      </w:r>
      <w:r>
        <w:t xml:space="preserve">’</w:t>
      </w:r>
      <w:r>
        <w:t xml:space="preserve"> </w:t>
      </w:r>
      <w:r>
        <w:t xml:space="preserve">on expensive</w:t>
      </w:r>
      <w:r>
        <w:t xml:space="preserve"> </w:t>
      </w:r>
      <w:r>
        <w:t xml:space="preserve">employer-provided health insurance plans provided by wealthy companies</w:t>
      </w:r>
      <w:r>
        <w:t xml:space="preserve"> </w:t>
      </w:r>
      <w:r>
        <w:t xml:space="preserve">and major labor unions, and also repeals a 2.3% tax on medical devices</w:t>
      </w:r>
      <w:r>
        <w:t xml:space="preserve"> </w:t>
      </w:r>
      <w:r>
        <w:t xml:space="preserve">and an annual health insurance fee.</w:t>
      </w:r>
      <w:r>
        <w:t xml:space="preserve">”</w:t>
      </w:r>
      <w:r>
        <w:t xml:space="preserve"> </w:t>
      </w:r>
      <w:r>
        <w:t xml:space="preserve">The vote was a motion to concur in</w:t>
      </w:r>
      <w:r>
        <w:t xml:space="preserve"> </w:t>
      </w:r>
      <w:r>
        <w:t xml:space="preserve">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CBO: The Repeal Of The Cadillac Tax Would Cost $377 Billion In</w:t>
      </w:r>
      <w:r>
        <w:rPr>
          <w:bCs/>
          <w:b/>
        </w:rPr>
        <w:t xml:space="preserve"> </w:t>
      </w:r>
      <w:r>
        <w:rPr>
          <w:bCs/>
          <w:b/>
        </w:rPr>
        <w:t xml:space="preserve">Lost Revenue Over Ten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Cadillac tax in particular was intended both to pay for</w:t>
      </w:r>
      <w:r>
        <w:t xml:space="preserve"> </w:t>
      </w:r>
      <w:r>
        <w:t xml:space="preserve">Obamacare and to help</w:t>
      </w:r>
      <w:r>
        <w:t xml:space="preserve"> </w:t>
      </w:r>
      <w:r>
        <w:t xml:space="preserve">‘</w:t>
      </w:r>
      <w:r>
        <w:t xml:space="preserve">bend the cost curve</w:t>
      </w:r>
      <w:r>
        <w:t xml:space="preserve">’</w:t>
      </w:r>
      <w:r>
        <w:t xml:space="preserve"> </w:t>
      </w:r>
      <w:r>
        <w:t xml:space="preserve">of spiraling healthcare</w:t>
      </w:r>
      <w:r>
        <w:t xml:space="preserve"> </w:t>
      </w:r>
      <w:r>
        <w:t xml:space="preserve">costs by encouraging individuals to insist on lower cost plans. CBO</w:t>
      </w:r>
      <w:r>
        <w:t xml:space="preserve"> </w:t>
      </w:r>
      <w:r>
        <w:t xml:space="preserve">estimates the repeals would cost $377 billion in lost revenue over</w:t>
      </w:r>
      <w:r>
        <w:t xml:space="preserve"> </w:t>
      </w:r>
      <w:r>
        <w:t xml:space="preserve">ten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Politico: Repealing The Cadillac Tax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All But Guts The Funding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The ACA.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Congress</w:t>
      </w:r>
      <w:r>
        <w:t xml:space="preserve"> </w:t>
      </w:r>
      <w:r>
        <w:t xml:space="preserve">preserved a moratorium on the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 until 2022 […] The</w:t>
      </w:r>
      <w:r>
        <w:t xml:space="preserve"> </w:t>
      </w:r>
      <w:r>
        <w:t xml:space="preserve">move all but guts the funding provisions for the Affordable Care</w:t>
      </w:r>
      <w:r>
        <w:t xml:space="preserve"> </w:t>
      </w:r>
      <w:r>
        <w:t xml:space="preserve">Act, with the Cadillac tax repeal alone projected to cost nearly</w:t>
      </w:r>
      <w:r>
        <w:t xml:space="preserve"> </w:t>
      </w:r>
      <w:r>
        <w:t xml:space="preserve">$200 billion.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24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Repealing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Cadillac Tax</w:t>
      </w:r>
      <w:r>
        <w:rPr>
          <w:bCs/>
          <w:b/>
        </w:rPr>
        <w:t xml:space="preserve">”</w:t>
      </w:r>
      <w:r>
        <w:rPr>
          <w:bCs/>
          <w:b/>
        </w:rPr>
        <w:t xml:space="preserve">.</w:t>
      </w:r>
      <w:r>
        <w:t xml:space="preserve"> </w:t>
      </w:r>
      <w:r>
        <w:t xml:space="preserve">In July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repeal the 40 percent excise tax, known as the</w:t>
      </w:r>
      <w:r>
        <w:t xml:space="preserve"> </w:t>
      </w:r>
      <w:r>
        <w:t xml:space="preserve">‘</w:t>
      </w:r>
      <w:r>
        <w:t xml:space="preserve">Cadillac tax</w:t>
      </w:r>
      <w:r>
        <w:t xml:space="preserve">’</w:t>
      </w:r>
      <w:r>
        <w:t xml:space="preserve"> </w:t>
      </w:r>
      <w:r>
        <w:t xml:space="preserve">on the incremental costs of employer-sponsored health</w:t>
      </w:r>
      <w:r>
        <w:t xml:space="preserve"> </w:t>
      </w:r>
      <w:r>
        <w:t xml:space="preserve">care plans above certain thresholds. The tax was imposed by the 2010</w:t>
      </w:r>
      <w:r>
        <w:t xml:space="preserve"> </w:t>
      </w:r>
      <w:r>
        <w:t xml:space="preserve">health care overhaul and is currently set to take effect at the</w:t>
      </w:r>
      <w:r>
        <w:t xml:space="preserve"> </w:t>
      </w:r>
      <w:r>
        <w:t xml:space="preserve">beginning of 2022.</w:t>
      </w:r>
      <w:r>
        <w:t xml:space="preserve">”</w:t>
      </w:r>
      <w:r>
        <w:t xml:space="preserve"> </w:t>
      </w:r>
      <w:r>
        <w:t xml:space="preserve">The vote was on a motion to suspend the rules and</w:t>
      </w:r>
      <w:r>
        <w:t xml:space="preserve"> </w:t>
      </w:r>
      <w:r>
        <w:t xml:space="preserve">pass the bill. The House agreed to the motion by a vote of 419-6.</w:t>
      </w:r>
      <w:r>
        <w:t xml:space="preserve"> </w:t>
      </w:r>
      <w:r>
        <w:t xml:space="preserve">[House Vote 493,</w:t>
      </w:r>
      <w:r>
        <w:t xml:space="preserve"> </w:t>
      </w:r>
      <w:hyperlink r:id="rId25">
        <w:r>
          <w:rPr>
            <w:rStyle w:val="Hyperlink"/>
          </w:rPr>
          <w:t xml:space="preserve">7/17/19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748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Cadillac Tax Was Enacted As A Key Way TO Pay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Affordable Care Act.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bill</w:t>
      </w:r>
      <w:r>
        <w:t xml:space="preserve"> </w:t>
      </w:r>
      <w:r>
        <w:t xml:space="preserve">“</w:t>
      </w:r>
      <w:r>
        <w:t xml:space="preserve">Would permanently repeal the 40 percent excise tax on</w:t>
      </w:r>
      <w:r>
        <w:t xml:space="preserve"> </w:t>
      </w:r>
      <w:r>
        <w:t xml:space="preserve">high-cost employer-provided health insurance, which was envisioned</w:t>
      </w:r>
      <w:r>
        <w:t xml:space="preserve"> </w:t>
      </w:r>
      <w:r>
        <w:t xml:space="preserve">as a key way to pay for the 2010 health care law.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12/16/19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Congressional Quarterly: Without Offsets To Pay for The Repeal, It</w:t>
      </w:r>
      <w:r>
        <w:rPr>
          <w:bCs/>
          <w:b/>
        </w:rPr>
        <w:t xml:space="preserve"> </w:t>
      </w:r>
      <w:r>
        <w:rPr>
          <w:bCs/>
          <w:b/>
        </w:rPr>
        <w:t xml:space="preserve">Could Cost $1 Trillion By The 2030s, Which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Makes Health Economists</w:t>
      </w:r>
      <w:r>
        <w:rPr>
          <w:bCs/>
          <w:b/>
        </w:rPr>
        <w:t xml:space="preserve"> </w:t>
      </w:r>
      <w:r>
        <w:rPr>
          <w:bCs/>
          <w:b/>
        </w:rPr>
        <w:t xml:space="preserve">Shudder.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prospect of</w:t>
      </w:r>
      <w:r>
        <w:t xml:space="preserve"> </w:t>
      </w:r>
      <w:r>
        <w:t xml:space="preserve">repeal, especially without offsets to pay for it, makes health</w:t>
      </w:r>
      <w:r>
        <w:t xml:space="preserve"> </w:t>
      </w:r>
      <w:r>
        <w:t xml:space="preserve">economists shudder. The Congressional Budget Office projected in May</w:t>
      </w:r>
      <w:r>
        <w:t xml:space="preserve"> </w:t>
      </w:r>
      <w:r>
        <w:t xml:space="preserve">that rolling back the excise tax would cost $193 billion between</w:t>
      </w:r>
      <w:r>
        <w:t xml:space="preserve"> </w:t>
      </w:r>
      <w:r>
        <w:t xml:space="preserve">2019 and 2029. Paul Van de Water, a senior fellow at the Center on</w:t>
      </w:r>
      <w:r>
        <w:t xml:space="preserve"> </w:t>
      </w:r>
      <w:r>
        <w:t xml:space="preserve">Budget and Policy Priorities, wrote this week that could reach $1</w:t>
      </w:r>
      <w:r>
        <w:t xml:space="preserve"> </w:t>
      </w:r>
      <w:r>
        <w:t xml:space="preserve">trillion in the 2030s.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Congressional Quarterly: The Repeal Was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Top Priority For The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Industry.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There’s bipartisan support in both the House and Senate for its</w:t>
      </w:r>
      <w:r>
        <w:t xml:space="preserve"> </w:t>
      </w:r>
      <w:r>
        <w:t xml:space="preserve">repeal and it has been a top priority for the insurance industry and</w:t>
      </w:r>
      <w:r>
        <w:t xml:space="preserve"> </w:t>
      </w:r>
      <w:r>
        <w:t xml:space="preserve">labor unions.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9">
        <w:r>
          <w:rPr>
            <w:rStyle w:val="Hyperlink"/>
          </w:rPr>
          <w:t xml:space="preserve">7/12/19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$100 Billion Tax Bill That Delayed ACA</w:t>
      </w:r>
      <w:r>
        <w:rPr>
          <w:bCs/>
          <w:b/>
        </w:rPr>
        <w:t xml:space="preserve"> </w:t>
      </w:r>
      <w:r>
        <w:rPr>
          <w:bCs/>
          <w:b/>
        </w:rPr>
        <w:t xml:space="preserve">Taxes, Included Tax Relief For Disaster Victims And Offered Fixes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2017 Tax Reform Bill.</w:t>
      </w:r>
      <w:r>
        <w:t xml:space="preserve"> </w:t>
      </w:r>
      <w:r>
        <w:t xml:space="preserve">In December 2018,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provide[d] tax relief to individuals and businesses who have been</w:t>
      </w:r>
      <w:r>
        <w:t xml:space="preserve"> </w:t>
      </w:r>
      <w:r>
        <w:t xml:space="preserve">harmed by certain natural disasters during 2018 and […] [made] it</w:t>
      </w:r>
      <w:r>
        <w:t xml:space="preserve"> </w:t>
      </w:r>
      <w:r>
        <w:t xml:space="preserve">easier for small businesses to offer retirement savings plans for their</w:t>
      </w:r>
      <w:r>
        <w:t xml:space="preserve"> </w:t>
      </w:r>
      <w:r>
        <w:t xml:space="preserve">employees while also giving individuals greater flexibility to</w:t>
      </w:r>
      <w:r>
        <w:t xml:space="preserve"> </w:t>
      </w:r>
      <w:r>
        <w:t xml:space="preserve">contribute to and use funds from their retirement accounts. It also</w:t>
      </w:r>
      <w:r>
        <w:t xml:space="preserve"> </w:t>
      </w:r>
      <w:r>
        <w:t xml:space="preserve">allow[ed] churches and other non-profits to become politically active</w:t>
      </w:r>
      <w:r>
        <w:t xml:space="preserve"> </w:t>
      </w:r>
      <w:r>
        <w:t xml:space="preserve">while maintaining their tax-exempt status; delay[ed] or repeal[ed]</w:t>
      </w:r>
      <w:r>
        <w:t xml:space="preserve"> </w:t>
      </w:r>
      <w:r>
        <w:t xml:space="preserve">four taxes created by the 2010 health care overhaul to finance that law;</w:t>
      </w:r>
      <w:r>
        <w:t xml:space="preserve"> </w:t>
      </w:r>
      <w:r>
        <w:t xml:space="preserve">[made] certain modifications and technical corrections to the 2017 tax</w:t>
      </w:r>
      <w:r>
        <w:t xml:space="preserve"> </w:t>
      </w:r>
      <w:r>
        <w:t xml:space="preserve">overhaul; and modernize[d] the IRS to improve customer service and</w:t>
      </w:r>
      <w:r>
        <w:t xml:space="preserve"> </w:t>
      </w:r>
      <w:r>
        <w:t xml:space="preserve">help prevent identity theft and tax return fraud.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with a further House amendment.</w:t>
      </w:r>
      <w:r>
        <w:t xml:space="preserve"> </w:t>
      </w:r>
      <w:r>
        <w:t xml:space="preserve">The House agreed to the motion, thereby passing the bill, by a vote of</w:t>
      </w:r>
      <w:r>
        <w:t xml:space="preserve"> </w:t>
      </w:r>
      <w:r>
        <w:t xml:space="preserve">220 to 183. The bill died in the Senate. [House Vote 470,</w:t>
      </w:r>
      <w:r>
        <w:t xml:space="preserve"> </w:t>
      </w:r>
      <w:hyperlink r:id="rId3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Bill Delayed The Cadillac Tax For From Starting In 2022 To 2023.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[Cadillac] tax was</w:t>
      </w:r>
      <w:r>
        <w:t xml:space="preserve"> </w:t>
      </w:r>
      <w:r>
        <w:t xml:space="preserve">originally to be implemented for calendar year 2018, but like the</w:t>
      </w:r>
      <w:r>
        <w:t xml:space="preserve"> </w:t>
      </w:r>
      <w:r>
        <w:t xml:space="preserve">medical device tax was delayed by the December 2015 omnibus/tax</w:t>
      </w:r>
      <w:r>
        <w:t xml:space="preserve"> </w:t>
      </w:r>
      <w:r>
        <w:t xml:space="preserve">extenders package (for two years) and January 2018 CR and is</w:t>
      </w:r>
      <w:r>
        <w:t xml:space="preserve"> </w:t>
      </w:r>
      <w:r>
        <w:t xml:space="preserve">currently set to begin Jan. 1, 2022. The bill delays the so-called</w:t>
      </w:r>
      <w:r>
        <w:t xml:space="preserve"> </w:t>
      </w:r>
      <w:r>
        <w:t xml:space="preserve">‘</w:t>
      </w:r>
      <w:r>
        <w:t xml:space="preserve">Cadillac tax</w:t>
      </w:r>
      <w:r>
        <w:t xml:space="preserve">’</w:t>
      </w:r>
      <w:r>
        <w:t xml:space="preserve"> </w:t>
      </w:r>
      <w:r>
        <w:t xml:space="preserve">for an additional year, until Jan. 1, 2023.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8 And Delayed The Cadillac Tax For Two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In January 2018, Fitzpatrick voted for legislation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provide[d] funding for</w:t>
      </w:r>
      <w:r>
        <w:t xml:space="preserve"> </w:t>
      </w:r>
      <w:r>
        <w:t xml:space="preserve">federal government operations and services at current levels through</w:t>
      </w:r>
      <w:r>
        <w:t xml:space="preserve"> </w:t>
      </w:r>
      <w:r>
        <w:t xml:space="preserve">Feb. 8, 2018. The measure would [have] fund[ed] the state Children’s</w:t>
      </w:r>
      <w:r>
        <w:t xml:space="preserve"> </w:t>
      </w:r>
      <w:r>
        <w:t xml:space="preserve">Health and Insurance Programs at $21.5 billion annually starting in</w:t>
      </w:r>
      <w:r>
        <w:t xml:space="preserve"> </w:t>
      </w:r>
      <w:r>
        <w:t xml:space="preserve">fiscal 2018 and would gradually increase the funding annually through</w:t>
      </w:r>
      <w:r>
        <w:t xml:space="preserve"> </w:t>
      </w:r>
      <w:r>
        <w:t xml:space="preserve">fiscal 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 also suspends or delays for one or two years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266 to 150.</w:t>
      </w:r>
      <w:r>
        <w:t xml:space="preserve"> </w:t>
      </w:r>
      <w:r>
        <w:t xml:space="preserve">The Senate had already agreed to the version of the bill. President</w:t>
      </w:r>
      <w:r>
        <w:t xml:space="preserve"> </w:t>
      </w:r>
      <w:r>
        <w:t xml:space="preserve">Trump later signed it into law. [House Vote 44,</w:t>
      </w:r>
      <w:r>
        <w:t xml:space="preserve"> </w:t>
      </w:r>
      <w:hyperlink r:id="rId33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1/22/18</w:t>
        </w:r>
      </w:hyperlink>
      <w:r>
        <w:t xml:space="preserve">; 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Bill Delayed The Cadillac Tax For Two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delays for an additional two</w:t>
      </w:r>
      <w:r>
        <w:t xml:space="preserve"> </w:t>
      </w:r>
      <w:r>
        <w:t xml:space="preserve">years, until the start of 2022, the health care law's tax on</w:t>
      </w:r>
      <w:r>
        <w:t xml:space="preserve"> </w:t>
      </w:r>
      <w:r>
        <w:t xml:space="preserve">certain high-value employer-sponsored health insurance plans. Under</w:t>
      </w:r>
      <w:r>
        <w:t xml:space="preserve"> </w:t>
      </w:r>
      <w:r>
        <w:t xml:space="preserve">the 2010 health care law, that tax was initially scheduled to go</w:t>
      </w:r>
      <w:r>
        <w:t xml:space="preserve"> </w:t>
      </w:r>
      <w:r>
        <w:t xml:space="preserve">into effect in 2018 but was delayed for two years (until the start</w:t>
      </w:r>
      <w:r>
        <w:t xml:space="preserve"> </w:t>
      </w:r>
      <w:r>
        <w:t xml:space="preserve">of 2020) by the FY 2016 omnibus appropriations/tax extenders package</w:t>
      </w:r>
      <w:r>
        <w:t xml:space="preserve"> </w:t>
      </w:r>
      <w:r>
        <w:t xml:space="preserve">enacted in December 2015.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16 And Delayed The Cadillac Tax For Two</w:t>
      </w:r>
      <w:r>
        <w:rPr>
          <w:bCs/>
          <w:b/>
        </w:rPr>
        <w:t xml:space="preserve"> </w:t>
      </w:r>
      <w:r>
        <w:rPr>
          <w:bCs/>
          <w:b/>
        </w:rPr>
        <w:t xml:space="preserve">Years, But Did Not Offer Any Fixes For DACA Recipients.</w:t>
      </w:r>
      <w:r>
        <w:t xml:space="preserve"> </w:t>
      </w:r>
      <w:r>
        <w:t xml:space="preserve">In January</w:t>
      </w:r>
      <w:r>
        <w:t xml:space="preserve"> </w:t>
      </w:r>
      <w:r>
        <w:t xml:space="preserve">2018, Fitzpatrick voted for legislation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provide[d] funding for federal government</w:t>
      </w:r>
      <w:r>
        <w:t xml:space="preserve"> </w:t>
      </w:r>
      <w:r>
        <w:t xml:space="preserve">operations and services at current levels through Feb. 16, 2018, at an</w:t>
      </w:r>
      <w:r>
        <w:t xml:space="preserve"> </w:t>
      </w:r>
      <w:r>
        <w:t xml:space="preserve">annualized rate of $1.23 trillion for federal departments and agencies</w:t>
      </w:r>
      <w:r>
        <w:t xml:space="preserve"> </w:t>
      </w:r>
      <w:r>
        <w:t xml:space="preserve">covered by the 12 unfinished fiscal 2018 spending bills, of which an</w:t>
      </w:r>
      <w:r>
        <w:t xml:space="preserve"> </w:t>
      </w:r>
      <w:r>
        <w:t xml:space="preserve">annualized rate of $621.5 billion would be designated for defense and</w:t>
      </w:r>
      <w:r>
        <w:t xml:space="preserve"> </w:t>
      </w:r>
      <w:r>
        <w:t xml:space="preserve">an annualized rate of $511 billion for nondefense discretionary</w:t>
      </w:r>
      <w:r>
        <w:t xml:space="preserve"> </w:t>
      </w:r>
      <w:r>
        <w:t xml:space="preserve">spending. The measure would [have] fund[ed] the state Children’s</w:t>
      </w:r>
      <w:r>
        <w:t xml:space="preserve"> </w:t>
      </w:r>
      <w:r>
        <w:t xml:space="preserve">Health and Insurance Programs at $21.5 billion annually starting in</w:t>
      </w:r>
      <w:r>
        <w:t xml:space="preserve"> </w:t>
      </w:r>
      <w:r>
        <w:t xml:space="preserve">fiscal 2018 and would gradually increase the funding annually through</w:t>
      </w:r>
      <w:r>
        <w:t xml:space="preserve"> </w:t>
      </w:r>
      <w:r>
        <w:t xml:space="preserve">fiscal 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 suspends or delays three health-related taxes that were</w:t>
      </w:r>
      <w:r>
        <w:t xml:space="preserve"> </w:t>
      </w:r>
      <w:r>
        <w:t xml:space="preserve">enacted as part of the 2010 health care overhaul to help finance the law</w:t>
      </w:r>
      <w:r>
        <w:t xml:space="preserve"> </w:t>
      </w:r>
      <w:r>
        <w:t xml:space="preserve">— the medical device tax, the tax on high-value employer-sponsored</w:t>
      </w:r>
      <w:r>
        <w:t xml:space="preserve"> </w:t>
      </w:r>
      <w:r>
        <w:t xml:space="preserve">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</w:t>
      </w:r>
      <w:r>
        <w:t xml:space="preserve"> </w:t>
      </w:r>
      <w:r>
        <w:t xml:space="preserve">on health insurance companies.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230 to 197. The Senate later blocked the</w:t>
      </w:r>
      <w:r>
        <w:t xml:space="preserve"> </w:t>
      </w:r>
      <w:r>
        <w:t xml:space="preserve">bill, shutting down the government for three days. A revised version of</w:t>
      </w:r>
      <w:r>
        <w:t xml:space="preserve"> </w:t>
      </w:r>
      <w:r>
        <w:t xml:space="preserve">the legislation, funding the government through February 8th was later</w:t>
      </w:r>
      <w:r>
        <w:t xml:space="preserve"> </w:t>
      </w:r>
      <w:r>
        <w:t xml:space="preserve">signed into law. [House Vote 33,</w:t>
      </w:r>
      <w:r>
        <w:t xml:space="preserve"> </w:t>
      </w:r>
      <w:hyperlink r:id="rId39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1/22/18</w:t>
        </w:r>
      </w:hyperlink>
      <w:r>
        <w:t xml:space="preserve">;</w:t>
      </w:r>
      <w:r>
        <w:t xml:space="preserve"> </w:t>
      </w:r>
      <w:r>
        <w:t xml:space="preserve">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Bill Delayed The Cadillac Tax For Two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delays for an additional two</w:t>
      </w:r>
      <w:r>
        <w:t xml:space="preserve"> </w:t>
      </w:r>
      <w:r>
        <w:t xml:space="preserve">years, until the start of 2022, the health care law's tax on</w:t>
      </w:r>
      <w:r>
        <w:t xml:space="preserve"> </w:t>
      </w:r>
      <w:r>
        <w:t xml:space="preserve">certain high-value employer-sponsored health insurance plans. Under</w:t>
      </w:r>
      <w:r>
        <w:t xml:space="preserve"> </w:t>
      </w:r>
      <w:r>
        <w:t xml:space="preserve">the 2010 health care law, that tax was initially scheduled to go</w:t>
      </w:r>
      <w:r>
        <w:t xml:space="preserve"> </w:t>
      </w:r>
      <w:r>
        <w:t xml:space="preserve">into effect in 2018 but was delayed for two years (until the start</w:t>
      </w:r>
      <w:r>
        <w:t xml:space="preserve"> </w:t>
      </w:r>
      <w:r>
        <w:t xml:space="preserve">of 2020) by the FY 2016 omnibus appropriations/tax extenders package</w:t>
      </w:r>
      <w:r>
        <w:t xml:space="preserve"> </w:t>
      </w:r>
      <w:r>
        <w:t xml:space="preserve">enacted in December 2015.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bookmarkEnd w:id="42"/>
    <w:bookmarkStart w:id="47" w:name="cost-sharing-subsidies"/>
    <w:p>
      <w:pPr>
        <w:pStyle w:val="Heading3"/>
      </w:pPr>
      <w:r>
        <w:t xml:space="preserve">Cost-Sharing Subsidies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In Part Repealed Cost-Sharing Subsidies In 2020.</w:t>
      </w:r>
      <w:r>
        <w:t xml:space="preserve"> </w:t>
      </w:r>
      <w:r>
        <w:t xml:space="preserve">In May</w:t>
      </w:r>
      <w:r>
        <w:t xml:space="preserve"> </w:t>
      </w:r>
      <w:r>
        <w:t xml:space="preserve">2017, Fitzpatrick voted against the American Health Care Act which would</w:t>
      </w:r>
      <w:r>
        <w:t xml:space="preserve"> </w:t>
      </w:r>
      <w:r>
        <w:t xml:space="preserve">have significantly repealed portions of the Affordable Care Act by</w:t>
      </w:r>
      <w:r>
        <w:t xml:space="preserve"> </w:t>
      </w:r>
      <w:r>
        <w:t xml:space="preserve">cutting Medicaid, cutting taxes on the rich, removing safeguard for</w:t>
      </w:r>
      <w:r>
        <w:t xml:space="preserve"> </w:t>
      </w:r>
      <w:r>
        <w:t xml:space="preserve">pre-existing conditions and defunding Planned Parenthood. According to</w:t>
      </w:r>
      <w:r>
        <w:t xml:space="preserve"> </w:t>
      </w:r>
      <w:r>
        <w:t xml:space="preserve">the Kaiser Family Foundation,</w:t>
      </w:r>
      <w:r>
        <w:t xml:space="preserve"> </w:t>
      </w:r>
      <w:r>
        <w:t xml:space="preserve">“</w:t>
      </w:r>
      <w:r>
        <w:t xml:space="preserve">ACA cost sharing subsidies are repealed</w:t>
      </w:r>
      <w:r>
        <w:t xml:space="preserve"> </w:t>
      </w:r>
      <w:r>
        <w:t xml:space="preserve">effective January 1, 2020.</w:t>
      </w:r>
      <w:r>
        <w:t xml:space="preserve">”</w:t>
      </w:r>
      <w:r>
        <w:t xml:space="preserve"> </w:t>
      </w:r>
      <w:r>
        <w:t xml:space="preserve">The overall legislation would have in part</w:t>
      </w:r>
      <w:r>
        <w:t xml:space="preserve"> </w:t>
      </w:r>
      <w:r>
        <w:t xml:space="preserve">“</w:t>
      </w:r>
      <w:r>
        <w:t xml:space="preserve">ma[d]e extensive changes to the 2010 health care overhaul law, by</w:t>
      </w:r>
      <w:r>
        <w:t xml:space="preserve"> </w:t>
      </w:r>
      <w:r>
        <w:t xml:space="preserve">effectively repealing the individual and employer mandates as well as</w:t>
      </w:r>
      <w:r>
        <w:t xml:space="preserve"> </w:t>
      </w:r>
      <w:r>
        <w:t xml:space="preserve">most of the taxes that finance the current system. It would [have], in</w:t>
      </w:r>
      <w:r>
        <w:t xml:space="preserve"> </w:t>
      </w:r>
      <w:r>
        <w:t xml:space="preserve">2020, convert[ed] Medicaid into a capped entitlement that would</w:t>
      </w:r>
      <w:r>
        <w:t xml:space="preserve"> </w:t>
      </w:r>
      <w:r>
        <w:t xml:space="preserve">provide[d] fixed federal payments to states and end[ed] additional</w:t>
      </w:r>
      <w:r>
        <w:t xml:space="preserve"> </w:t>
      </w:r>
      <w:r>
        <w:t xml:space="preserve">federal funding for the 2010 law’s joint federal-state Medicaid</w:t>
      </w:r>
      <w:r>
        <w:t xml:space="preserve"> </w:t>
      </w:r>
      <w:r>
        <w:t xml:space="preserve">expansion. It would prohibit federal funding to any entity, such as</w:t>
      </w:r>
      <w:r>
        <w:t xml:space="preserve"> </w:t>
      </w:r>
      <w:r>
        <w:t xml:space="preserve">Planned Parenthood, that performs abortions and receives more than $350</w:t>
      </w:r>
      <w:r>
        <w:t xml:space="preserve"> </w:t>
      </w:r>
      <w:r>
        <w:t xml:space="preserve">million a year in Medicaid funds. […] It would [have] allow[ed]</w:t>
      </w:r>
      <w:r>
        <w:t xml:space="preserve"> </w:t>
      </w:r>
      <w:r>
        <w:t xml:space="preserve">states to receive waivers to exempt insurers from having to provide</w:t>
      </w:r>
      <w:r>
        <w:t xml:space="preserve"> </w:t>
      </w:r>
      <w:r>
        <w:t xml:space="preserve">certain minimum benefits.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217 to 213. The bill, in modified forms, died in the</w:t>
      </w:r>
      <w:r>
        <w:t xml:space="preserve"> </w:t>
      </w:r>
      <w:r>
        <w:t xml:space="preserve">Senate. [House Vote 256,</w:t>
      </w:r>
      <w:r>
        <w:t xml:space="preserve"> </w:t>
      </w:r>
      <w:hyperlink r:id="rId43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5/4/17</w:t>
        </w:r>
      </w:hyperlink>
      <w:r>
        <w:t xml:space="preserve">; Kaiser Family</w:t>
      </w:r>
      <w:r>
        <w:t xml:space="preserve"> </w:t>
      </w:r>
      <w:r>
        <w:t xml:space="preserve">Foundation,</w:t>
      </w:r>
      <w:r>
        <w:t xml:space="preserve"> </w:t>
      </w:r>
      <w:hyperlink r:id="rId45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bookmarkEnd w:id="47"/>
    <w:bookmarkStart w:id="54" w:name="expansion"/>
    <w:p>
      <w:pPr>
        <w:pStyle w:val="Heading3"/>
      </w:pPr>
      <w:r>
        <w:t xml:space="preserve">Expansion</w:t>
      </w:r>
    </w:p>
    <w:p>
      <w:pPr>
        <w:pStyle w:val="FirstParagraph"/>
      </w:pPr>
      <w:r>
        <w:rPr>
          <w:bCs/>
          <w:b/>
        </w:rPr>
        <w:t xml:space="preserve">2020: Fitzpatrick Voted For Strengthening The ACA By Expanding Access</w:t>
      </w:r>
      <w:r>
        <w:rPr>
          <w:bCs/>
          <w:b/>
        </w:rPr>
        <w:t xml:space="preserve"> </w:t>
      </w:r>
      <w:r>
        <w:rPr>
          <w:bCs/>
          <w:b/>
        </w:rPr>
        <w:t xml:space="preserve">To Health Insurance And Medicaid.</w:t>
      </w:r>
      <w:r>
        <w:t xml:space="preserve"> </w:t>
      </w:r>
      <w:r>
        <w:t xml:space="preserve">In June 2020, Fitzpatrick voted for</w:t>
      </w:r>
      <w:r>
        <w:t xml:space="preserve"> </w:t>
      </w:r>
      <w:r>
        <w:t xml:space="preserve">the Patient Protection and Affordable Care Enhancement Act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include a number of provisions to</w:t>
      </w:r>
      <w:r>
        <w:t xml:space="preserve"> </w:t>
      </w:r>
      <w:r>
        <w:t xml:space="preserve">expand enrollment in and reduce consumer costs for state- and</w:t>
      </w:r>
      <w:r>
        <w:t xml:space="preserve"> </w:t>
      </w:r>
      <w:r>
        <w:t xml:space="preserve">federally-operated Affordable Care Act health insurance marketplaces;</w:t>
      </w:r>
      <w:r>
        <w:t xml:space="preserve"> </w:t>
      </w:r>
      <w:r>
        <w:t xml:space="preserve">incentivize Medicaid expansion by states; and authorize maximum price</w:t>
      </w:r>
      <w:r>
        <w:t xml:space="preserve"> </w:t>
      </w:r>
      <w:r>
        <w:t xml:space="preserve">negotiations for prescription drugs under Medicare. Title I of the bill</w:t>
      </w:r>
      <w:r>
        <w:t xml:space="preserve"> </w:t>
      </w:r>
      <w:r>
        <w:t xml:space="preserve">would expand eligibility for federal tax subsidies toward insurance</w:t>
      </w:r>
      <w:r>
        <w:t xml:space="preserve"> </w:t>
      </w:r>
      <w:r>
        <w:t xml:space="preserve">premiums and increase the percentage of premiums such subsidies would</w:t>
      </w:r>
      <w:r>
        <w:t xml:space="preserve"> </w:t>
      </w:r>
      <w:r>
        <w:t xml:space="preserve">cover. It would provide $10 billion annually beginning in fiscal 2022</w:t>
      </w:r>
      <w:r>
        <w:t xml:space="preserve"> </w:t>
      </w:r>
      <w:r>
        <w:t xml:space="preserve">to help states lower costs of ACA plans, including to provide</w:t>
      </w:r>
      <w:r>
        <w:t xml:space="preserve"> </w:t>
      </w:r>
      <w:r>
        <w:t xml:space="preserve">reinsurance payments to health insurance issuers and subsidies to</w:t>
      </w:r>
      <w:r>
        <w:t xml:space="preserve"> </w:t>
      </w:r>
      <w:r>
        <w:t xml:space="preserve">individuals. It would provide $200 million for grants to states to</w:t>
      </w:r>
      <w:r>
        <w:t xml:space="preserve"> </w:t>
      </w:r>
      <w:r>
        <w:t xml:space="preserve">establish and operate state-based ACA health insurance marketplaces;</w:t>
      </w:r>
      <w:r>
        <w:t xml:space="preserve"> </w:t>
      </w:r>
      <w:r>
        <w:t xml:space="preserve">$100 million annually for Health and Human Services Department consumer</w:t>
      </w:r>
      <w:r>
        <w:t xml:space="preserve"> </w:t>
      </w:r>
      <w:r>
        <w:t xml:space="preserve">outreach related to ACA marketplace plans; $100 million annually for</w:t>
      </w:r>
      <w:r>
        <w:t xml:space="preserve"> </w:t>
      </w:r>
      <w:r>
        <w:t xml:space="preserve">the HHS "navigator" program, which helps individuals enroll in</w:t>
      </w:r>
      <w:r>
        <w:t xml:space="preserve"> </w:t>
      </w:r>
      <w:r>
        <w:t xml:space="preserve">qualified plans; and $200 million annually through fiscal 2024 for</w:t>
      </w:r>
      <w:r>
        <w:t xml:space="preserve"> </w:t>
      </w:r>
      <w:r>
        <w:t xml:space="preserve">grants to states to encourage plan enrollment. It would also prohibit</w:t>
      </w:r>
      <w:r>
        <w:t xml:space="preserve"> </w:t>
      </w:r>
      <w:r>
        <w:t xml:space="preserve">implementation of August 2018 regulations related to health insurance</w:t>
      </w:r>
      <w:r>
        <w:t xml:space="preserve"> </w:t>
      </w:r>
      <w:r>
        <w:t xml:space="preserve">plans that are not required to meet ACA patient protection requirements,</w:t>
      </w:r>
      <w:r>
        <w:t xml:space="preserve"> </w:t>
      </w:r>
      <w:r>
        <w:t xml:space="preserve">including short-term, limited-duration plans. Title II of the bill would</w:t>
      </w:r>
      <w:r>
        <w:t xml:space="preserve"> </w:t>
      </w:r>
      <w:r>
        <w:t xml:space="preserve">provide for full federal reimbursement of state Medicaid expansion costs</w:t>
      </w:r>
      <w:r>
        <w:t xml:space="preserve"> </w:t>
      </w:r>
      <w:r>
        <w:t xml:space="preserve">for new enrollees for three years, then gradually decrease the federal</w:t>
      </w:r>
      <w:r>
        <w:t xml:space="preserve"> </w:t>
      </w:r>
      <w:r>
        <w:t xml:space="preserve">medical assistance cost-share to 90% for those enrollees.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234-179. [House Vote</w:t>
      </w:r>
      <w:r>
        <w:t xml:space="preserve"> </w:t>
      </w:r>
      <w:r>
        <w:t xml:space="preserve">124,</w:t>
      </w:r>
      <w:r>
        <w:t xml:space="preserve"> </w:t>
      </w:r>
      <w:hyperlink r:id="rId48">
        <w:r>
          <w:rPr>
            <w:rStyle w:val="Hyperlink"/>
          </w:rPr>
          <w:t xml:space="preserve">6/29/20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9">
        <w:r>
          <w:rPr>
            <w:rStyle w:val="Hyperlink"/>
          </w:rPr>
          <w:t xml:space="preserve">6/29/20</w:t>
        </w:r>
      </w:hyperlink>
      <w:r>
        <w:t xml:space="preserve">; Congressional Actions,</w:t>
      </w:r>
      <w:r>
        <w:t xml:space="preserve"> </w:t>
      </w:r>
      <w:hyperlink r:id="rId50">
        <w:r>
          <w:rPr>
            <w:rStyle w:val="Hyperlink"/>
          </w:rPr>
          <w:t xml:space="preserve">H.R.1425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Expanded ACA Eligibility, Incentivized States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Medicaid, And Allowed Medicare To Negotiate Drug Prices.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bill would make more people</w:t>
      </w:r>
      <w:r>
        <w:t xml:space="preserve"> </w:t>
      </w:r>
      <w:r>
        <w:t xml:space="preserve">eligible for federal financial assistance to purchase health</w:t>
      </w:r>
      <w:r>
        <w:t xml:space="preserve"> </w:t>
      </w:r>
      <w:r>
        <w:t xml:space="preserve">insurance, incentivize states to expand Medicaid eligibility and</w:t>
      </w:r>
      <w:r>
        <w:t xml:space="preserve"> </w:t>
      </w:r>
      <w:r>
        <w:t xml:space="preserve">allow Medicare to negotiate drug prices. It is not expected to be</w:t>
      </w:r>
      <w:r>
        <w:t xml:space="preserve"> </w:t>
      </w:r>
      <w:r>
        <w:t xml:space="preserve">taken up in the Republican-controlled Senate.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Reduced Federal Funding For The 14 States Who Have Not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Medicaid.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legislation would place financial pressure on states that have not</w:t>
      </w:r>
      <w:r>
        <w:t xml:space="preserve"> </w:t>
      </w:r>
      <w:r>
        <w:t xml:space="preserve">expanded Medicaid […] The ACA originally expanded Medicaid</w:t>
      </w:r>
      <w:r>
        <w:t xml:space="preserve"> </w:t>
      </w:r>
      <w:r>
        <w:t xml:space="preserve">nationwide, but a 2012 Supreme Court ruling, in which justices</w:t>
      </w:r>
      <w:r>
        <w:t xml:space="preserve"> </w:t>
      </w:r>
      <w:r>
        <w:t xml:space="preserve">upheld the law’s constitutionality, gave each state the choice of</w:t>
      </w:r>
      <w:r>
        <w:t xml:space="preserve"> </w:t>
      </w:r>
      <w:r>
        <w:t xml:space="preserve">whether to expand Medicaid. For 14 states that have not expanded the</w:t>
      </w:r>
      <w:r>
        <w:t xml:space="preserve"> </w:t>
      </w:r>
      <w:r>
        <w:t xml:space="preserve">program, the bill would reduce federal funding for traditional</w:t>
      </w:r>
      <w:r>
        <w:t xml:space="preserve"> </w:t>
      </w:r>
      <w:r>
        <w:t xml:space="preserve">Medicaid. It would also add an inducement, paying for the entire</w:t>
      </w:r>
      <w:r>
        <w:t xml:space="preserve"> </w:t>
      </w:r>
      <w:r>
        <w:t xml:space="preserve">initial cost of an expansion — as the law did when expansions</w:t>
      </w:r>
      <w:r>
        <w:t xml:space="preserve"> </w:t>
      </w:r>
      <w:r>
        <w:t xml:space="preserve">first were allowed in 2014.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2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By Eliminating The 400 Percent Threshold, The Bill Mandated That</w:t>
      </w:r>
      <w:r>
        <w:rPr>
          <w:bCs/>
          <w:b/>
        </w:rPr>
        <w:t xml:space="preserve"> </w:t>
      </w:r>
      <w:r>
        <w:rPr>
          <w:bCs/>
          <w:b/>
        </w:rPr>
        <w:t xml:space="preserve">No One Would Be Required To Pay More Than 8.5% Of Their Income On</w:t>
      </w:r>
      <w:r>
        <w:rPr>
          <w:bCs/>
          <w:b/>
        </w:rPr>
        <w:t xml:space="preserve"> </w:t>
      </w:r>
      <w:r>
        <w:rPr>
          <w:bCs/>
          <w:b/>
        </w:rPr>
        <w:t xml:space="preserve">Popular Marketplace Health Plans.</w:t>
      </w:r>
      <w:r>
        <w:t xml:space="preserve"> </w:t>
      </w:r>
      <w:r>
        <w:t xml:space="preserve">According to the Washington</w:t>
      </w:r>
      <w:r>
        <w:t xml:space="preserve"> </w:t>
      </w:r>
      <w:r>
        <w:t xml:space="preserve">Post,</w:t>
      </w:r>
      <w:r>
        <w:t xml:space="preserve"> </w:t>
      </w:r>
      <w:r>
        <w:t xml:space="preserve">“</w:t>
      </w:r>
      <w:r>
        <w:t xml:space="preserve">Under [the ACA], federal insurance marketplaces and similar</w:t>
      </w:r>
      <w:r>
        <w:t xml:space="preserve"> </w:t>
      </w:r>
      <w:r>
        <w:t xml:space="preserve">state ones opened in 2014 for individuals and families who cannot</w:t>
      </w:r>
      <w:r>
        <w:t xml:space="preserve"> </w:t>
      </w:r>
      <w:r>
        <w:t xml:space="preserve">get affordable health benefits through a job. The law provides</w:t>
      </w:r>
      <w:r>
        <w:t xml:space="preserve"> </w:t>
      </w:r>
      <w:r>
        <w:t xml:space="preserve">federal subsidies for insurance premiums for those with incomes up</w:t>
      </w:r>
      <w:r>
        <w:t xml:space="preserve"> </w:t>
      </w:r>
      <w:r>
        <w:t xml:space="preserve">to 400 percent of the federal poverty level — about $51,000 for</w:t>
      </w:r>
      <w:r>
        <w:t xml:space="preserve"> </w:t>
      </w:r>
      <w:r>
        <w:t xml:space="preserve">an individual and nearly $105,000 for a family of four. The bill</w:t>
      </w:r>
      <w:r>
        <w:t xml:space="preserve"> </w:t>
      </w:r>
      <w:r>
        <w:t xml:space="preserve">would eliminate the 400 percent threshold, saying for the first time</w:t>
      </w:r>
      <w:r>
        <w:t xml:space="preserve"> </w:t>
      </w:r>
      <w:r>
        <w:t xml:space="preserve">that no one would be required to pay more than 8.5 percent of their</w:t>
      </w:r>
      <w:r>
        <w:t xml:space="preserve"> </w:t>
      </w:r>
      <w:r>
        <w:t xml:space="preserve">income on the most popular tier of marketplace health plans.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2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Included A Long-Sought After Provision For Democrats</w:t>
      </w:r>
      <w:r>
        <w:rPr>
          <w:bCs/>
          <w:b/>
        </w:rPr>
        <w:t xml:space="preserve"> </w:t>
      </w:r>
      <w:r>
        <w:rPr>
          <w:bCs/>
          <w:b/>
        </w:rPr>
        <w:t xml:space="preserve">Allowing Federal Health Officials To Negotiate The Price Of Drugs</w:t>
      </w:r>
      <w:r>
        <w:rPr>
          <w:bCs/>
          <w:b/>
        </w:rPr>
        <w:t xml:space="preserve"> </w:t>
      </w:r>
      <w:r>
        <w:rPr>
          <w:bCs/>
          <w:b/>
        </w:rPr>
        <w:t xml:space="preserve">Under Medicare.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includes a longtime Democratic goal of allowing federal health</w:t>
      </w:r>
      <w:r>
        <w:t xml:space="preserve"> </w:t>
      </w:r>
      <w:r>
        <w:t xml:space="preserve">officials to negotiate the price of drugs under Medicare, the vast</w:t>
      </w:r>
      <w:r>
        <w:t xml:space="preserve"> </w:t>
      </w:r>
      <w:r>
        <w:t xml:space="preserve">federal insurance program for older and disabled Americans. Trump</w:t>
      </w:r>
      <w:r>
        <w:t xml:space="preserve"> </w:t>
      </w:r>
      <w:r>
        <w:t xml:space="preserve">used to support that idea but turned against it.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2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CBO: The Bill Would Reduce Deficits And Spending In Future Decades</w:t>
      </w:r>
      <w:r>
        <w:rPr>
          <w:bCs/>
          <w:b/>
        </w:rPr>
        <w:t xml:space="preserve"> </w:t>
      </w:r>
      <w:r>
        <w:rPr>
          <w:bCs/>
          <w:b/>
        </w:rPr>
        <w:t xml:space="preserve">And Increase The Number Of Insured Americans By 4 Million.</w:t>
      </w:r>
      <w:r>
        <w:t xml:space="preserve"> </w:t>
      </w:r>
      <w:r>
        <w:t xml:space="preserve">According to the Committee for a Responsible Federal Budget (CRFB),</w:t>
      </w:r>
      <w:r>
        <w:t xml:space="preserve"> </w:t>
      </w:r>
      <w:r>
        <w:t xml:space="preserve">“</w:t>
      </w:r>
      <w:r>
        <w:t xml:space="preserve">According to the Congressional Budget Office (CBO), the coverage</w:t>
      </w:r>
      <w:r>
        <w:t xml:space="preserve"> </w:t>
      </w:r>
      <w:r>
        <w:t xml:space="preserve">provisions would cost $586 billion over a decade while the drug</w:t>
      </w:r>
      <w:r>
        <w:t xml:space="preserve"> </w:t>
      </w:r>
      <w:r>
        <w:t xml:space="preserve">provisions would save $582 billion and interactions would save $23</w:t>
      </w:r>
      <w:r>
        <w:t xml:space="preserve"> </w:t>
      </w:r>
      <w:r>
        <w:t xml:space="preserve">billion. Overall, the bill would be fully paid for over a decade</w:t>
      </w:r>
      <w:r>
        <w:t xml:space="preserve"> </w:t>
      </w:r>
      <w:r>
        <w:t xml:space="preserve">($18 billion of net deficit reduction) and would likely reduce</w:t>
      </w:r>
      <w:r>
        <w:t xml:space="preserve"> </w:t>
      </w:r>
      <w:r>
        <w:t xml:space="preserve">deficits and spending in future decades. CBO estimates the bill</w:t>
      </w:r>
      <w:r>
        <w:t xml:space="preserve"> </w:t>
      </w:r>
      <w:r>
        <w:t xml:space="preserve">would reduce the number of uninsured by 4 million people per year</w:t>
      </w:r>
      <w:r>
        <w:t xml:space="preserve"> </w:t>
      </w:r>
      <w:r>
        <w:t xml:space="preserve">and reduce pre-subsidy (but post-reinsurance) non group premiums by</w:t>
      </w:r>
      <w:r>
        <w:t xml:space="preserve"> </w:t>
      </w:r>
      <w:r>
        <w:t xml:space="preserve">about 10 percent.</w:t>
      </w:r>
      <w:r>
        <w:t xml:space="preserve">”</w:t>
      </w:r>
      <w:r>
        <w:t xml:space="preserve"> </w:t>
      </w:r>
      <w:r>
        <w:t xml:space="preserve">[CRFB,</w:t>
      </w:r>
      <w:r>
        <w:t xml:space="preserve"> </w:t>
      </w:r>
      <w:hyperlink r:id="rId53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Democrats Passed The Health Care Bill Days After The Trump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Asked The Supreme Court To Rule The Law</w:t>
      </w:r>
      <w:r>
        <w:rPr>
          <w:bCs/>
          <w:b/>
        </w:rPr>
        <w:t xml:space="preserve"> </w:t>
      </w:r>
      <w:r>
        <w:rPr>
          <w:bCs/>
          <w:b/>
        </w:rPr>
        <w:t xml:space="preserve">Unconstitutional.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passed, 234-179, on Monday legislation to enhance the 2010 health</w:t>
      </w:r>
      <w:r>
        <w:t xml:space="preserve"> </w:t>
      </w:r>
      <w:r>
        <w:t xml:space="preserve">care law, days after the Trump administration asked the Supreme</w:t>
      </w:r>
      <w:r>
        <w:t xml:space="preserve"> </w:t>
      </w:r>
      <w:r>
        <w:t xml:space="preserve">Court to scrap it […] Democrats hope to contrast their plans to</w:t>
      </w:r>
      <w:r>
        <w:t xml:space="preserve"> </w:t>
      </w:r>
      <w:r>
        <w:t xml:space="preserve">expand the health care law with the administration’s efforts to</w:t>
      </w:r>
      <w:r>
        <w:t xml:space="preserve"> </w:t>
      </w:r>
      <w:r>
        <w:t xml:space="preserve">overturn the law ahead of the November election, in which health</w:t>
      </w:r>
      <w:r>
        <w:t xml:space="preserve"> </w:t>
      </w:r>
      <w:r>
        <w:t xml:space="preserve">care is expected to be a top issue for voters.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Democrats Emphasized The Importance Of Health Care Access During</w:t>
      </w:r>
      <w:r>
        <w:rPr>
          <w:bCs/>
          <w:b/>
        </w:rPr>
        <w:t xml:space="preserve"> </w:t>
      </w:r>
      <w:r>
        <w:rPr>
          <w:bCs/>
          <w:b/>
        </w:rPr>
        <w:t xml:space="preserve">The COVID-19 Pandemic.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Democrats also have sought to underscore the significance of the</w:t>
      </w:r>
      <w:r>
        <w:t xml:space="preserve"> </w:t>
      </w:r>
      <w:r>
        <w:t xml:space="preserve">law during the current COVID-19 pandemic, which has sickened</w:t>
      </w:r>
      <w:r>
        <w:t xml:space="preserve"> </w:t>
      </w:r>
      <w:r>
        <w:t xml:space="preserve">millions and led to millions of job losses. As some Americans lost</w:t>
      </w:r>
      <w:r>
        <w:t xml:space="preserve"> </w:t>
      </w:r>
      <w:r>
        <w:t xml:space="preserve">their jobs, they also lost their employer-sponsored health</w:t>
      </w:r>
      <w:r>
        <w:t xml:space="preserve"> </w:t>
      </w:r>
      <w:r>
        <w:t xml:space="preserve">insurance. The Centers for Medicare and Medicaid Services released a</w:t>
      </w:r>
      <w:r>
        <w:t xml:space="preserve"> </w:t>
      </w:r>
      <w:r>
        <w:t xml:space="preserve">report last week that found about 487,000 consumers signed up for a</w:t>
      </w:r>
      <w:r>
        <w:t xml:space="preserve"> </w:t>
      </w:r>
      <w:r>
        <w:t xml:space="preserve">marketplace plan during a special enrollment period after losing</w:t>
      </w:r>
      <w:r>
        <w:t xml:space="preserve"> </w:t>
      </w:r>
      <w:r>
        <w:t xml:space="preserve">their workplace coverage this year, an increase of 46 percent</w:t>
      </w:r>
      <w:r>
        <w:t xml:space="preserve"> </w:t>
      </w:r>
      <w:r>
        <w:t xml:space="preserve">compared to the same time period last year.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Republicans Opposed The Partisan Nature Of The Bill And Stated</w:t>
      </w:r>
      <w:r>
        <w:rPr>
          <w:bCs/>
          <w:b/>
        </w:rPr>
        <w:t xml:space="preserve"> </w:t>
      </w:r>
      <w:r>
        <w:rPr>
          <w:bCs/>
          <w:b/>
        </w:rPr>
        <w:t xml:space="preserve">That The Drug Pricing Conditions Would Make It Harder To Develop New</w:t>
      </w:r>
      <w:r>
        <w:rPr>
          <w:bCs/>
          <w:b/>
        </w:rPr>
        <w:t xml:space="preserve"> </w:t>
      </w:r>
      <w:r>
        <w:rPr>
          <w:bCs/>
          <w:b/>
        </w:rPr>
        <w:t xml:space="preserve">Treatments.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</w:t>
      </w:r>
      <w:r>
        <w:t xml:space="preserve"> </w:t>
      </w:r>
      <w:r>
        <w:t xml:space="preserve">argued that Democrats should instead work on a bipartisan fashion to</w:t>
      </w:r>
      <w:r>
        <w:t xml:space="preserve"> </w:t>
      </w:r>
      <w:r>
        <w:t xml:space="preserve">improve the health care system. They said the drug pricing</w:t>
      </w:r>
      <w:r>
        <w:t xml:space="preserve"> </w:t>
      </w:r>
      <w:r>
        <w:t xml:space="preserve">conditions in the measure would make it more difficult to develop</w:t>
      </w:r>
      <w:r>
        <w:t xml:space="preserve"> </w:t>
      </w:r>
      <w:r>
        <w:t xml:space="preserve">new cures and treatments, which are needed even more with the new</w:t>
      </w:r>
      <w:r>
        <w:t xml:space="preserve"> </w:t>
      </w:r>
      <w:r>
        <w:t xml:space="preserve">coronavirus.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1">
        <w:r>
          <w:rPr>
            <w:rStyle w:val="Hyperlink"/>
          </w:rPr>
          <w:t xml:space="preserve">6/29/20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Both Senate Republicans And The White House Opposed The Bill,</w:t>
      </w:r>
      <w:r>
        <w:rPr>
          <w:bCs/>
          <w:b/>
        </w:rPr>
        <w:t xml:space="preserve"> </w:t>
      </w:r>
      <w:r>
        <w:rPr>
          <w:bCs/>
          <w:b/>
        </w:rPr>
        <w:t xml:space="preserve">Making It Nearly Impossible For The Bill To Become Law.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Washington Post,</w:t>
      </w:r>
      <w:r>
        <w:t xml:space="preserve"> </w:t>
      </w:r>
      <w:r>
        <w:t xml:space="preserve">“</w:t>
      </w:r>
      <w:r>
        <w:t xml:space="preserve">The 234-179 vote, almost entirely along</w:t>
      </w:r>
      <w:r>
        <w:t xml:space="preserve"> </w:t>
      </w:r>
      <w:r>
        <w:t xml:space="preserve">party lines, was a hollow exercise in terms of any chance the bill</w:t>
      </w:r>
      <w:r>
        <w:t xml:space="preserve"> </w:t>
      </w:r>
      <w:r>
        <w:t xml:space="preserve">would become law and reshape federal health policy. Moments after</w:t>
      </w:r>
      <w:r>
        <w:t xml:space="preserve"> </w:t>
      </w:r>
      <w:r>
        <w:t xml:space="preserve">the debate began, the White House announced the president would veto</w:t>
      </w:r>
      <w:r>
        <w:t xml:space="preserve"> </w:t>
      </w:r>
      <w:r>
        <w:t xml:space="preserve">the legislation if it reached his desk, though a wall of Senate</w:t>
      </w:r>
      <w:r>
        <w:t xml:space="preserve"> </w:t>
      </w:r>
      <w:r>
        <w:t xml:space="preserve">Republican opposition to the measure makes that a moot point.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52">
        <w:r>
          <w:rPr>
            <w:rStyle w:val="Hyperlink"/>
          </w:rPr>
          <w:t xml:space="preserve">6/29/20</w:t>
        </w:r>
      </w:hyperlink>
      <w:r>
        <w:t xml:space="preserve">]</w:t>
      </w:r>
    </w:p>
    <w:bookmarkEnd w:id="54"/>
    <w:bookmarkStart w:id="60" w:name="federal-subsidies"/>
    <w:p>
      <w:pPr>
        <w:pStyle w:val="Heading3"/>
      </w:pPr>
      <w:r>
        <w:t xml:space="preserve">Federal Subsidies</w:t>
      </w:r>
    </w:p>
    <w:p>
      <w:pPr>
        <w:pStyle w:val="FirstParagraph"/>
      </w:pPr>
      <w:r>
        <w:rPr>
          <w:bCs/>
          <w:b/>
        </w:rPr>
        <w:t xml:space="preserve">2022: Fitzpatrick Voted Against Extending Tax Subsidies Toward</w:t>
      </w:r>
      <w:r>
        <w:rPr>
          <w:bCs/>
          <w:b/>
        </w:rPr>
        <w:t xml:space="preserve"> </w:t>
      </w:r>
      <w:r>
        <w:rPr>
          <w:bCs/>
          <w:b/>
        </w:rPr>
        <w:t xml:space="preserve">Affordable Care Act Insurance Premiums For Eligible Individuals Through</w:t>
      </w:r>
      <w:r>
        <w:rPr>
          <w:bCs/>
          <w:b/>
        </w:rPr>
        <w:t xml:space="preserve"> </w:t>
      </w:r>
      <w:r>
        <w:rPr>
          <w:bCs/>
          <w:b/>
        </w:rPr>
        <w:t xml:space="preserve">2025.</w:t>
      </w:r>
      <w:r>
        <w:t xml:space="preserve"> </w:t>
      </w:r>
      <w:r>
        <w:t xml:space="preserve">In August 2022, according to Congressional Quarterly,</w:t>
      </w:r>
      <w:r>
        <w:t xml:space="preserve"> </w:t>
      </w:r>
      <w:r>
        <w:t xml:space="preserve">Fitzpatrick voted against concurring in the Senate amendment to the</w:t>
      </w:r>
      <w:r>
        <w:t xml:space="preserve"> </w:t>
      </w:r>
      <w:r>
        <w:t xml:space="preserve">Inflation Reduction Act of 2022, which would</w:t>
      </w:r>
      <w:r>
        <w:t xml:space="preserve"> </w:t>
      </w:r>
      <w:r>
        <w:t xml:space="preserve">“</w:t>
      </w:r>
      <w:r>
        <w:t xml:space="preserve">extend through 2025 tax</w:t>
      </w:r>
      <w:r>
        <w:t xml:space="preserve"> </w:t>
      </w:r>
      <w:r>
        <w:t xml:space="preserve">subsidies toward Affordable Care Act marketplace insurance premiums for</w:t>
      </w:r>
      <w:r>
        <w:t xml:space="preserve"> </w:t>
      </w:r>
      <w:r>
        <w:t xml:space="preserve">individuals under a certain income level.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220-207, thus the</w:t>
      </w:r>
      <w:r>
        <w:t xml:space="preserve"> </w:t>
      </w:r>
      <w:r>
        <w:t xml:space="preserve">bill was sent to President Biden for final signage. President Biden</w:t>
      </w:r>
      <w:r>
        <w:t xml:space="preserve"> </w:t>
      </w:r>
      <w:r>
        <w:t xml:space="preserve">signed the bill and it ultimately became law. [House Vote 420,</w:t>
      </w:r>
      <w:r>
        <w:t xml:space="preserve"> </w:t>
      </w:r>
      <w:hyperlink r:id="rId55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6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Inflation Reduction Act Included $64 Billion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Insurance Premium Increases For Approximately 13 Million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Who Purchased Policies Through The Affordable Care Act</w:t>
      </w:r>
      <w:r>
        <w:rPr>
          <w:bCs/>
          <w:b/>
        </w:rPr>
        <w:t xml:space="preserve"> </w:t>
      </w:r>
      <w:r>
        <w:rPr>
          <w:bCs/>
          <w:b/>
        </w:rPr>
        <w:t xml:space="preserve">Marketplace.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bill also</w:t>
      </w:r>
      <w:r>
        <w:t xml:space="preserve"> </w:t>
      </w:r>
      <w:r>
        <w:t xml:space="preserve">includes $64 billion to stave off health insurance premium</w:t>
      </w:r>
      <w:r>
        <w:t xml:space="preserve"> </w:t>
      </w:r>
      <w:r>
        <w:t xml:space="preserve">increases for about 13 million Americans who buy coverage through</w:t>
      </w:r>
      <w:r>
        <w:t xml:space="preserve"> </w:t>
      </w:r>
      <w:r>
        <w:t xml:space="preserve">state and federal exchanges under the Affordable Care Act.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58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Individuals Covered Under The Affordable Care Act Received A</w:t>
      </w:r>
      <w:r>
        <w:rPr>
          <w:bCs/>
          <w:b/>
        </w:rPr>
        <w:t xml:space="preserve"> </w:t>
      </w:r>
      <w:r>
        <w:rPr>
          <w:bCs/>
          <w:b/>
        </w:rPr>
        <w:t xml:space="preserve">Discounted Price Under A Coronavirus-Era Program, Which Was Expected</w:t>
      </w:r>
      <w:r>
        <w:rPr>
          <w:bCs/>
          <w:b/>
        </w:rPr>
        <w:t xml:space="preserve"> </w:t>
      </w:r>
      <w:r>
        <w:rPr>
          <w:bCs/>
          <w:b/>
        </w:rPr>
        <w:t xml:space="preserve">To Expire In Late 2022.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These</w:t>
      </w:r>
      <w:r>
        <w:t xml:space="preserve"> </w:t>
      </w:r>
      <w:r>
        <w:t xml:space="preserve">beneficiaries currently receive discounted coverage under a</w:t>
      </w:r>
      <w:r>
        <w:t xml:space="preserve"> </w:t>
      </w:r>
      <w:r>
        <w:t xml:space="preserve">coronavirus-era program set to expire this year, threatening them</w:t>
      </w:r>
      <w:r>
        <w:t xml:space="preserve"> </w:t>
      </w:r>
      <w:r>
        <w:t xml:space="preserve">with premium increases into hundreds of dollars next month.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58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The Inflation Reduction Act Provided A Three-Year Extension On</w:t>
      </w:r>
      <w:r>
        <w:rPr>
          <w:bCs/>
          <w:b/>
        </w:rPr>
        <w:t xml:space="preserve"> </w:t>
      </w:r>
      <w:r>
        <w:rPr>
          <w:bCs/>
          <w:b/>
        </w:rPr>
        <w:t xml:space="preserve">Federal Health Care Subsidies In The Affordable Care Act, Which</w:t>
      </w:r>
      <w:r>
        <w:rPr>
          <w:bCs/>
          <w:b/>
        </w:rPr>
        <w:t xml:space="preserve"> </w:t>
      </w:r>
      <w:r>
        <w:rPr>
          <w:bCs/>
          <w:b/>
        </w:rPr>
        <w:t xml:space="preserve">Retained Premiums At $10 Per Month Or Less For The Majority Of The</w:t>
      </w:r>
      <w:r>
        <w:rPr>
          <w:bCs/>
          <w:b/>
        </w:rPr>
        <w:t xml:space="preserve"> </w:t>
      </w:r>
      <w:r>
        <w:rPr>
          <w:bCs/>
          <w:b/>
        </w:rPr>
        <w:t xml:space="preserve">People Covered By The ACA.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There’s also a</w:t>
      </w:r>
      <w:r>
        <w:t xml:space="preserve"> </w:t>
      </w:r>
      <w:r>
        <w:t xml:space="preserve">three-year extension on healthcare subsidies in the Affordable Care</w:t>
      </w:r>
      <w:r>
        <w:t xml:space="preserve"> </w:t>
      </w:r>
      <w:r>
        <w:t xml:space="preserve">Act originally passed in a pandemic relief bill last year, estimated</w:t>
      </w:r>
      <w:r>
        <w:t xml:space="preserve"> </w:t>
      </w:r>
      <w:r>
        <w:t xml:space="preserve">by the government to have kept premiums at $10 per month or lower</w:t>
      </w:r>
      <w:r>
        <w:t xml:space="preserve"> </w:t>
      </w:r>
      <w:r>
        <w:t xml:space="preserve">for the vast majority of people covered through the federal health</w:t>
      </w:r>
      <w:r>
        <w:t xml:space="preserve"> </w:t>
      </w:r>
      <w:r>
        <w:t xml:space="preserve">insurance exchange. That helps millions of Americans avoid spikes in</w:t>
      </w:r>
      <w:r>
        <w:t xml:space="preserve"> </w:t>
      </w:r>
      <w:r>
        <w:t xml:space="preserve">their health care costs.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59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60"/>
    <w:bookmarkStart w:id="71" w:name="X80a0e7e40d0cadf26ef65f107905b9aab09ff02"/>
    <w:p>
      <w:pPr>
        <w:pStyle w:val="Heading3"/>
      </w:pPr>
      <w:r>
        <w:t xml:space="preserve">Federal Tax Subsidies Towards Marketplace Insurance Premiums</w:t>
      </w:r>
    </w:p>
    <w:p>
      <w:pPr>
        <w:pStyle w:val="FirstParagraph"/>
      </w:pPr>
      <w:r>
        <w:rPr>
          <w:bCs/>
          <w:b/>
        </w:rPr>
        <w:t xml:space="preserve">2021: Fitzpatrick Voted Against Extending Expanded Eligibility For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 Through 2025 For Affordable Care Act Marketplace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Premiums.</w:t>
      </w:r>
      <w:r>
        <w:t xml:space="preserve"> </w:t>
      </w:r>
      <w:r>
        <w:t xml:space="preserve">In November 2021, Fitzpatrick voted against the Build Back</w:t>
      </w:r>
      <w:r>
        <w:t xml:space="preserve"> </w:t>
      </w:r>
      <w:r>
        <w:t xml:space="preserve">Better act which would, according to Congressional Quarterly,</w:t>
      </w:r>
      <w:r>
        <w:t xml:space="preserve"> </w:t>
      </w:r>
      <w:r>
        <w:t xml:space="preserve">“</w:t>
      </w:r>
      <w:r>
        <w:t xml:space="preserve">establish</w:t>
      </w:r>
      <w:r>
        <w:t xml:space="preserve"> </w:t>
      </w:r>
      <w:r>
        <w:t xml:space="preserve">or extend expanded eligibility for certain tax credits toward Affordable</w:t>
      </w:r>
      <w:r>
        <w:t xml:space="preserve"> </w:t>
      </w:r>
      <w:r>
        <w:t xml:space="preserve">Care Act marketplace insurance premiums through 2025.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220-213. [House Vote</w:t>
      </w:r>
      <w:r>
        <w:t xml:space="preserve"> </w:t>
      </w:r>
      <w:r>
        <w:t xml:space="preserve">385,</w:t>
      </w:r>
      <w:r>
        <w:t xml:space="preserve"> </w:t>
      </w:r>
      <w:hyperlink r:id="rId61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2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American Rescue Plan Act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Expanded Eligibility For Insurance Premium Tax Subsidies In 2021</w:t>
      </w:r>
      <w:r>
        <w:rPr>
          <w:bCs/>
          <w:b/>
        </w:rPr>
        <w:t xml:space="preserve"> </w:t>
      </w:r>
      <w:r>
        <w:rPr>
          <w:bCs/>
          <w:b/>
        </w:rPr>
        <w:t xml:space="preserve">And 2022, Including Covering Premium Costs For People Earning Up To 150%</w:t>
      </w:r>
      <w:r>
        <w:rPr>
          <w:bCs/>
          <w:b/>
        </w:rPr>
        <w:t xml:space="preserve"> </w:t>
      </w:r>
      <w:r>
        <w:rPr>
          <w:bCs/>
          <w:b/>
        </w:rPr>
        <w:t xml:space="preserve">Above The Federal Poverty Level And Capping Premiums At 8.5% Of</w:t>
      </w:r>
      <w:r>
        <w:rPr>
          <w:bCs/>
          <w:b/>
        </w:rPr>
        <w:t xml:space="preserve"> </w:t>
      </w:r>
      <w:r>
        <w:rPr>
          <w:bCs/>
          <w:b/>
        </w:rPr>
        <w:t xml:space="preserve">Household Income.</w:t>
      </w:r>
      <w:r>
        <w:t xml:space="preserve"> </w:t>
      </w:r>
      <w:r>
        <w:t xml:space="preserve">In March 2021, Fitzpatrick voted against concurring</w:t>
      </w:r>
      <w:r>
        <w:t xml:space="preserve"> </w:t>
      </w:r>
      <w:r>
        <w:t xml:space="preserve">in the Senate amendment to the American Rescue Plan Act of 2021 which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expand eligibility in 2021</w:t>
      </w:r>
      <w:r>
        <w:t xml:space="preserve"> </w:t>
      </w:r>
      <w:r>
        <w:t xml:space="preserve">and 2022 for federal tax subsidies toward Affordable Care Act</w:t>
      </w:r>
      <w:r>
        <w:t xml:space="preserve"> </w:t>
      </w:r>
      <w:r>
        <w:t xml:space="preserve">marketplace insurance premiums, including to fully cover premium costs</w:t>
      </w:r>
      <w:r>
        <w:t xml:space="preserve"> </w:t>
      </w:r>
      <w:r>
        <w:t xml:space="preserve">for individuals earning up to 150% of the federal poverty level and cap</w:t>
      </w:r>
      <w:r>
        <w:t xml:space="preserve"> </w:t>
      </w:r>
      <w:r>
        <w:t xml:space="preserve">premiums at 8.5% of household income.</w:t>
      </w:r>
      <w:r>
        <w:t xml:space="preserve">”</w:t>
      </w:r>
      <w:r>
        <w:t xml:space="preserve"> </w:t>
      </w:r>
      <w:r>
        <w:t xml:space="preserve">The vote was on concurring in the</w:t>
      </w:r>
      <w:r>
        <w:t xml:space="preserve"> </w:t>
      </w:r>
      <w:r>
        <w:t xml:space="preserve">Senate amendment to the bill. The House concurred with the Senate by a</w:t>
      </w:r>
      <w:r>
        <w:t xml:space="preserve"> </w:t>
      </w:r>
      <w:r>
        <w:t xml:space="preserve">vote of 220-211 and sent to the President and ultimately the bill became</w:t>
      </w:r>
      <w:r>
        <w:t xml:space="preserve"> </w:t>
      </w:r>
      <w:r>
        <w:t xml:space="preserve">law. [House Vote 72,</w:t>
      </w:r>
      <w:r>
        <w:t xml:space="preserve"> </w:t>
      </w:r>
      <w:hyperlink r:id="rId63">
        <w:r>
          <w:rPr>
            <w:rStyle w:val="Hyperlink"/>
          </w:rPr>
          <w:t xml:space="preserve">3/10/21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3/10/21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Expanded Eligibility For Federal</w:t>
      </w:r>
      <w:r>
        <w:rPr>
          <w:bCs/>
          <w:b/>
        </w:rPr>
        <w:t xml:space="preserve"> </w:t>
      </w:r>
      <w:r>
        <w:rPr>
          <w:bCs/>
          <w:b/>
        </w:rPr>
        <w:t xml:space="preserve">Subsidies To Purchases Health Insurance Through The Affordable Care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Was A Controversial Provision For Republicans Who Opposed</w:t>
      </w:r>
      <w:r>
        <w:rPr>
          <w:bCs/>
          <w:b/>
        </w:rPr>
        <w:t xml:space="preserve"> </w:t>
      </w:r>
      <w:r>
        <w:rPr>
          <w:bCs/>
          <w:b/>
        </w:rPr>
        <w:t xml:space="preserve">The Legislation.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measure expands</w:t>
      </w:r>
      <w:r>
        <w:t xml:space="preserve"> </w:t>
      </w:r>
      <w:r>
        <w:t xml:space="preserve">eligibility for subsidies to purchase health insurance to people of</w:t>
      </w:r>
      <w:r>
        <w:t xml:space="preserve"> </w:t>
      </w:r>
      <w:r>
        <w:t xml:space="preserve">all incomes under the Affordable Care Act (ACA), a provision that</w:t>
      </w:r>
      <w:r>
        <w:t xml:space="preserve"> </w:t>
      </w:r>
      <w:r>
        <w:t xml:space="preserve">was particularly controversial for Republicans who oppose the bill.</w:t>
      </w:r>
      <w:r>
        <w:t xml:space="preserve">”</w:t>
      </w:r>
      <w:r>
        <w:t xml:space="preserve"> </w:t>
      </w:r>
      <w:r>
        <w:t xml:space="preserve">[CBS News,</w:t>
      </w:r>
      <w:r>
        <w:t xml:space="preserve"> </w:t>
      </w:r>
      <w:hyperlink r:id="rId66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Modified Health Insurance Tax Credit</w:t>
      </w:r>
      <w:r>
        <w:rPr>
          <w:bCs/>
          <w:b/>
        </w:rPr>
        <w:t xml:space="preserve"> </w:t>
      </w:r>
      <w:r>
        <w:rPr>
          <w:bCs/>
          <w:b/>
        </w:rPr>
        <w:t xml:space="preserve">Formulas To Make Them More Affordable For Most Individuals, And Also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The Pool Of People Who Would Qualify.</w:t>
      </w:r>
      <w:r>
        <w:t xml:space="preserve"> </w:t>
      </w:r>
      <w:r>
        <w:t xml:space="preserve">According to AP via</w:t>
      </w:r>
      <w:r>
        <w:t xml:space="preserve"> </w:t>
      </w:r>
      <w:r>
        <w:t xml:space="preserve">CBS News,</w:t>
      </w:r>
      <w:r>
        <w:t xml:space="preserve"> </w:t>
      </w:r>
      <w:r>
        <w:t xml:space="preserve">“</w:t>
      </w:r>
      <w:r>
        <w:t xml:space="preserve">The bill would change the formulas for health insurance</w:t>
      </w:r>
      <w:r>
        <w:t xml:space="preserve"> </w:t>
      </w:r>
      <w:r>
        <w:t xml:space="preserve">tax credits to make them more generous for most people, and also</w:t>
      </w:r>
      <w:r>
        <w:t xml:space="preserve"> </w:t>
      </w:r>
      <w:r>
        <w:t xml:space="preserve">allow a wider number of individuals to qualify.</w:t>
      </w:r>
      <w:r>
        <w:t xml:space="preserve">”</w:t>
      </w:r>
      <w:r>
        <w:t xml:space="preserve"> </w:t>
      </w:r>
      <w:r>
        <w:t xml:space="preserve">[AP via CBS News,</w:t>
      </w:r>
      <w:r>
        <w:t xml:space="preserve"> </w:t>
      </w:r>
      <w:hyperlink r:id="rId6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Expanded Health Insurance Tax Credits To</w:t>
      </w:r>
      <w:r>
        <w:rPr>
          <w:bCs/>
          <w:b/>
        </w:rPr>
        <w:t xml:space="preserve"> </w:t>
      </w:r>
      <w:r>
        <w:rPr>
          <w:bCs/>
          <w:b/>
        </w:rPr>
        <w:t xml:space="preserve">Middle-Class People Who Usually Do Not Qualify For Premium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Assistance, Including Self-Employed Individuals And Business Owners</w:t>
      </w:r>
      <w:r>
        <w:rPr>
          <w:bCs/>
          <w:b/>
        </w:rPr>
        <w:t xml:space="preserve"> </w:t>
      </w:r>
      <w:r>
        <w:rPr>
          <w:bCs/>
          <w:b/>
        </w:rPr>
        <w:t xml:space="preserve">Who Did Not Qualify For ACA Benefits But Were Hit With Higher</w:t>
      </w:r>
      <w:r>
        <w:rPr>
          <w:bCs/>
          <w:b/>
        </w:rPr>
        <w:t xml:space="preserve"> </w:t>
      </w:r>
      <w:r>
        <w:rPr>
          <w:bCs/>
          <w:b/>
        </w:rPr>
        <w:t xml:space="preserve">Premiums.</w:t>
      </w:r>
      <w:r>
        <w:t xml:space="preserve"> </w:t>
      </w:r>
      <w:r>
        <w:t xml:space="preserve">According to AP via CBS News,</w:t>
      </w:r>
      <w:r>
        <w:t xml:space="preserve"> </w:t>
      </w:r>
      <w:r>
        <w:t xml:space="preserve">“</w:t>
      </w:r>
      <w:r>
        <w:t xml:space="preserve">In a politically</w:t>
      </w:r>
      <w:r>
        <w:t xml:space="preserve"> </w:t>
      </w:r>
      <w:r>
        <w:t xml:space="preserve">significant change, the bill would provide health insurance tax</w:t>
      </w:r>
      <w:r>
        <w:t xml:space="preserve"> </w:t>
      </w:r>
      <w:r>
        <w:t xml:space="preserve">credits to people with solid middle-class incomes who don’t now</w:t>
      </w:r>
      <w:r>
        <w:t xml:space="preserve"> </w:t>
      </w:r>
      <w:r>
        <w:t xml:space="preserve">qualify for help with their premiums. That’s a demographic that</w:t>
      </w:r>
      <w:r>
        <w:t xml:space="preserve"> </w:t>
      </w:r>
      <w:r>
        <w:t xml:space="preserve">includes many self-employed people and business owners who were hit</w:t>
      </w:r>
      <w:r>
        <w:t xml:space="preserve"> </w:t>
      </w:r>
      <w:r>
        <w:t xml:space="preserve">with higher premiums as a result of the ACA, but cut out of the</w:t>
      </w:r>
      <w:r>
        <w:t xml:space="preserve"> </w:t>
      </w:r>
      <w:r>
        <w:t xml:space="preserve">benefits.</w:t>
      </w:r>
      <w:r>
        <w:t xml:space="preserve">”</w:t>
      </w:r>
      <w:r>
        <w:t xml:space="preserve"> </w:t>
      </w:r>
      <w:r>
        <w:t xml:space="preserve">[AP via CBS News,</w:t>
      </w:r>
      <w:r>
        <w:t xml:space="preserve"> </w:t>
      </w:r>
      <w:hyperlink r:id="rId6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Permitted Individuals Who Have Collected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Checks To Qualify For Affordable Care Act Tax Credits</w:t>
      </w:r>
      <w:r>
        <w:rPr>
          <w:bCs/>
          <w:b/>
        </w:rPr>
        <w:t xml:space="preserve"> </w:t>
      </w:r>
      <w:r>
        <w:rPr>
          <w:bCs/>
          <w:b/>
        </w:rPr>
        <w:t xml:space="preserve">And Reductions In Copays And Deductibles.</w:t>
      </w:r>
      <w:r>
        <w:t xml:space="preserve"> </w:t>
      </w:r>
      <w:r>
        <w:t xml:space="preserve">According to AP via CBS</w:t>
      </w:r>
      <w:r>
        <w:t xml:space="preserve"> </w:t>
      </w:r>
      <w:r>
        <w:t xml:space="preserve">News,</w:t>
      </w:r>
      <w:r>
        <w:t xml:space="preserve"> </w:t>
      </w:r>
      <w:r>
        <w:t xml:space="preserve">“</w:t>
      </w:r>
      <w:r>
        <w:t xml:space="preserve">Another inducement is aimed at people who have lost jobs.</w:t>
      </w:r>
      <w:r>
        <w:t xml:space="preserve"> </w:t>
      </w:r>
      <w:r>
        <w:t xml:space="preserve">Those who collect unemployment this year, if even for one week,</w:t>
      </w:r>
      <w:r>
        <w:t xml:space="preserve"> </w:t>
      </w:r>
      <w:r>
        <w:t xml:space="preserve">would qualify for the most generous ACA tax credits as well as its</w:t>
      </w:r>
      <w:r>
        <w:t xml:space="preserve"> </w:t>
      </w:r>
      <w:r>
        <w:t xml:space="preserve">biggest reductions in copays and deductibles.</w:t>
      </w:r>
      <w:r>
        <w:t xml:space="preserve">”</w:t>
      </w:r>
      <w:r>
        <w:t xml:space="preserve"> </w:t>
      </w:r>
      <w:r>
        <w:t xml:space="preserve">[AP via CBS News,</w:t>
      </w:r>
      <w:r>
        <w:t xml:space="preserve"> </w:t>
      </w:r>
      <w:hyperlink r:id="rId6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Republicans Argued That The Health Insurance Provisions In The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Rescue Plan Were An Overreach By Democrats That Were</w:t>
      </w:r>
      <w:r>
        <w:rPr>
          <w:bCs/>
          <w:b/>
        </w:rPr>
        <w:t xml:space="preserve"> </w:t>
      </w:r>
      <w:r>
        <w:rPr>
          <w:bCs/>
          <w:b/>
        </w:rPr>
        <w:t xml:space="preserve">Unrelated To The COVID Pandemic.</w:t>
      </w:r>
      <w:r>
        <w:t xml:space="preserve"> </w:t>
      </w:r>
      <w:r>
        <w:t xml:space="preserve">According to AP via CBS News,</w:t>
      </w:r>
      <w:r>
        <w:t xml:space="preserve"> </w:t>
      </w:r>
      <w:r>
        <w:t xml:space="preserve">“</w:t>
      </w:r>
      <w:r>
        <w:t xml:space="preserve">Republicans cite the health insurance provisions as an example of</w:t>
      </w:r>
      <w:r>
        <w:t xml:space="preserve"> </w:t>
      </w:r>
      <w:r>
        <w:t xml:space="preserve">coronavirus overreach by Democrats.</w:t>
      </w:r>
      <w:r>
        <w:t xml:space="preserve">”</w:t>
      </w:r>
      <w:r>
        <w:t xml:space="preserve"> </w:t>
      </w:r>
      <w:r>
        <w:t xml:space="preserve">[AP via CBS News,</w:t>
      </w:r>
      <w:r>
        <w:t xml:space="preserve"> </w:t>
      </w:r>
      <w:hyperlink r:id="rId67">
        <w:r>
          <w:rPr>
            <w:rStyle w:val="Hyperlink"/>
          </w:rPr>
          <w:t xml:space="preserve">3/9/21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Made Individuals Earning Under 150% Of</w:t>
      </w:r>
      <w:r>
        <w:rPr>
          <w:bCs/>
          <w:b/>
        </w:rPr>
        <w:t xml:space="preserve"> </w:t>
      </w:r>
      <w:r>
        <w:rPr>
          <w:bCs/>
          <w:b/>
        </w:rPr>
        <w:t xml:space="preserve">The Federal Poverty Line Eligible For Full Coverage Of Premiums,</w:t>
      </w:r>
      <w:r>
        <w:rPr>
          <w:bCs/>
          <w:b/>
        </w:rPr>
        <w:t xml:space="preserve"> </w:t>
      </w:r>
      <w:r>
        <w:rPr>
          <w:bCs/>
          <w:b/>
        </w:rPr>
        <w:t xml:space="preserve">People Earning 150% To 400% Above Were Eligible For Lower Cost</w:t>
      </w:r>
      <w:r>
        <w:rPr>
          <w:bCs/>
          <w:b/>
        </w:rPr>
        <w:t xml:space="preserve"> </w:t>
      </w:r>
      <w:r>
        <w:rPr>
          <w:bCs/>
          <w:b/>
        </w:rPr>
        <w:t xml:space="preserve">Premiums, And People Making Over 400% Were Eligible For Tax Credits</w:t>
      </w:r>
      <w:r>
        <w:rPr>
          <w:bCs/>
          <w:b/>
        </w:rPr>
        <w:t xml:space="preserve"> </w:t>
      </w:r>
      <w:r>
        <w:rPr>
          <w:bCs/>
          <w:b/>
        </w:rPr>
        <w:t xml:space="preserve">And Capped Premiums At 8.5% Of Income.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Individuals earning less than 150% FPL will be eligible for a</w:t>
      </w:r>
      <w:r>
        <w:t xml:space="preserve"> </w:t>
      </w:r>
      <w:r>
        <w:t xml:space="preserve">health insurance plan with $0 premiums. Individuals between</w:t>
      </w:r>
      <w:r>
        <w:t xml:space="preserve"> </w:t>
      </w:r>
      <w:r>
        <w:t xml:space="preserve">150-400% FPL will benefit from lower required contributions to their</w:t>
      </w:r>
      <w:r>
        <w:t xml:space="preserve"> </w:t>
      </w:r>
      <w:r>
        <w:t xml:space="preserve">premiums. And for the first time, individuals over 400% FPL will be</w:t>
      </w:r>
      <w:r>
        <w:t xml:space="preserve"> </w:t>
      </w:r>
      <w:r>
        <w:t xml:space="preserve">eligible for tax credits and their premium contributions would be</w:t>
      </w:r>
      <w:r>
        <w:t xml:space="preserve"> </w:t>
      </w:r>
      <w:r>
        <w:t xml:space="preserve">capped at 8.5% of income. These changes last for two years as</w:t>
      </w:r>
      <w:r>
        <w:t xml:space="preserve"> </w:t>
      </w:r>
      <w:r>
        <w:t xml:space="preserve">follows.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68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Permitted Individuals Who Received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Insurance In 2021 To Obtain Marketplace Coverage,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People Living In A Medicaid Non-Expansion State, And Many</w:t>
      </w:r>
      <w:r>
        <w:rPr>
          <w:bCs/>
          <w:b/>
        </w:rPr>
        <w:t xml:space="preserve"> </w:t>
      </w:r>
      <w:r>
        <w:rPr>
          <w:bCs/>
          <w:b/>
        </w:rPr>
        <w:t xml:space="preserve">People Received Free Coverage.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individuals who received unemployment insurance in 2021 can get</w:t>
      </w:r>
      <w:r>
        <w:t xml:space="preserve"> </w:t>
      </w:r>
      <w:r>
        <w:t xml:space="preserve">marketplace coverage even if they live in a Medicaid non-expansion</w:t>
      </w:r>
      <w:r>
        <w:t xml:space="preserve"> </w:t>
      </w:r>
      <w:r>
        <w:t xml:space="preserve">state (which would usually prevent eligibility). For many of these</w:t>
      </w:r>
      <w:r>
        <w:t xml:space="preserve"> </w:t>
      </w:r>
      <w:r>
        <w:t xml:space="preserve">individuals, the cost would be zero.</w:t>
      </w:r>
      <w:r>
        <w:t xml:space="preserve">”</w:t>
      </w:r>
      <w:r>
        <w:t xml:space="preserve"> </w:t>
      </w:r>
      <w:r>
        <w:t xml:space="preserve">[Health Law,</w:t>
      </w:r>
      <w:r>
        <w:t xml:space="preserve"> </w:t>
      </w:r>
      <w:hyperlink r:id="rId68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American Rescue Plan Waived Requirements To Pay Any Excess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 For Those Who Received Advanced Premium Tax Credits In</w:t>
      </w:r>
      <w:r>
        <w:rPr>
          <w:bCs/>
          <w:b/>
        </w:rPr>
        <w:t xml:space="preserve"> </w:t>
      </w:r>
      <w:r>
        <w:rPr>
          <w:bCs/>
          <w:b/>
        </w:rPr>
        <w:t xml:space="preserve">2020.</w:t>
      </w:r>
      <w:r>
        <w:t xml:space="preserve"> </w:t>
      </w:r>
      <w:r>
        <w:t xml:space="preserve">According to Health Law,</w:t>
      </w:r>
      <w:r>
        <w:t xml:space="preserve"> </w:t>
      </w:r>
      <w:r>
        <w:t xml:space="preserve">“</w:t>
      </w:r>
      <w:r>
        <w:t xml:space="preserve">Anyone receiving APTCs in tax year</w:t>
      </w:r>
      <w:r>
        <w:t xml:space="preserve"> </w:t>
      </w:r>
      <w:r>
        <w:t xml:space="preserve">2020 will not have to pay back any excess tax credits received. The</w:t>
      </w:r>
      <w:r>
        <w:t xml:space="preserve"> </w:t>
      </w:r>
      <w:r>
        <w:t xml:space="preserve">provision recognizes that the economic challenges of the pandemic</w:t>
      </w:r>
      <w:r>
        <w:t xml:space="preserve"> </w:t>
      </w:r>
      <w:r>
        <w:t xml:space="preserve">makes it extremely difficult for many families to pay an unexpected</w:t>
      </w:r>
      <w:r>
        <w:t xml:space="preserve"> </w:t>
      </w:r>
      <w:r>
        <w:t xml:space="preserve">tax bill. Individuals who already filed their 2020 taxes will have</w:t>
      </w:r>
      <w:r>
        <w:t xml:space="preserve"> </w:t>
      </w:r>
      <w:r>
        <w:t xml:space="preserve">to wait to see how the IRS will refund those payments.</w:t>
      </w:r>
      <w:r>
        <w:t xml:space="preserve">”</w:t>
      </w:r>
      <w:r>
        <w:t xml:space="preserve"> </w:t>
      </w:r>
      <w:r>
        <w:t xml:space="preserve">[Health</w:t>
      </w:r>
      <w:r>
        <w:t xml:space="preserve"> </w:t>
      </w:r>
      <w:r>
        <w:t xml:space="preserve">Law,</w:t>
      </w:r>
      <w:r>
        <w:t xml:space="preserve"> </w:t>
      </w:r>
      <w:hyperlink r:id="rId68">
        <w:r>
          <w:rPr>
            <w:rStyle w:val="Hyperlink"/>
          </w:rPr>
          <w:t xml:space="preserve">3/12/21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Voted Against The American Rescue Plan Of 2021,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Expand Eligibility For Federal Tax Subsidies In 2021 And</w:t>
      </w:r>
      <w:r>
        <w:rPr>
          <w:bCs/>
          <w:b/>
        </w:rPr>
        <w:t xml:space="preserve"> </w:t>
      </w:r>
      <w:r>
        <w:rPr>
          <w:bCs/>
          <w:b/>
        </w:rPr>
        <w:t xml:space="preserve">2022 For Marketplace Insurance Premiums, Including Coverage For Those</w:t>
      </w:r>
      <w:r>
        <w:rPr>
          <w:bCs/>
          <w:b/>
        </w:rPr>
        <w:t xml:space="preserve"> </w:t>
      </w:r>
      <w:r>
        <w:rPr>
          <w:bCs/>
          <w:b/>
        </w:rPr>
        <w:t xml:space="preserve">Earning 150% Above The Poverty Level And Capping Premiums At 8.5%.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2021, Fitzpatrick voted against the American Rescue Plan Act of</w:t>
      </w:r>
      <w:r>
        <w:t xml:space="preserve"> </w:t>
      </w:r>
      <w:r>
        <w:t xml:space="preserve">2021 which would, according to Congressional Quarterly,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eligibility in 2021 and 2022 for federal tax subsidies toward Affordable</w:t>
      </w:r>
      <w:r>
        <w:t xml:space="preserve"> </w:t>
      </w:r>
      <w:r>
        <w:t xml:space="preserve">Care Act marketplace insurance premiums, including to fully cover</w:t>
      </w:r>
      <w:r>
        <w:t xml:space="preserve"> </w:t>
      </w:r>
      <w:r>
        <w:t xml:space="preserve">premium costs for individuals earning up to 150% of the federal poverty</w:t>
      </w:r>
      <w:r>
        <w:t xml:space="preserve"> </w:t>
      </w:r>
      <w:r>
        <w:t xml:space="preserve">level and cap premiums at 8.5% of household income.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219-212, sent to the</w:t>
      </w:r>
      <w:r>
        <w:t xml:space="preserve"> </w:t>
      </w:r>
      <w:r>
        <w:t xml:space="preserve">Senate and President, and the Senate version ultimately became law.</w:t>
      </w:r>
      <w:r>
        <w:t xml:space="preserve"> </w:t>
      </w:r>
      <w:r>
        <w:t xml:space="preserve">[House Vote 49,</w:t>
      </w:r>
      <w:r>
        <w:t xml:space="preserve"> </w:t>
      </w:r>
      <w:hyperlink r:id="rId69">
        <w:r>
          <w:rPr>
            <w:rStyle w:val="Hyperlink"/>
          </w:rPr>
          <w:t xml:space="preserve">2/27/21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70">
        <w:r>
          <w:rPr>
            <w:rStyle w:val="Hyperlink"/>
          </w:rPr>
          <w:t xml:space="preserve">2/27/21</w:t>
        </w:r>
      </w:hyperlink>
      <w:r>
        <w:t xml:space="preserve">; Congressional Actions,</w:t>
      </w:r>
      <w:r>
        <w:t xml:space="preserve"> </w:t>
      </w:r>
      <w:hyperlink r:id="rId6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1319</w:t>
        </w:r>
      </w:hyperlink>
      <w:r>
        <w:t xml:space="preserve">]</w:t>
      </w:r>
    </w:p>
    <w:bookmarkEnd w:id="71"/>
    <w:bookmarkStart w:id="72" w:name="health-insurance-fee"/>
    <w:p>
      <w:pPr>
        <w:pStyle w:val="Heading3"/>
      </w:pPr>
      <w:r>
        <w:t xml:space="preserve">Health Insurance Fee</w:t>
      </w:r>
    </w:p>
    <w:p>
      <w:pPr>
        <w:pStyle w:val="FirstParagraph"/>
      </w:pPr>
      <w:r>
        <w:rPr>
          <w:bCs/>
          <w:b/>
        </w:rPr>
        <w:t xml:space="preserve">2018: Fitzpatrick Voted For A $100 Billion Tax Bill That Delayed ACA</w:t>
      </w:r>
      <w:r>
        <w:rPr>
          <w:bCs/>
          <w:b/>
        </w:rPr>
        <w:t xml:space="preserve"> </w:t>
      </w:r>
      <w:r>
        <w:rPr>
          <w:bCs/>
          <w:b/>
        </w:rPr>
        <w:t xml:space="preserve">Taxes, Included Tax Relief For Disaster Victims And Offered Fixes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2017 Tax Reform Bill.</w:t>
      </w:r>
      <w:r>
        <w:t xml:space="preserve"> </w:t>
      </w:r>
      <w:r>
        <w:t xml:space="preserve">In December 2018,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provide[d] tax relief to individuals and businesses who have been</w:t>
      </w:r>
      <w:r>
        <w:t xml:space="preserve"> </w:t>
      </w:r>
      <w:r>
        <w:t xml:space="preserve">harmed by certain natural disasters during 2018 and […] [made] it</w:t>
      </w:r>
      <w:r>
        <w:t xml:space="preserve"> </w:t>
      </w:r>
      <w:r>
        <w:t xml:space="preserve">easier for small businesses to offer retirement savings plans for their</w:t>
      </w:r>
      <w:r>
        <w:t xml:space="preserve"> </w:t>
      </w:r>
      <w:r>
        <w:t xml:space="preserve">employees while also giving individuals greater flexibility to</w:t>
      </w:r>
      <w:r>
        <w:t xml:space="preserve"> </w:t>
      </w:r>
      <w:r>
        <w:t xml:space="preserve">contribute to and use funds from their retirement accounts. It also</w:t>
      </w:r>
      <w:r>
        <w:t xml:space="preserve"> </w:t>
      </w:r>
      <w:r>
        <w:t xml:space="preserve">allow[ed] churches and other non-profits to become politically active</w:t>
      </w:r>
      <w:r>
        <w:t xml:space="preserve"> </w:t>
      </w:r>
      <w:r>
        <w:t xml:space="preserve">while maintaining their tax-exempt status; delay[ed] or repeal[ed]</w:t>
      </w:r>
      <w:r>
        <w:t xml:space="preserve"> </w:t>
      </w:r>
      <w:r>
        <w:t xml:space="preserve">four taxes created by the 2010 health care overhaul to finance that law;</w:t>
      </w:r>
      <w:r>
        <w:t xml:space="preserve"> </w:t>
      </w:r>
      <w:r>
        <w:t xml:space="preserve">[made] certain modifications and technical corrections to the 2017 tax</w:t>
      </w:r>
      <w:r>
        <w:t xml:space="preserve"> </w:t>
      </w:r>
      <w:r>
        <w:t xml:space="preserve">overhaul; and modernize[d] the IRS to improve customer service and</w:t>
      </w:r>
      <w:r>
        <w:t xml:space="preserve"> </w:t>
      </w:r>
      <w:r>
        <w:t xml:space="preserve">help prevent identity theft and tax return fraud.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with a further House amendment.</w:t>
      </w:r>
      <w:r>
        <w:t xml:space="preserve"> </w:t>
      </w:r>
      <w:r>
        <w:t xml:space="preserve">The House agreed to the motion, thereby passing the bill, by a vote of</w:t>
      </w:r>
      <w:r>
        <w:t xml:space="preserve"> </w:t>
      </w:r>
      <w:r>
        <w:t xml:space="preserve">220 to 183. The bill died in the Senate. [House Vote 470,</w:t>
      </w:r>
      <w:r>
        <w:t xml:space="preserve"> </w:t>
      </w:r>
      <w:hyperlink r:id="rId3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The ACA’s Health Insurance Fee, Which Is Set To Return In 2020,</w:t>
      </w:r>
      <w:r>
        <w:rPr>
          <w:bCs/>
          <w:b/>
        </w:rPr>
        <w:t xml:space="preserve"> </w:t>
      </w:r>
      <w:r>
        <w:rPr>
          <w:bCs/>
          <w:b/>
        </w:rPr>
        <w:t xml:space="preserve">Would Instead Be Suspended Until 2022 Under The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2010 law imposed an annual flat fee on</w:t>
      </w:r>
      <w:r>
        <w:t xml:space="preserve"> </w:t>
      </w:r>
      <w:r>
        <w:t xml:space="preserve">the health insurance industry, starting at $8 billion in 2014 and</w:t>
      </w:r>
      <w:r>
        <w:t xml:space="preserve"> </w:t>
      </w:r>
      <w:r>
        <w:t xml:space="preserve">growing to $14.3 billion in 2018, after which it would be adjusted</w:t>
      </w:r>
      <w:r>
        <w:t xml:space="preserve"> </w:t>
      </w:r>
      <w:r>
        <w:t xml:space="preserve">by the same rate as the growth in health insurance premiums. Fees on</w:t>
      </w:r>
      <w:r>
        <w:t xml:space="preserve"> </w:t>
      </w:r>
      <w:r>
        <w:t xml:space="preserve">individual insurers are based on the net amount of premiums written</w:t>
      </w:r>
      <w:r>
        <w:t xml:space="preserve"> </w:t>
      </w:r>
      <w:r>
        <w:t xml:space="preserve">the year before, as well as the insurers’ market share. The fee was</w:t>
      </w:r>
      <w:r>
        <w:t xml:space="preserve"> </w:t>
      </w:r>
      <w:r>
        <w:t xml:space="preserve">imposed for 2014, 2015 and 2016 but it was suspended for calendar</w:t>
      </w:r>
      <w:r>
        <w:t xml:space="preserve"> </w:t>
      </w:r>
      <w:r>
        <w:t xml:space="preserve">year 2017 by the December 2015 omnibus/tax extenders package. After</w:t>
      </w:r>
      <w:r>
        <w:t xml:space="preserve"> </w:t>
      </w:r>
      <w:r>
        <w:t xml:space="preserve">being imposed again in 2018, Congress through the January 2018 CR</w:t>
      </w:r>
      <w:r>
        <w:t xml:space="preserve"> </w:t>
      </w:r>
      <w:r>
        <w:t xml:space="preserve">suspended it for calendar year 2019. It is currently set to return</w:t>
      </w:r>
      <w:r>
        <w:t xml:space="preserve"> </w:t>
      </w:r>
      <w:r>
        <w:t xml:space="preserve">for calendar year 2020. The measure suspends the annual fee on</w:t>
      </w:r>
      <w:r>
        <w:t xml:space="preserve"> </w:t>
      </w:r>
      <w:r>
        <w:t xml:space="preserve">health insurance providers for an additional two years — for</w:t>
      </w:r>
      <w:r>
        <w:t xml:space="preserve"> </w:t>
      </w:r>
      <w:r>
        <w:t xml:space="preserve">calendar years 2020 and 2021 — so that it wouldn’t return until</w:t>
      </w:r>
      <w:r>
        <w:t xml:space="preserve"> </w:t>
      </w:r>
      <w:r>
        <w:t xml:space="preserve">2022.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8 And Delayed The Health Insurance Fee</w:t>
      </w:r>
      <w:r>
        <w:rPr>
          <w:bCs/>
          <w:b/>
        </w:rPr>
        <w:t xml:space="preserve"> </w:t>
      </w:r>
      <w:r>
        <w:rPr>
          <w:bCs/>
          <w:b/>
        </w:rPr>
        <w:t xml:space="preserve">For One Year.</w:t>
      </w:r>
      <w:r>
        <w:t xml:space="preserve"> </w:t>
      </w:r>
      <w:r>
        <w:t xml:space="preserve">In January 2018,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provide[d] funding</w:t>
      </w:r>
      <w:r>
        <w:t xml:space="preserve"> </w:t>
      </w:r>
      <w:r>
        <w:t xml:space="preserve">for federal government operations and services at current levels through</w:t>
      </w:r>
      <w:r>
        <w:t xml:space="preserve"> </w:t>
      </w:r>
      <w:r>
        <w:t xml:space="preserve">Feb. 8, 2018. The measure would [have] fund[ed] the state Children’s</w:t>
      </w:r>
      <w:r>
        <w:t xml:space="preserve"> </w:t>
      </w:r>
      <w:r>
        <w:t xml:space="preserve">Health and Insurance Programs at $21.5 billion annually starting in</w:t>
      </w:r>
      <w:r>
        <w:t xml:space="preserve"> </w:t>
      </w:r>
      <w:r>
        <w:t xml:space="preserve">fiscal 2018 and would gradually increase the funding annually through</w:t>
      </w:r>
      <w:r>
        <w:t xml:space="preserve"> </w:t>
      </w:r>
      <w:r>
        <w:t xml:space="preserve">fiscal 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 also suspends or delays for one or two years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266 to 150.</w:t>
      </w:r>
      <w:r>
        <w:t xml:space="preserve"> </w:t>
      </w:r>
      <w:r>
        <w:t xml:space="preserve">The Senate had already agreed to the version of the bill. President</w:t>
      </w:r>
      <w:r>
        <w:t xml:space="preserve"> </w:t>
      </w:r>
      <w:r>
        <w:t xml:space="preserve">Trump later signed it into law. [House Vote 44,</w:t>
      </w:r>
      <w:r>
        <w:t xml:space="preserve"> </w:t>
      </w:r>
      <w:hyperlink r:id="rId33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1/22/18</w:t>
        </w:r>
      </w:hyperlink>
      <w:r>
        <w:t xml:space="preserve">; 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Bill Delayed The Health Insurance Fee For One Year.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suspends for calendar year 2019</w:t>
      </w:r>
      <w:r>
        <w:t xml:space="preserve"> </w:t>
      </w:r>
      <w:r>
        <w:t xml:space="preserve">(but not 2018) the annual fee imposed by the 2010 health care law on</w:t>
      </w:r>
      <w:r>
        <w:t xml:space="preserve"> </w:t>
      </w:r>
      <w:r>
        <w:t xml:space="preserve">health insurers. That fee was suspended for calendar year 2017 by</w:t>
      </w:r>
      <w:r>
        <w:t xml:space="preserve"> </w:t>
      </w:r>
      <w:r>
        <w:t xml:space="preserve">the FY 2016 omnibus appropriations/tax extenders package enacted in</w:t>
      </w:r>
      <w:r>
        <w:t xml:space="preserve"> </w:t>
      </w:r>
      <w:r>
        <w:t xml:space="preserve">December 2015, but is back in effect for 2018.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16 And Delayed The Health Insurance Fee</w:t>
      </w:r>
      <w:r>
        <w:rPr>
          <w:bCs/>
          <w:b/>
        </w:rPr>
        <w:t xml:space="preserve"> </w:t>
      </w:r>
      <w:r>
        <w:rPr>
          <w:bCs/>
          <w:b/>
        </w:rPr>
        <w:t xml:space="preserve">For One Year, But Did Not Offer Any Fixes For DACA Recipients.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2018, Fitzpatrick voted for legislation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provide[d] funding for federal</w:t>
      </w:r>
      <w:r>
        <w:t xml:space="preserve"> </w:t>
      </w:r>
      <w:r>
        <w:t xml:space="preserve">government operations and services at current levels through Feb. 16,</w:t>
      </w:r>
      <w:r>
        <w:t xml:space="preserve"> </w:t>
      </w:r>
      <w:r>
        <w:t xml:space="preserve">2018, at an annualized rate of $1.23 trillion for federal departments</w:t>
      </w:r>
      <w:r>
        <w:t xml:space="preserve"> </w:t>
      </w:r>
      <w:r>
        <w:t xml:space="preserve">and agencies covered by the 12 unfinished fiscal 2018 spending bills, of</w:t>
      </w:r>
      <w:r>
        <w:t xml:space="preserve"> </w:t>
      </w:r>
      <w:r>
        <w:t xml:space="preserve">which an annualized rate of $621.5 billion would be designated for</w:t>
      </w:r>
      <w:r>
        <w:t xml:space="preserve"> </w:t>
      </w:r>
      <w:r>
        <w:t xml:space="preserve">defense and an annualized rate of $511 billion for nondefense</w:t>
      </w:r>
      <w:r>
        <w:t xml:space="preserve"> </w:t>
      </w:r>
      <w:r>
        <w:t xml:space="preserve">discretionary spending. The measure would [have] fund[ed] the state</w:t>
      </w:r>
      <w:r>
        <w:t xml:space="preserve"> </w:t>
      </w:r>
      <w:r>
        <w:t xml:space="preserve">Children’s Health and Insurance Programs at $21.5 billion annually</w:t>
      </w:r>
      <w:r>
        <w:t xml:space="preserve"> </w:t>
      </w:r>
      <w:r>
        <w:t xml:space="preserve">starting in fiscal 2018 and would gradually increase the funding</w:t>
      </w:r>
      <w:r>
        <w:t xml:space="preserve"> </w:t>
      </w:r>
      <w:r>
        <w:t xml:space="preserve">annually through fiscal 2023.</w:t>
      </w:r>
      <w:r>
        <w:t xml:space="preserve">”</w:t>
      </w:r>
      <w:r>
        <w:t xml:space="preserve"> </w:t>
      </w:r>
      <w:r>
        <w:t xml:space="preserve">In addition,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suspends or delays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230 to 197.</w:t>
      </w:r>
      <w:r>
        <w:t xml:space="preserve"> </w:t>
      </w:r>
      <w:r>
        <w:t xml:space="preserve">The Senate later blocked the bill, shutting down the government for</w:t>
      </w:r>
      <w:r>
        <w:t xml:space="preserve"> </w:t>
      </w:r>
      <w:r>
        <w:t xml:space="preserve">three days. A revised version of the legislation, funding the government</w:t>
      </w:r>
      <w:r>
        <w:t xml:space="preserve"> </w:t>
      </w:r>
      <w:r>
        <w:t xml:space="preserve">through February 8th was later signed into law. [House Vote 33,</w:t>
      </w:r>
      <w:r>
        <w:t xml:space="preserve"> </w:t>
      </w:r>
      <w:hyperlink r:id="rId39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1/22/18</w:t>
        </w:r>
      </w:hyperlink>
      <w:r>
        <w:t xml:space="preserve">;</w:t>
      </w:r>
      <w:r>
        <w:t xml:space="preserve"> </w:t>
      </w:r>
      <w:r>
        <w:t xml:space="preserve">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Bill Delayed The Health Insurance Fee For One Year.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suspends for calendar year 2019</w:t>
      </w:r>
      <w:r>
        <w:t xml:space="preserve"> </w:t>
      </w:r>
      <w:r>
        <w:t xml:space="preserve">(but not 2018) the annual fee imposed by the 2010 health care law on</w:t>
      </w:r>
      <w:r>
        <w:t xml:space="preserve"> </w:t>
      </w:r>
      <w:r>
        <w:t xml:space="preserve">health insurers. That fee was suspended for calendar year 2017 by</w:t>
      </w:r>
      <w:r>
        <w:t xml:space="preserve"> </w:t>
      </w:r>
      <w:r>
        <w:t xml:space="preserve">the FY 2016 omnibus appropriations/tax extenders package enacted in</w:t>
      </w:r>
      <w:r>
        <w:t xml:space="preserve"> </w:t>
      </w:r>
      <w:r>
        <w:t xml:space="preserve">December 2015, but is back in effect for 2018.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bookmarkEnd w:id="72"/>
    <w:bookmarkStart w:id="77" w:name="individual-mandate"/>
    <w:p>
      <w:pPr>
        <w:pStyle w:val="Heading3"/>
      </w:pPr>
      <w:r>
        <w:t xml:space="preserve">Individual Mandate</w:t>
      </w:r>
    </w:p>
    <w:p>
      <w:pPr>
        <w:pStyle w:val="FirstParagraph"/>
      </w:pPr>
      <w:r>
        <w:rPr>
          <w:bCs/>
          <w:b/>
        </w:rPr>
        <w:t xml:space="preserve">2018: Fitzpatrick Voted Against Prohibiting Washington, D.C. From</w:t>
      </w:r>
      <w:r>
        <w:rPr>
          <w:bCs/>
          <w:b/>
        </w:rPr>
        <w:t xml:space="preserve"> </w:t>
      </w:r>
      <w:r>
        <w:rPr>
          <w:bCs/>
          <w:b/>
        </w:rPr>
        <w:t xml:space="preserve">Using Funds To Enforce Its Own Individual Mandate.</w:t>
      </w:r>
      <w:r>
        <w:t xml:space="preserve"> </w:t>
      </w:r>
      <w:r>
        <w:t xml:space="preserve">In July 2018,</w:t>
      </w:r>
      <w:r>
        <w:t xml:space="preserve"> </w:t>
      </w:r>
      <w:r>
        <w:t xml:space="preserve">Fitzpatrick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prohibit[ed] the District of Columbia from</w:t>
      </w:r>
      <w:r>
        <w:t xml:space="preserve"> </w:t>
      </w:r>
      <w:r>
        <w:t xml:space="preserve">using funds appropriated by the bill to enforce certain health insurance</w:t>
      </w:r>
      <w:r>
        <w:t xml:space="preserve"> </w:t>
      </w:r>
      <w:r>
        <w:t xml:space="preserve">requirements.</w:t>
      </w:r>
      <w:r>
        <w:t xml:space="preserve">”</w:t>
      </w:r>
      <w:r>
        <w:t xml:space="preserve"> </w:t>
      </w:r>
      <w:r>
        <w:t xml:space="preserve">The underlying bill was an FY 2019 Interior, Environment</w:t>
      </w:r>
      <w:r>
        <w:t xml:space="preserve"> </w:t>
      </w:r>
      <w:r>
        <w:t xml:space="preserve">and Financial Services appropriations bill. The House adopted the</w:t>
      </w:r>
      <w:r>
        <w:t xml:space="preserve"> </w:t>
      </w:r>
      <w:r>
        <w:t xml:space="preserve">amendment by a vote of 226 to 189. The House later passed the underlying</w:t>
      </w:r>
      <w:r>
        <w:t xml:space="preserve"> </w:t>
      </w:r>
      <w:r>
        <w:t xml:space="preserve">bill. A conference committee was later created, but no bill was agreed</w:t>
      </w:r>
      <w:r>
        <w:t xml:space="preserve"> </w:t>
      </w:r>
      <w:r>
        <w:t xml:space="preserve">upon by both chambers. [House Vote 359,</w:t>
      </w:r>
      <w:r>
        <w:t xml:space="preserve"> </w:t>
      </w:r>
      <w:hyperlink r:id="rId73">
        <w:r>
          <w:rPr>
            <w:rStyle w:val="Hyperlink"/>
          </w:rPr>
          <w:t xml:space="preserve">7/18/18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4">
        <w:r>
          <w:rPr>
            <w:rStyle w:val="Hyperlink"/>
          </w:rPr>
          <w:t xml:space="preserve">7/18/18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7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946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7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6174</w:t>
        </w:r>
      </w:hyperlink>
      <w:r>
        <w:t xml:space="preserve">]</w:t>
      </w:r>
    </w:p>
    <w:bookmarkEnd w:id="77"/>
    <w:bookmarkStart w:id="81" w:name="medical-device-tax"/>
    <w:p>
      <w:pPr>
        <w:pStyle w:val="Heading3"/>
      </w:pPr>
      <w:r>
        <w:t xml:space="preserve">Medical Device Tax</w:t>
      </w:r>
    </w:p>
    <w:p>
      <w:pPr>
        <w:pStyle w:val="FirstParagraph"/>
      </w:pPr>
      <w:r>
        <w:rPr>
          <w:bCs/>
          <w:b/>
        </w:rPr>
        <w:t xml:space="preserve">2018: Fitzpatrick Voted For A $100 Billion Tax Bill That Delayed ACA</w:t>
      </w:r>
      <w:r>
        <w:rPr>
          <w:bCs/>
          <w:b/>
        </w:rPr>
        <w:t xml:space="preserve"> </w:t>
      </w:r>
      <w:r>
        <w:rPr>
          <w:bCs/>
          <w:b/>
        </w:rPr>
        <w:t xml:space="preserve">Taxes, Included Tax Relief For Disaster Victims And Offered Fixes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2017 Tax Reform Bill.</w:t>
      </w:r>
      <w:r>
        <w:t xml:space="preserve"> </w:t>
      </w:r>
      <w:r>
        <w:t xml:space="preserve">In December 2018,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provide[d] tax relief to individuals and businesses who have been</w:t>
      </w:r>
      <w:r>
        <w:t xml:space="preserve"> </w:t>
      </w:r>
      <w:r>
        <w:t xml:space="preserve">harmed by certain natural disasters during 2018 and […] [made] it</w:t>
      </w:r>
      <w:r>
        <w:t xml:space="preserve"> </w:t>
      </w:r>
      <w:r>
        <w:t xml:space="preserve">easier for small businesses to offer retirement savings plans for their</w:t>
      </w:r>
      <w:r>
        <w:t xml:space="preserve"> </w:t>
      </w:r>
      <w:r>
        <w:t xml:space="preserve">employees while also giving individuals greater flexibility to</w:t>
      </w:r>
      <w:r>
        <w:t xml:space="preserve"> </w:t>
      </w:r>
      <w:r>
        <w:t xml:space="preserve">contribute to and use funds from their retirement accounts. It also</w:t>
      </w:r>
      <w:r>
        <w:t xml:space="preserve"> </w:t>
      </w:r>
      <w:r>
        <w:t xml:space="preserve">allow[ed] churches and other non-profits to become politically active</w:t>
      </w:r>
      <w:r>
        <w:t xml:space="preserve"> </w:t>
      </w:r>
      <w:r>
        <w:t xml:space="preserve">while maintaining their tax-exempt status; delay[ed] or repeal[ed]</w:t>
      </w:r>
      <w:r>
        <w:t xml:space="preserve"> </w:t>
      </w:r>
      <w:r>
        <w:t xml:space="preserve">four taxes created by the 2010 health care overhaul to finance that law;</w:t>
      </w:r>
      <w:r>
        <w:t xml:space="preserve"> </w:t>
      </w:r>
      <w:r>
        <w:t xml:space="preserve">[made] certain modifications and technical corrections to the 2017 tax</w:t>
      </w:r>
      <w:r>
        <w:t xml:space="preserve"> </w:t>
      </w:r>
      <w:r>
        <w:t xml:space="preserve">overhaul; and modernize[d] the IRS to improve customer service and</w:t>
      </w:r>
      <w:r>
        <w:t xml:space="preserve"> </w:t>
      </w:r>
      <w:r>
        <w:t xml:space="preserve">help prevent identity theft and tax return fraud.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with a further House amendment.</w:t>
      </w:r>
      <w:r>
        <w:t xml:space="preserve"> </w:t>
      </w:r>
      <w:r>
        <w:t xml:space="preserve">The House agreed to the motion, thereby passing the bill, by a vote of</w:t>
      </w:r>
      <w:r>
        <w:t xml:space="preserve"> </w:t>
      </w:r>
      <w:r>
        <w:t xml:space="preserve">220 to 183. The bill died in the Senate. [House Vote 470,</w:t>
      </w:r>
      <w:r>
        <w:t xml:space="preserve"> </w:t>
      </w:r>
      <w:hyperlink r:id="rId3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The Medical Device Tax Would Be Continued To Be Delayed Under The</w:t>
      </w:r>
      <w:r>
        <w:rPr>
          <w:bCs/>
          <w:b/>
        </w:rPr>
        <w:t xml:space="preserve"> </w:t>
      </w:r>
      <w:r>
        <w:rPr>
          <w:bCs/>
          <w:b/>
        </w:rPr>
        <w:t xml:space="preserve">Bill Through 2024.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medical device tax imposes a 2.3% excise tax on a wide array of</w:t>
      </w:r>
      <w:r>
        <w:t xml:space="preserve"> </w:t>
      </w:r>
      <w:r>
        <w:t xml:space="preserve">devices that are often used in hospitals and doctors’ offices. The</w:t>
      </w:r>
      <w:r>
        <w:t xml:space="preserve"> </w:t>
      </w:r>
      <w:r>
        <w:t xml:space="preserve">tax is imposed on the sale of devices in the United States by the</w:t>
      </w:r>
      <w:r>
        <w:t xml:space="preserve"> </w:t>
      </w:r>
      <w:r>
        <w:t xml:space="preserve">manufacturer or producer, or by the importer for foreign-made</w:t>
      </w:r>
      <w:r>
        <w:t xml:space="preserve"> </w:t>
      </w:r>
      <w:r>
        <w:t xml:space="preserve">devices. It applies to any device intended for humans — but does</w:t>
      </w:r>
      <w:r>
        <w:t xml:space="preserve"> </w:t>
      </w:r>
      <w:r>
        <w:t xml:space="preserve">not include eyeglasses, contact lenses, hearing aids or other retail</w:t>
      </w:r>
      <w:r>
        <w:t xml:space="preserve"> </w:t>
      </w:r>
      <w:r>
        <w:t xml:space="preserve">devices available for purchase by the general public and not</w:t>
      </w:r>
      <w:r>
        <w:t xml:space="preserve"> </w:t>
      </w:r>
      <w:r>
        <w:t xml:space="preserve">primarily intended for use in a medical institution or office. The</w:t>
      </w:r>
      <w:r>
        <w:t xml:space="preserve"> </w:t>
      </w:r>
      <w:r>
        <w:t xml:space="preserve">tax initially went into effect in 2013 and was suspended for 2016</w:t>
      </w:r>
      <w:r>
        <w:t xml:space="preserve"> </w:t>
      </w:r>
      <w:r>
        <w:t xml:space="preserve">and 2017 by the FY 2016 omnibus appropriations/tax extenders package</w:t>
      </w:r>
      <w:r>
        <w:t xml:space="preserve"> </w:t>
      </w:r>
      <w:r>
        <w:t xml:space="preserve">enacted in December 2015 (PL 114-113). The Further Appropriations</w:t>
      </w:r>
      <w:r>
        <w:t xml:space="preserve"> </w:t>
      </w:r>
      <w:r>
        <w:t xml:space="preserve">Act for FY 2018 (PL 115-120) enacted in January 2018 suspended the</w:t>
      </w:r>
      <w:r>
        <w:t xml:space="preserve"> </w:t>
      </w:r>
      <w:r>
        <w:t xml:space="preserve">tax for an additional two years, through the end of calendar</w:t>
      </w:r>
      <w:r>
        <w:t xml:space="preserve"> </w:t>
      </w:r>
      <w:r>
        <w:t xml:space="preserve">year 2019. The bill extends the suspension of the medical device</w:t>
      </w:r>
      <w:r>
        <w:t xml:space="preserve"> </w:t>
      </w:r>
      <w:r>
        <w:t xml:space="preserve">excise tax for an additional five years, through the end of calendar</w:t>
      </w:r>
      <w:r>
        <w:t xml:space="preserve"> </w:t>
      </w:r>
      <w:r>
        <w:t xml:space="preserve">year 2024.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1">
        <w:r>
          <w:rPr>
            <w:rStyle w:val="Hyperlink"/>
          </w:rPr>
          <w:t xml:space="preserve">12/19/18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To Repeal The Medical Device Tax Starting In</w:t>
      </w:r>
      <w:r>
        <w:rPr>
          <w:bCs/>
          <w:b/>
        </w:rPr>
        <w:t xml:space="preserve"> </w:t>
      </w:r>
      <w:r>
        <w:rPr>
          <w:bCs/>
          <w:b/>
        </w:rPr>
        <w:t xml:space="preserve">2020.</w:t>
      </w:r>
      <w:r>
        <w:t xml:space="preserve"> </w:t>
      </w:r>
      <w:r>
        <w:t xml:space="preserve">In July 2018, Fitzpatrick voted for a bill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fully repeal[ed] the 2.3</w:t>
      </w:r>
      <w:r>
        <w:t xml:space="preserve"> </w:t>
      </w:r>
      <w:r>
        <w:t xml:space="preserve">percent excise tax on the sale of a medical device by the manufacturer,</w:t>
      </w:r>
      <w:r>
        <w:t xml:space="preserve"> </w:t>
      </w:r>
      <w:r>
        <w:t xml:space="preserve">producer, or importer after Dec. 31, 2019.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283 to 132. The Senate took no</w:t>
      </w:r>
      <w:r>
        <w:t xml:space="preserve"> </w:t>
      </w:r>
      <w:r>
        <w:t xml:space="preserve">substantive action on the legislation. [House Vote 372,</w:t>
      </w:r>
      <w:r>
        <w:t xml:space="preserve"> </w:t>
      </w:r>
      <w:hyperlink r:id="rId78">
        <w:r>
          <w:rPr>
            <w:rStyle w:val="Hyperlink"/>
          </w:rPr>
          <w:t xml:space="preserve">7/24/18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9">
        <w:r>
          <w:rPr>
            <w:rStyle w:val="Hyperlink"/>
          </w:rPr>
          <w:t xml:space="preserve">7/24/18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8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8 And Delayed The Medical Device Tax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Years.</w:t>
      </w:r>
      <w:r>
        <w:t xml:space="preserve"> </w:t>
      </w:r>
      <w:r>
        <w:t xml:space="preserve">In January 2018, Fitzpatrick voted for legislation that</w:t>
      </w:r>
      <w:r>
        <w:t xml:space="preserve"> </w:t>
      </w:r>
      <w:r>
        <w:t xml:space="preserve">would have, according to Congressional Quarterly,</w:t>
      </w:r>
      <w:r>
        <w:t xml:space="preserve"> </w:t>
      </w:r>
      <w:r>
        <w:t xml:space="preserve">“</w:t>
      </w:r>
      <w:r>
        <w:t xml:space="preserve">provide[d] funding</w:t>
      </w:r>
      <w:r>
        <w:t xml:space="preserve"> </w:t>
      </w:r>
      <w:r>
        <w:t xml:space="preserve">for federal government operations and services at current levels through</w:t>
      </w:r>
      <w:r>
        <w:t xml:space="preserve"> </w:t>
      </w:r>
      <w:r>
        <w:t xml:space="preserve">Feb. 8, 2018. The measure would [have] fund[ed] the state Children’s</w:t>
      </w:r>
      <w:r>
        <w:t xml:space="preserve"> </w:t>
      </w:r>
      <w:r>
        <w:t xml:space="preserve">Health and Insurance Programs at $21.5 billion annually starting in</w:t>
      </w:r>
      <w:r>
        <w:t xml:space="preserve"> </w:t>
      </w:r>
      <w:r>
        <w:t xml:space="preserve">fiscal 2018 and would gradually increase the funding annually through</w:t>
      </w:r>
      <w:r>
        <w:t xml:space="preserve"> </w:t>
      </w:r>
      <w:r>
        <w:t xml:space="preserve">fiscal 2023.</w:t>
      </w:r>
      <w:r>
        <w:t xml:space="preserve">”</w:t>
      </w:r>
      <w:r>
        <w:t xml:space="preserve"> </w:t>
      </w:r>
      <w:r>
        <w:t xml:space="preserve">In addition, also according to Congressional Quarterly,</w:t>
      </w:r>
      <w:r>
        <w:t xml:space="preserve"> </w:t>
      </w:r>
      <w:r>
        <w:t xml:space="preserve">“</w:t>
      </w:r>
      <w:r>
        <w:t xml:space="preserve">The bill also suspends or delays for one or two years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266 to 150.</w:t>
      </w:r>
      <w:r>
        <w:t xml:space="preserve"> </w:t>
      </w:r>
      <w:r>
        <w:t xml:space="preserve">The Senate had already agreed to the version of the bill. President</w:t>
      </w:r>
      <w:r>
        <w:t xml:space="preserve"> </w:t>
      </w:r>
      <w:r>
        <w:t xml:space="preserve">Trump later signed it into law. [House Vote 44,</w:t>
      </w:r>
      <w:r>
        <w:t xml:space="preserve"> </w:t>
      </w:r>
      <w:hyperlink r:id="rId33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1/22/18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1/22/18</w:t>
        </w:r>
      </w:hyperlink>
      <w:r>
        <w:t xml:space="preserve">; 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Bill Delayed The Medical Device Tax For Two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suspends for an additional two</w:t>
      </w:r>
      <w:r>
        <w:t xml:space="preserve"> </w:t>
      </w:r>
      <w:r>
        <w:t xml:space="preserve">years, for 2018 and 2019, the health care law’s 2.3% medical device</w:t>
      </w:r>
      <w:r>
        <w:t xml:space="preserve"> </w:t>
      </w:r>
      <w:r>
        <w:t xml:space="preserve">tax. That tax initially went into effect in 2013 and was suspended</w:t>
      </w:r>
      <w:r>
        <w:t xml:space="preserve"> </w:t>
      </w:r>
      <w:r>
        <w:t xml:space="preserve">for 2016 and 2017 by the FY 2016 omnibus appropriations/tax</w:t>
      </w:r>
      <w:r>
        <w:t xml:space="preserve"> </w:t>
      </w:r>
      <w:r>
        <w:t xml:space="preserve">extenders package enacted in December 2015 (PL 114-113) — but is</w:t>
      </w:r>
      <w:r>
        <w:t xml:space="preserve"> </w:t>
      </w:r>
      <w:r>
        <w:t xml:space="preserve">currently back in effect for 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2018 Continuing Resolution Funding</w:t>
      </w:r>
      <w:r>
        <w:rPr>
          <w:bCs/>
          <w:b/>
        </w:rPr>
        <w:t xml:space="preserve"> </w:t>
      </w:r>
      <w:r>
        <w:rPr>
          <w:bCs/>
          <w:b/>
        </w:rPr>
        <w:t xml:space="preserve">The Government Through February 16 And Delayed The Medical Device Tax</w:t>
      </w:r>
      <w:r>
        <w:rPr>
          <w:bCs/>
          <w:b/>
        </w:rPr>
        <w:t xml:space="preserve"> </w:t>
      </w:r>
      <w:r>
        <w:rPr>
          <w:bCs/>
          <w:b/>
        </w:rPr>
        <w:t xml:space="preserve">For Two Years, But Did Not Offer Any Fixes For DACA Recipients.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2018, Fitzpatrick voted for legislation that would have,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provide[d] funding for federal</w:t>
      </w:r>
      <w:r>
        <w:t xml:space="preserve"> </w:t>
      </w:r>
      <w:r>
        <w:t xml:space="preserve">government operations and services at current levels through Feb. 16,</w:t>
      </w:r>
      <w:r>
        <w:t xml:space="preserve"> </w:t>
      </w:r>
      <w:r>
        <w:t xml:space="preserve">2018, at an annualized rate of $1.23 trillion for federal departments</w:t>
      </w:r>
      <w:r>
        <w:t xml:space="preserve"> </w:t>
      </w:r>
      <w:r>
        <w:t xml:space="preserve">and agencies covered by the 12 unfinished fiscal 2018 spending bills, of</w:t>
      </w:r>
      <w:r>
        <w:t xml:space="preserve"> </w:t>
      </w:r>
      <w:r>
        <w:t xml:space="preserve">which an annualized rate of $621.5 billion would be designated for</w:t>
      </w:r>
      <w:r>
        <w:t xml:space="preserve"> </w:t>
      </w:r>
      <w:r>
        <w:t xml:space="preserve">defense and an annualized rate of $511 billion for nondefense</w:t>
      </w:r>
      <w:r>
        <w:t xml:space="preserve"> </w:t>
      </w:r>
      <w:r>
        <w:t xml:space="preserve">discretionary spending. The measure would [have] fund[ed] the state</w:t>
      </w:r>
      <w:r>
        <w:t xml:space="preserve"> </w:t>
      </w:r>
      <w:r>
        <w:t xml:space="preserve">Children’s Health and Insurance Programs at $21.5 billion annually</w:t>
      </w:r>
      <w:r>
        <w:t xml:space="preserve"> </w:t>
      </w:r>
      <w:r>
        <w:t xml:space="preserve">starting in fiscal 2018 and would gradually increase the funding</w:t>
      </w:r>
      <w:r>
        <w:t xml:space="preserve"> </w:t>
      </w:r>
      <w:r>
        <w:t xml:space="preserve">annually through fiscal 2023.</w:t>
      </w:r>
      <w:r>
        <w:t xml:space="preserve">”</w:t>
      </w:r>
      <w:r>
        <w:t xml:space="preserve"> </w:t>
      </w:r>
      <w:r>
        <w:t xml:space="preserve">In addition,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suspends or delays three</w:t>
      </w:r>
      <w:r>
        <w:t xml:space="preserve"> </w:t>
      </w:r>
      <w:r>
        <w:t xml:space="preserve">health-related taxes that were enacted as part of the 2010 health care</w:t>
      </w:r>
      <w:r>
        <w:t xml:space="preserve"> </w:t>
      </w:r>
      <w:r>
        <w:t xml:space="preserve">overhaul to help finance the law — the medical device tax, the tax on</w:t>
      </w:r>
      <w:r>
        <w:t xml:space="preserve"> </w:t>
      </w:r>
      <w:r>
        <w:t xml:space="preserve">high-value employer-sponsored health insurance plans (the so-called</w:t>
      </w:r>
      <w:r>
        <w:t xml:space="preserve"> </w:t>
      </w:r>
      <w:r>
        <w:t xml:space="preserve">‘</w:t>
      </w:r>
      <w:r>
        <w:t xml:space="preserve">Cadillac</w:t>
      </w:r>
      <w:r>
        <w:t xml:space="preserve">’</w:t>
      </w:r>
      <w:r>
        <w:t xml:space="preserve"> </w:t>
      </w:r>
      <w:r>
        <w:t xml:space="preserve">tax), and annual fees on health insurance companies.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230 to 197.</w:t>
      </w:r>
      <w:r>
        <w:t xml:space="preserve"> </w:t>
      </w:r>
      <w:r>
        <w:t xml:space="preserve">The Senate later blocked the bill, shutting down the government for</w:t>
      </w:r>
      <w:r>
        <w:t xml:space="preserve"> </w:t>
      </w:r>
      <w:r>
        <w:t xml:space="preserve">three days. A revised version of the legislation, funding the government</w:t>
      </w:r>
      <w:r>
        <w:t xml:space="preserve"> </w:t>
      </w:r>
      <w:r>
        <w:t xml:space="preserve">through February 8th was later signed into law. [House Vote 33,</w:t>
      </w:r>
      <w:r>
        <w:t xml:space="preserve"> </w:t>
      </w:r>
      <w:hyperlink r:id="rId39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1/18/18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1/22/18</w:t>
        </w:r>
      </w:hyperlink>
      <w:r>
        <w:t xml:space="preserve">;</w:t>
      </w:r>
      <w:r>
        <w:t xml:space="preserve"> </w:t>
      </w:r>
      <w:r>
        <w:t xml:space="preserve">CBS,</w:t>
      </w:r>
      <w:r>
        <w:t xml:space="preserve"> </w:t>
      </w:r>
      <w:hyperlink r:id="rId36">
        <w:r>
          <w:rPr>
            <w:rStyle w:val="Hyperlink"/>
          </w:rPr>
          <w:t xml:space="preserve">1/23/18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195</w:t>
        </w:r>
      </w:hyperlink>
      <w:r>
        <w:t xml:space="preserve">]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Bill Delayed The Medical Device Tax For Two Years.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suspends for an additional two</w:t>
      </w:r>
      <w:r>
        <w:t xml:space="preserve"> </w:t>
      </w:r>
      <w:r>
        <w:t xml:space="preserve">years, for 2018 and 2019, the health care law’s 2.3% medical device</w:t>
      </w:r>
      <w:r>
        <w:t xml:space="preserve"> </w:t>
      </w:r>
      <w:r>
        <w:t xml:space="preserve">tax. That tax initially went into effect in 2013 and was suspended</w:t>
      </w:r>
      <w:r>
        <w:t xml:space="preserve"> </w:t>
      </w:r>
      <w:r>
        <w:t xml:space="preserve">for 2016 and 2017 by the FY 2016 omnibus appropriations/tax</w:t>
      </w:r>
      <w:r>
        <w:t xml:space="preserve"> </w:t>
      </w:r>
      <w:r>
        <w:t xml:space="preserve">extenders package enacted in December 2015 (PL 114-113) — but is</w:t>
      </w:r>
      <w:r>
        <w:t xml:space="preserve"> </w:t>
      </w:r>
      <w:r>
        <w:t xml:space="preserve">currently back in effect for 2018.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1/17/18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Have In Part Repealed The Medical Device Tax.</w:t>
      </w:r>
      <w:r>
        <w:t xml:space="preserve"> </w:t>
      </w:r>
      <w:r>
        <w:t xml:space="preserve">In May 2017,</w:t>
      </w:r>
      <w:r>
        <w:t xml:space="preserve"> </w:t>
      </w:r>
      <w:r>
        <w:t xml:space="preserve">Fitzpatrick voted against the American Health Care Act which would have</w:t>
      </w:r>
      <w:r>
        <w:t xml:space="preserve"> </w:t>
      </w:r>
      <w:r>
        <w:t xml:space="preserve">significantly repealed portions of the Affordable Care Act by cutting</w:t>
      </w:r>
      <w:r>
        <w:t xml:space="preserve"> </w:t>
      </w:r>
      <w:r>
        <w:t xml:space="preserve">Medicaid, cutting taxes on the rich, removing safeguard for pre-existing</w:t>
      </w:r>
      <w:r>
        <w:t xml:space="preserve"> </w:t>
      </w:r>
      <w:r>
        <w:t xml:space="preserve">conditions and defunding Planned Parenthood. According to the Kasier</w:t>
      </w:r>
      <w:r>
        <w:t xml:space="preserve"> </w:t>
      </w:r>
      <w:r>
        <w:t xml:space="preserve">Family Foundation, the legislation had the</w:t>
      </w:r>
      <w:r>
        <w:t xml:space="preserve"> </w:t>
      </w:r>
      <w:r>
        <w:t xml:space="preserve">“</w:t>
      </w:r>
      <w:r>
        <w:t xml:space="preserve">ACA taxes repealed,</w:t>
      </w:r>
      <w:r>
        <w:t xml:space="preserve"> </w:t>
      </w:r>
      <w:r>
        <w:t xml:space="preserve">effective January 1, 2017, except where otherwise noted: […] [The]</w:t>
      </w:r>
      <w:r>
        <w:t xml:space="preserve"> </w:t>
      </w:r>
      <w:r>
        <w:t xml:space="preserve">Excise tax on sale of medical devices.</w:t>
      </w:r>
      <w:r>
        <w:t xml:space="preserve">”</w:t>
      </w:r>
      <w:r>
        <w:t xml:space="preserve"> </w:t>
      </w:r>
      <w:r>
        <w:t xml:space="preserve">The overall legislation would</w:t>
      </w:r>
      <w:r>
        <w:t xml:space="preserve"> </w:t>
      </w:r>
      <w:r>
        <w:t xml:space="preserve">have in part</w:t>
      </w:r>
      <w:r>
        <w:t xml:space="preserve"> </w:t>
      </w:r>
      <w:r>
        <w:t xml:space="preserve">“</w:t>
      </w:r>
      <w:r>
        <w:t xml:space="preserve">ma[d]e extensive changes to the 2010 health care</w:t>
      </w:r>
      <w:r>
        <w:t xml:space="preserve"> </w:t>
      </w:r>
      <w:r>
        <w:t xml:space="preserve">overhaul law, by effectively repealing the individual and employer</w:t>
      </w:r>
      <w:r>
        <w:t xml:space="preserve"> </w:t>
      </w:r>
      <w:r>
        <w:t xml:space="preserve">mandates as well as most of the taxes that finance the current system.</w:t>
      </w:r>
      <w:r>
        <w:t xml:space="preserve"> </w:t>
      </w:r>
      <w:r>
        <w:t xml:space="preserve">It would [have], in 2020, convert[ed] Medicaid into a capped</w:t>
      </w:r>
      <w:r>
        <w:t xml:space="preserve"> </w:t>
      </w:r>
      <w:r>
        <w:t xml:space="preserve">entitlement that would provide[d] fixed federal payments to states and</w:t>
      </w:r>
      <w:r>
        <w:t xml:space="preserve"> </w:t>
      </w:r>
      <w:r>
        <w:t xml:space="preserve">end[ed] additional federal funding for the 2010 law’s joint</w:t>
      </w:r>
      <w:r>
        <w:t xml:space="preserve"> </w:t>
      </w:r>
      <w:r>
        <w:t xml:space="preserve">federal-state Medicaid expansion. It would prohibit federal funding to</w:t>
      </w:r>
      <w:r>
        <w:t xml:space="preserve"> </w:t>
      </w:r>
      <w:r>
        <w:t xml:space="preserve">any entity, such as Planned Parenthood, that performs abortions and</w:t>
      </w:r>
      <w:r>
        <w:t xml:space="preserve"> </w:t>
      </w:r>
      <w:r>
        <w:t xml:space="preserve">receives more than $350 million a year in Medicaid funds. […] It</w:t>
      </w:r>
      <w:r>
        <w:t xml:space="preserve"> </w:t>
      </w:r>
      <w:r>
        <w:t xml:space="preserve">would [have] allow[ed] states to receive waivers to exempt insurers</w:t>
      </w:r>
      <w:r>
        <w:t xml:space="preserve"> </w:t>
      </w:r>
      <w:r>
        <w:t xml:space="preserve">from having to provide certain minimum benefits.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213. The bill, in</w:t>
      </w:r>
      <w:r>
        <w:t xml:space="preserve"> </w:t>
      </w:r>
      <w:r>
        <w:t xml:space="preserve">modified forms, died in the Senate. [House Vote 256,</w:t>
      </w:r>
      <w:r>
        <w:t xml:space="preserve"> </w:t>
      </w:r>
      <w:hyperlink r:id="rId43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5/4/17</w:t>
        </w:r>
      </w:hyperlink>
      <w:r>
        <w:t xml:space="preserve">; Kaiser Family</w:t>
      </w:r>
      <w:r>
        <w:t xml:space="preserve"> </w:t>
      </w:r>
      <w:r>
        <w:t xml:space="preserve">Foundation,</w:t>
      </w:r>
      <w:r>
        <w:t xml:space="preserve"> </w:t>
      </w:r>
      <w:hyperlink r:id="rId45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bookmarkEnd w:id="81"/>
    <w:bookmarkStart w:id="87" w:name="navigator-program"/>
    <w:p>
      <w:pPr>
        <w:pStyle w:val="Heading3"/>
      </w:pPr>
      <w:r>
        <w:t xml:space="preserve">Navigator Program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Minibus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Have Cut Funding To Health Insurance Navigators To Help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Consumers Enroll In Medicaid.</w:t>
      </w:r>
      <w:r>
        <w:t xml:space="preserve"> </w:t>
      </w:r>
      <w:r>
        <w:t xml:space="preserve">In June 2019, Fitzpatrick voted</w:t>
      </w:r>
      <w:r>
        <w:t xml:space="preserve"> </w:t>
      </w:r>
      <w:r>
        <w:t xml:space="preserve">against a bill that would, according to Congressional Quarterly,</w:t>
      </w:r>
      <w:r>
        <w:t xml:space="preserve"> </w:t>
      </w:r>
      <w:r>
        <w:t xml:space="preserve">“</w:t>
      </w:r>
      <w:r>
        <w:t xml:space="preserve">strike</w:t>
      </w:r>
      <w:r>
        <w:t xml:space="preserve"> </w:t>
      </w:r>
      <w:r>
        <w:t xml:space="preserve">from the bill the requirement that the Health and Human Services</w:t>
      </w:r>
      <w:r>
        <w:t xml:space="preserve"> </w:t>
      </w:r>
      <w:r>
        <w:t xml:space="preserve">secretary obligate $100 million in fiscal 2020 for a health insurance</w:t>
      </w:r>
      <w:r>
        <w:t xml:space="preserve"> </w:t>
      </w:r>
      <w:r>
        <w:t xml:space="preserve">marketplace navigator program, including specified obligation for</w:t>
      </w:r>
      <w:r>
        <w:t xml:space="preserve"> </w:t>
      </w:r>
      <w:r>
        <w:t xml:space="preserve">advertising.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rejected the amendment by a vote of 186-237. [House Vote 284,</w:t>
      </w:r>
      <w:r>
        <w:t xml:space="preserve"> </w:t>
      </w:r>
      <w:hyperlink r:id="rId82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3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The Trump Administration Cut Funding For The Navigator Program</w:t>
      </w:r>
      <w:r>
        <w:rPr>
          <w:bCs/>
          <w:b/>
        </w:rPr>
        <w:t xml:space="preserve"> </w:t>
      </w:r>
      <w:r>
        <w:rPr>
          <w:bCs/>
          <w:b/>
        </w:rPr>
        <w:t xml:space="preserve">From $63 Million To $10 Million.</w:t>
      </w:r>
      <w:r>
        <w:t xml:space="preserve"> </w:t>
      </w:r>
      <w:r>
        <w:t xml:space="preserve">According to the Kaiser Family</w:t>
      </w:r>
      <w:r>
        <w:t xml:space="preserve"> </w:t>
      </w:r>
      <w:r>
        <w:t xml:space="preserve">Foundation,</w:t>
      </w:r>
      <w:r>
        <w:t xml:space="preserve"> </w:t>
      </w:r>
      <w:r>
        <w:t xml:space="preserve">“</w:t>
      </w:r>
      <w:r>
        <w:t xml:space="preserve">Since taking office, the Trump administration has</w:t>
      </w:r>
      <w:r>
        <w:t xml:space="preserve"> </w:t>
      </w:r>
      <w:r>
        <w:t xml:space="preserve">dramatically reduced funding for federal marketplace Navigators. The</w:t>
      </w:r>
      <w:r>
        <w:t xml:space="preserve"> </w:t>
      </w:r>
      <w:r>
        <w:t xml:space="preserve">Affordable Care Act (ACA) created Navigator programs to provide</w:t>
      </w:r>
      <w:r>
        <w:t xml:space="preserve"> </w:t>
      </w:r>
      <w:r>
        <w:t xml:space="preserve">outreach, education, and enrollment assistance to consumers eligible</w:t>
      </w:r>
      <w:r>
        <w:t xml:space="preserve"> </w:t>
      </w:r>
      <w:r>
        <w:t xml:space="preserve">for marketplace and Medicaid coverage and requires that they be</w:t>
      </w:r>
      <w:r>
        <w:t xml:space="preserve"> </w:t>
      </w:r>
      <w:r>
        <w:t xml:space="preserve">funded by the marketplaces. As recently as 2016, the Centers for</w:t>
      </w:r>
      <w:r>
        <w:t xml:space="preserve"> </w:t>
      </w:r>
      <w:r>
        <w:t xml:space="preserve">Medicare and Medicaid Services (CMS) provided $63 million in</w:t>
      </w:r>
      <w:r>
        <w:t xml:space="preserve"> </w:t>
      </w:r>
      <w:r>
        <w:t xml:space="preserve">funding per year for Navigator programs in federally facilitated</w:t>
      </w:r>
      <w:r>
        <w:t xml:space="preserve"> </w:t>
      </w:r>
      <w:r>
        <w:t xml:space="preserve">marketplace (FFM) states. In 2017, however, CMS reduced federal</w:t>
      </w:r>
      <w:r>
        <w:t xml:space="preserve"> </w:t>
      </w:r>
      <w:r>
        <w:t xml:space="preserve">Navigator funding to $36.1 million, then reduced funding again in</w:t>
      </w:r>
      <w:r>
        <w:t xml:space="preserve"> </w:t>
      </w:r>
      <w:r>
        <w:t xml:space="preserve">2018 to $10 million. The Trump administration has also reduced</w:t>
      </w:r>
      <w:r>
        <w:t xml:space="preserve"> </w:t>
      </w:r>
      <w:r>
        <w:t xml:space="preserve">funding for outreach outside of navigator programs by 90%.</w:t>
      </w:r>
      <w:r>
        <w:t xml:space="preserve">”</w:t>
      </w:r>
      <w:r>
        <w:t xml:space="preserve"> </w:t>
      </w:r>
      <w:r>
        <w:t xml:space="preserve">[Kaiser</w:t>
      </w:r>
      <w:r>
        <w:t xml:space="preserve"> </w:t>
      </w:r>
      <w:r>
        <w:t xml:space="preserve">Family Foundation,</w:t>
      </w:r>
      <w:r>
        <w:t xml:space="preserve"> </w:t>
      </w:r>
      <w:hyperlink r:id="rId86">
        <w:r>
          <w:rPr>
            <w:rStyle w:val="Hyperlink"/>
          </w:rPr>
          <w:t xml:space="preserve">11/13/19</w:t>
        </w:r>
      </w:hyperlink>
      <w:r>
        <w:t xml:space="preserve">]</w:t>
      </w:r>
    </w:p>
    <w:bookmarkEnd w:id="87"/>
    <w:bookmarkStart w:id="91" w:name="pre-existing-conditions"/>
    <w:p>
      <w:pPr>
        <w:pStyle w:val="Heading3"/>
      </w:pPr>
      <w:r>
        <w:t xml:space="preserve">Pre-Existing Conditions</w:t>
      </w:r>
    </w:p>
    <w:p>
      <w:pPr>
        <w:pStyle w:val="FirstParagraph"/>
      </w:pPr>
      <w:r>
        <w:rPr>
          <w:bCs/>
          <w:b/>
        </w:rPr>
        <w:t xml:space="preserve">2019: Fitzpatrick Voted For Health Care Legislation That Was Designed</w:t>
      </w:r>
      <w:r>
        <w:rPr>
          <w:bCs/>
          <w:b/>
        </w:rPr>
        <w:t xml:space="preserve"> </w:t>
      </w:r>
      <w:r>
        <w:rPr>
          <w:bCs/>
          <w:b/>
        </w:rPr>
        <w:t xml:space="preserve">To Bring More Generic Drugs To The Marketplace, Restore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Promote ACA Plans, Fund States To Create Their Own State-Based ACA</w:t>
      </w:r>
      <w:r>
        <w:rPr>
          <w:bCs/>
          <w:b/>
        </w:rPr>
        <w:t xml:space="preserve"> </w:t>
      </w:r>
      <w:r>
        <w:rPr>
          <w:bCs/>
          <w:b/>
        </w:rPr>
        <w:t xml:space="preserve">Exchanges, And Stop A Trump Administration Rule Increasing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For Short-Term Insurance Plans That Do Not Comply With ACA Rules, Such</w:t>
      </w:r>
      <w:r>
        <w:rPr>
          <w:bCs/>
          <w:b/>
        </w:rPr>
        <w:t xml:space="preserve"> </w:t>
      </w:r>
      <w:r>
        <w:rPr>
          <w:bCs/>
          <w:b/>
        </w:rPr>
        <w:t xml:space="preserve">As Protections For Pre-Existing Conditions.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the MORE Health Education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[t]his bill includes a number of provisions intended to</w:t>
      </w:r>
      <w:r>
        <w:t xml:space="preserve"> </w:t>
      </w:r>
      <w:r>
        <w:t xml:space="preserve">lower the price of prescription drugs by helping to bring generic and</w:t>
      </w:r>
      <w:r>
        <w:t xml:space="preserve"> </w:t>
      </w:r>
      <w:r>
        <w:t xml:space="preserve">biosimilar drugs to market more quickly, and it seeks to bolster</w:t>
      </w:r>
      <w:r>
        <w:t xml:space="preserve"> </w:t>
      </w:r>
      <w:r>
        <w:t xml:space="preserve">enrollment in Affordable Care Act marketplaces by restoring funding to</w:t>
      </w:r>
      <w:r>
        <w:t xml:space="preserve"> </w:t>
      </w:r>
      <w:r>
        <w:t xml:space="preserve">promote ACA health plans and help individuals find affordable plans</w:t>
      </w:r>
      <w:r>
        <w:t xml:space="preserve"> </w:t>
      </w:r>
      <w:r>
        <w:t xml:space="preserve">while also providing funding for states to establish their own</w:t>
      </w:r>
      <w:r>
        <w:t xml:space="preserve"> </w:t>
      </w:r>
      <w:r>
        <w:t xml:space="preserve">state-operated health insurance marketplaces (rather than relying on the</w:t>
      </w:r>
      <w:r>
        <w:t xml:space="preserve"> </w:t>
      </w:r>
      <w:r>
        <w:t xml:space="preserve">existing federal marketplace). In addition, it revokes a Trump</w:t>
      </w:r>
      <w:r>
        <w:t xml:space="preserve"> </w:t>
      </w:r>
      <w:r>
        <w:t xml:space="preserve">administration rule that expands the availability of short-term health</w:t>
      </w:r>
      <w:r>
        <w:t xml:space="preserve"> </w:t>
      </w:r>
      <w:r>
        <w:t xml:space="preserve">plans that don’t have to comply with ACA consumer protections, such as</w:t>
      </w:r>
      <w:r>
        <w:t xml:space="preserve"> </w:t>
      </w:r>
      <w:r>
        <w:t xml:space="preserve">protections for individuals with preexisting conditions.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234 to 183. [House</w:t>
      </w:r>
      <w:r>
        <w:t xml:space="preserve"> </w:t>
      </w:r>
      <w:r>
        <w:t xml:space="preserve">Vote 214,</w:t>
      </w:r>
      <w:r>
        <w:t xml:space="preserve"> </w:t>
      </w:r>
      <w:hyperlink r:id="rId88">
        <w:r>
          <w:rPr>
            <w:rStyle w:val="Hyperlink"/>
          </w:rPr>
          <w:t xml:space="preserve">5/16/19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Short-Term Insurance Plans Do Not Have To Comply With ACA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Requirements, Such As Pre-Existing Conditions, They Can Charge More</w:t>
      </w:r>
      <w:r>
        <w:rPr>
          <w:bCs/>
          <w:b/>
        </w:rPr>
        <w:t xml:space="preserve"> </w:t>
      </w:r>
      <w:r>
        <w:rPr>
          <w:bCs/>
          <w:b/>
        </w:rPr>
        <w:t xml:space="preserve">Based On Gender Or Age, And Can Impose Lifetime Or Annual Limits.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prohibits the Health</w:t>
      </w:r>
      <w:r>
        <w:t xml:space="preserve"> </w:t>
      </w:r>
      <w:r>
        <w:t xml:space="preserve">and Human Services, Treasury and Labor departments from taking any</w:t>
      </w:r>
      <w:r>
        <w:t xml:space="preserve"> </w:t>
      </w:r>
      <w:r>
        <w:t xml:space="preserve">action to implement, enforce or otherwise give effect to the</w:t>
      </w:r>
      <w:r>
        <w:t xml:space="preserve"> </w:t>
      </w:r>
      <w:r>
        <w:t xml:space="preserve">regulation entitled</w:t>
      </w:r>
      <w:r>
        <w:t xml:space="preserve"> </w:t>
      </w:r>
      <w:r>
        <w:t xml:space="preserve">‘</w:t>
      </w:r>
      <w:r>
        <w:t xml:space="preserve">Short-Term, Limited Duration Insurance</w:t>
      </w:r>
      <w:r>
        <w:t xml:space="preserve">’</w:t>
      </w:r>
      <w:r>
        <w:t xml:space="preserve"> </w:t>
      </w:r>
      <w:r>
        <w:t xml:space="preserve">that</w:t>
      </w:r>
      <w:r>
        <w:t xml:space="preserve"> </w:t>
      </w:r>
      <w:r>
        <w:t xml:space="preserve">was issued by the Centers for Medicare and Medicaid on August 1,</w:t>
      </w:r>
      <w:r>
        <w:t xml:space="preserve"> </w:t>
      </w:r>
      <w:r>
        <w:t xml:space="preserve">2018, and it prohibits the departments from developing any</w:t>
      </w:r>
      <w:r>
        <w:t xml:space="preserve"> </w:t>
      </w:r>
      <w:r>
        <w:t xml:space="preserve">substantially similar rule. Short-term, limited duration insurance</w:t>
      </w:r>
      <w:r>
        <w:t xml:space="preserve"> </w:t>
      </w:r>
      <w:r>
        <w:t xml:space="preserve">plans are outside the ACA and do not have to comply with the ACA’s</w:t>
      </w:r>
      <w:r>
        <w:t xml:space="preserve"> </w:t>
      </w:r>
      <w:r>
        <w:t xml:space="preserve">patient protection requirements. Consequently, insurers selling such</w:t>
      </w:r>
      <w:r>
        <w:t xml:space="preserve"> </w:t>
      </w:r>
      <w:r>
        <w:t xml:space="preserve">plans may charge higher premiums based on health status or other</w:t>
      </w:r>
      <w:r>
        <w:t xml:space="preserve"> </w:t>
      </w:r>
      <w:r>
        <w:t xml:space="preserve">factors such as gender or age, may exclude coverage for preexisting</w:t>
      </w:r>
      <w:r>
        <w:t xml:space="preserve"> </w:t>
      </w:r>
      <w:r>
        <w:t xml:space="preserve">conditions and for other categories of benefits such as prescription</w:t>
      </w:r>
      <w:r>
        <w:t xml:space="preserve"> </w:t>
      </w:r>
      <w:r>
        <w:t xml:space="preserve">drugs, and may impose annual or lifetime limits on benefits. Such</w:t>
      </w:r>
      <w:r>
        <w:t xml:space="preserve"> </w:t>
      </w:r>
      <w:r>
        <w:t xml:space="preserve">plans traditionally have been considered emergency health insurance</w:t>
      </w:r>
      <w:r>
        <w:t xml:space="preserve"> </w:t>
      </w:r>
      <w:r>
        <w:t xml:space="preserve">intended to provide coverage for periods when an individual might be</w:t>
      </w:r>
      <w:r>
        <w:t xml:space="preserve"> </w:t>
      </w:r>
      <w:r>
        <w:t xml:space="preserve">between jobs or recently unemployed. The Obama administration in</w:t>
      </w:r>
      <w:r>
        <w:t xml:space="preserve"> </w:t>
      </w:r>
      <w:r>
        <w:t xml:space="preserve">2016 issued a rule that limited the duration of such plans to three</w:t>
      </w:r>
      <w:r>
        <w:t xml:space="preserve"> </w:t>
      </w:r>
      <w:r>
        <w:t xml:space="preserve">months, but the Trump administration’s August 2018 rule allows that</w:t>
      </w:r>
      <w:r>
        <w:t xml:space="preserve"> </w:t>
      </w:r>
      <w:r>
        <w:t xml:space="preserve">insurance to be effective for almost one year — with such coverage</w:t>
      </w:r>
      <w:r>
        <w:t xml:space="preserve"> </w:t>
      </w:r>
      <w:r>
        <w:t xml:space="preserve">eligible to be extended for up to 3 years total.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]</w:t>
      </w:r>
    </w:p>
    <w:bookmarkEnd w:id="91"/>
    <w:bookmarkStart w:id="97" w:name="premiums-generally"/>
    <w:p>
      <w:pPr>
        <w:pStyle w:val="Heading3"/>
      </w:pPr>
      <w:r>
        <w:t xml:space="preserve">Premiums, Generally</w:t>
      </w:r>
    </w:p>
    <w:p>
      <w:pPr>
        <w:pStyle w:val="FirstParagraph"/>
      </w:pPr>
      <w:r>
        <w:rPr>
          <w:bCs/>
          <w:b/>
        </w:rPr>
        <w:t xml:space="preserve">2019: Fitzpatrick Voted To Prevent HHS And Treasury From Doing</w:t>
      </w:r>
      <w:r>
        <w:rPr>
          <w:bCs/>
          <w:b/>
        </w:rPr>
        <w:t xml:space="preserve"> </w:t>
      </w:r>
      <w:r>
        <w:rPr>
          <w:bCs/>
          <w:b/>
        </w:rPr>
        <w:t xml:space="preserve">Anything That Would Make Health Care Premiums More Expensive For Health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As Comprehensive As The ACA’s With Essential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Benefits.</w:t>
      </w:r>
      <w:r>
        <w:t xml:space="preserve"> </w:t>
      </w:r>
      <w:r>
        <w:t xml:space="preserve">In May 2019, Fitzpatrick voted for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prohibit[ed] the Health</w:t>
      </w:r>
      <w:r>
        <w:t xml:space="preserve"> </w:t>
      </w:r>
      <w:r>
        <w:t xml:space="preserve">and Human Services and Treasury departments from taking any action that</w:t>
      </w:r>
      <w:r>
        <w:t xml:space="preserve"> </w:t>
      </w:r>
      <w:r>
        <w:t xml:space="preserve">would result in increased health insurance premiums for individuals</w:t>
      </w:r>
      <w:r>
        <w:t xml:space="preserve"> </w:t>
      </w:r>
      <w:r>
        <w:t xml:space="preserve">enrolled in health insurance at least as comprehensive as the</w:t>
      </w:r>
      <w:r>
        <w:t xml:space="preserve"> </w:t>
      </w:r>
      <w:r>
        <w:t xml:space="preserve">"essential health benefits package" defined under the 2010 health care</w:t>
      </w:r>
      <w:r>
        <w:t xml:space="preserve"> </w:t>
      </w:r>
      <w:r>
        <w:t xml:space="preserve">law.</w:t>
      </w:r>
      <w:r>
        <w:t xml:space="preserve">”</w:t>
      </w:r>
      <w:r>
        <w:t xml:space="preserve"> </w:t>
      </w:r>
      <w:r>
        <w:t xml:space="preserve">The underlying legislation would have, also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require[d] the Trump administration to</w:t>
      </w:r>
      <w:r>
        <w:t xml:space="preserve"> </w:t>
      </w:r>
      <w:r>
        <w:t xml:space="preserve">rescind a 2018 guidance that made it easier for states to change their</w:t>
      </w:r>
      <w:r>
        <w:t xml:space="preserve"> </w:t>
      </w:r>
      <w:r>
        <w:t xml:space="preserve">individual insurance markets and bypass the 2010 health care law.</w:t>
      </w:r>
      <w:r>
        <w:t xml:space="preserve"> </w:t>
      </w:r>
      <w:r>
        <w:t xml:space="preserve">[…] In October, the administration released a guidance to give</w:t>
      </w:r>
      <w:r>
        <w:t xml:space="preserve"> </w:t>
      </w:r>
      <w:r>
        <w:t xml:space="preserve">states more flexibility by exempting them from some of the waiver</w:t>
      </w:r>
      <w:r>
        <w:t xml:space="preserve"> </w:t>
      </w:r>
      <w:r>
        <w:t xml:space="preserve">requirements. The administration later suggested ways states could</w:t>
      </w:r>
      <w:r>
        <w:t xml:space="preserve"> </w:t>
      </w:r>
      <w:r>
        <w:t xml:space="preserve">change their insurance markets, including revising the rules for</w:t>
      </w:r>
      <w:r>
        <w:t xml:space="preserve"> </w:t>
      </w:r>
      <w:r>
        <w:t xml:space="preserve">consumers to qualify for premium subsidies, allowing those subsidies to</w:t>
      </w:r>
      <w:r>
        <w:t xml:space="preserve"> </w:t>
      </w:r>
      <w:r>
        <w:t xml:space="preserve">go toward plans that don’t comply with all of the 2010 law’s regulations</w:t>
      </w:r>
      <w:r>
        <w:t xml:space="preserve"> </w:t>
      </w:r>
      <w:r>
        <w:t xml:space="preserve">or setting up high-risk pools or reinsurance programs to help cover the</w:t>
      </w:r>
      <w:r>
        <w:t xml:space="preserve"> </w:t>
      </w:r>
      <w:r>
        <w:t xml:space="preserve">most expensive patients.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passed the amendment by a vote of 308 to 112. The House later passed the</w:t>
      </w:r>
      <w:r>
        <w:t xml:space="preserve"> </w:t>
      </w:r>
      <w:r>
        <w:t xml:space="preserve">underlying bill. [House Vote 194,</w:t>
      </w:r>
      <w:r>
        <w:t xml:space="preserve"> </w:t>
      </w:r>
      <w:hyperlink r:id="rId92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3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4">
        <w:r>
          <w:rPr>
            <w:rStyle w:val="Hyperlink"/>
          </w:rPr>
          <w:t xml:space="preserve">5/9/19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95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986</w:t>
        </w:r>
      </w:hyperlink>
      <w:r>
        <w:t xml:space="preserve">]</w:t>
      </w:r>
    </w:p>
    <w:bookmarkEnd w:id="97"/>
    <w:bookmarkStart w:id="101" w:name="promoting-the-aca"/>
    <w:p>
      <w:pPr>
        <w:pStyle w:val="Heading3"/>
      </w:pPr>
      <w:r>
        <w:t xml:space="preserve">Promoting The ACA</w:t>
      </w:r>
    </w:p>
    <w:p>
      <w:pPr>
        <w:pStyle w:val="FirstParagraph"/>
      </w:pPr>
      <w:r>
        <w:rPr>
          <w:bCs/>
          <w:b/>
        </w:rPr>
        <w:t xml:space="preserve">2019: Fitzpatrick Voted For Health Care Legislation That Was Designed</w:t>
      </w:r>
      <w:r>
        <w:rPr>
          <w:bCs/>
          <w:b/>
        </w:rPr>
        <w:t xml:space="preserve"> </w:t>
      </w:r>
      <w:r>
        <w:rPr>
          <w:bCs/>
          <w:b/>
        </w:rPr>
        <w:t xml:space="preserve">To Bring More Generic Drugs To The Marketplace, Restore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Promote ACA Plans, Fund States To Create Their Own State-Based ACA</w:t>
      </w:r>
      <w:r>
        <w:rPr>
          <w:bCs/>
          <w:b/>
        </w:rPr>
        <w:t xml:space="preserve"> </w:t>
      </w:r>
      <w:r>
        <w:rPr>
          <w:bCs/>
          <w:b/>
        </w:rPr>
        <w:t xml:space="preserve">Exchanges, And Stop A Trump Administration Rule Increasing Eligibility</w:t>
      </w:r>
      <w:r>
        <w:rPr>
          <w:bCs/>
          <w:b/>
        </w:rPr>
        <w:t xml:space="preserve"> </w:t>
      </w:r>
      <w:r>
        <w:rPr>
          <w:bCs/>
          <w:b/>
        </w:rPr>
        <w:t xml:space="preserve">For Short-Term Insurance Plans That Do Not Comply With ACA Rules, Such</w:t>
      </w:r>
      <w:r>
        <w:rPr>
          <w:bCs/>
          <w:b/>
        </w:rPr>
        <w:t xml:space="preserve"> </w:t>
      </w:r>
      <w:r>
        <w:rPr>
          <w:bCs/>
          <w:b/>
        </w:rPr>
        <w:t xml:space="preserve">As Protections For Pre-Existing Conditions.</w:t>
      </w:r>
      <w:r>
        <w:t xml:space="preserve"> </w:t>
      </w:r>
      <w:r>
        <w:t xml:space="preserve">In May 2019, Fitzpatrick</w:t>
      </w:r>
      <w:r>
        <w:t xml:space="preserve"> </w:t>
      </w:r>
      <w:r>
        <w:t xml:space="preserve">voted for the MORE Health Education Act.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[t]his bill includes a number of provisions intended to</w:t>
      </w:r>
      <w:r>
        <w:t xml:space="preserve"> </w:t>
      </w:r>
      <w:r>
        <w:t xml:space="preserve">lower the price of prescription drugs by helping to bring generic and</w:t>
      </w:r>
      <w:r>
        <w:t xml:space="preserve"> </w:t>
      </w:r>
      <w:r>
        <w:t xml:space="preserve">biosimilar drugs to market more quickly, and it seeks to bolster</w:t>
      </w:r>
      <w:r>
        <w:t xml:space="preserve"> </w:t>
      </w:r>
      <w:r>
        <w:t xml:space="preserve">enrollment in Affordable Care Act marketplaces by restoring funding to</w:t>
      </w:r>
      <w:r>
        <w:t xml:space="preserve"> </w:t>
      </w:r>
      <w:r>
        <w:t xml:space="preserve">promote ACA health plans and help individuals find affordable plans</w:t>
      </w:r>
      <w:r>
        <w:t xml:space="preserve"> </w:t>
      </w:r>
      <w:r>
        <w:t xml:space="preserve">while also providing funding for states to establish their own</w:t>
      </w:r>
      <w:r>
        <w:t xml:space="preserve"> </w:t>
      </w:r>
      <w:r>
        <w:t xml:space="preserve">state-operated health insurance marketplaces (rather than relying on the</w:t>
      </w:r>
      <w:r>
        <w:t xml:space="preserve"> </w:t>
      </w:r>
      <w:r>
        <w:t xml:space="preserve">existing federal marketplace). In addition, it revokes a Trump</w:t>
      </w:r>
      <w:r>
        <w:t xml:space="preserve"> </w:t>
      </w:r>
      <w:r>
        <w:t xml:space="preserve">administration rule that expands the availability of short-term health</w:t>
      </w:r>
      <w:r>
        <w:t xml:space="preserve"> </w:t>
      </w:r>
      <w:r>
        <w:t xml:space="preserve">plans that don’t have to comply with ACA consumer protections, such as</w:t>
      </w:r>
      <w:r>
        <w:t xml:space="preserve"> </w:t>
      </w:r>
      <w:r>
        <w:t xml:space="preserve">protections for individuals with preexisting conditions.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234 to 183. [House</w:t>
      </w:r>
      <w:r>
        <w:t xml:space="preserve"> </w:t>
      </w:r>
      <w:r>
        <w:t xml:space="preserve">Vote 214,</w:t>
      </w:r>
      <w:r>
        <w:t xml:space="preserve"> </w:t>
      </w:r>
      <w:hyperlink r:id="rId88">
        <w:r>
          <w:rPr>
            <w:rStyle w:val="Hyperlink"/>
          </w:rPr>
          <w:t xml:space="preserve">5/16/19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The Trump Administration Has Significantly Cut Funding For ACA</w:t>
      </w:r>
      <w:r>
        <w:rPr>
          <w:bCs/>
          <w:b/>
        </w:rPr>
        <w:t xml:space="preserve"> </w:t>
      </w:r>
      <w:r>
        <w:rPr>
          <w:bCs/>
          <w:b/>
        </w:rPr>
        <w:t xml:space="preserve">Navigators – Individuals Who Would Help People Find ACA Coverage;</w:t>
      </w:r>
      <w:r>
        <w:rPr>
          <w:bCs/>
          <w:b/>
        </w:rPr>
        <w:t xml:space="preserve"> </w:t>
      </w:r>
      <w:r>
        <w:rPr>
          <w:bCs/>
          <w:b/>
        </w:rPr>
        <w:t xml:space="preserve">The Legislation Appropriated $100 Million Per Year For</w:t>
      </w:r>
      <w:r>
        <w:rPr>
          <w:bCs/>
          <w:b/>
        </w:rPr>
        <w:t xml:space="preserve"> </w:t>
      </w:r>
      <w:r>
        <w:rPr>
          <w:bCs/>
          <w:b/>
        </w:rPr>
        <w:t xml:space="preserve">Navigators.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Starting in</w:t>
      </w:r>
      <w:r>
        <w:t xml:space="preserve"> </w:t>
      </w:r>
      <w:r>
        <w:t xml:space="preserve">2017, as part of an effort to dismantle and replace the ACA, the</w:t>
      </w:r>
      <w:r>
        <w:t xml:space="preserve"> </w:t>
      </w:r>
      <w:r>
        <w:t xml:space="preserve">Trump administration reduced funding for the navigators and</w:t>
      </w:r>
      <w:r>
        <w:t xml:space="preserve"> </w:t>
      </w:r>
      <w:r>
        <w:t xml:space="preserve">shortened the amount of time the health insurance exchanges were</w:t>
      </w:r>
      <w:r>
        <w:t xml:space="preserve"> </w:t>
      </w:r>
      <w:r>
        <w:t xml:space="preserve">open for annual enrollment and re-enrollment. The administration</w:t>
      </w:r>
      <w:r>
        <w:t xml:space="preserve"> </w:t>
      </w:r>
      <w:r>
        <w:t xml:space="preserve">also reduced advertising of the open enrollment period. That funding</w:t>
      </w:r>
      <w:r>
        <w:t xml:space="preserve"> </w:t>
      </w:r>
      <w:r>
        <w:t xml:space="preserve">was further reduced in 2018, with $10 million being provided for</w:t>
      </w:r>
      <w:r>
        <w:t xml:space="preserve"> </w:t>
      </w:r>
      <w:r>
        <w:t xml:space="preserve">navigators (versus $63 million in 2016) and $10 million for public</w:t>
      </w:r>
      <w:r>
        <w:t xml:space="preserve"> </w:t>
      </w:r>
      <w:r>
        <w:t xml:space="preserve">education and outreach (versus $100 million in 2016). The bill</w:t>
      </w:r>
      <w:r>
        <w:t xml:space="preserve"> </w:t>
      </w:r>
      <w:r>
        <w:t xml:space="preserve">provides $100 million per year for the ACA navigator program,</w:t>
      </w:r>
      <w:r>
        <w:t xml:space="preserve"> </w:t>
      </w:r>
      <w:r>
        <w:t xml:space="preserve">starting FY 2020 (with the funds to be obligated from amounts</w:t>
      </w:r>
      <w:r>
        <w:t xml:space="preserve"> </w:t>
      </w:r>
      <w:r>
        <w:t xml:space="preserve">collected through the user fees from participating health insurance</w:t>
      </w:r>
      <w:r>
        <w:t xml:space="preserve"> </w:t>
      </w:r>
      <w:r>
        <w:t xml:space="preserve">providers), and it appropriates $100 million a year for consumer</w:t>
      </w:r>
      <w:r>
        <w:t xml:space="preserve"> </w:t>
      </w:r>
      <w:r>
        <w:t xml:space="preserve">outreach and education activities.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numPr>
          <w:ilvl w:val="0"/>
          <w:numId w:val="1017"/>
        </w:numPr>
      </w:pPr>
      <w:r>
        <w:rPr>
          <w:bCs/>
          <w:b/>
        </w:rPr>
        <w:t xml:space="preserve">Funding For States To Set Up Their Own ACA Exchanges Expired In</w:t>
      </w:r>
      <w:r>
        <w:rPr>
          <w:bCs/>
          <w:b/>
        </w:rPr>
        <w:t xml:space="preserve"> </w:t>
      </w:r>
      <w:r>
        <w:rPr>
          <w:bCs/>
          <w:b/>
        </w:rPr>
        <w:t xml:space="preserve">2014; The Legislation Would Give Grants Through 2022.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appropriates $200 million to</w:t>
      </w:r>
      <w:r>
        <w:t xml:space="preserve"> </w:t>
      </w:r>
      <w:r>
        <w:t xml:space="preserve">allow states to establish their own state-based health insurance</w:t>
      </w:r>
      <w:r>
        <w:t xml:space="preserve"> </w:t>
      </w:r>
      <w:r>
        <w:t xml:space="preserve">exchanges (prior federal funding under the ACA for states to</w:t>
      </w:r>
      <w:r>
        <w:t xml:space="preserve"> </w:t>
      </w:r>
      <w:r>
        <w:t xml:space="preserve">establish their own exchanges ended after 2014). The funding would</w:t>
      </w:r>
      <w:r>
        <w:t xml:space="preserve"> </w:t>
      </w:r>
      <w:r>
        <w:t xml:space="preserve">be provided to states in the form of grants for a period of two</w:t>
      </w:r>
      <w:r>
        <w:t xml:space="preserve"> </w:t>
      </w:r>
      <w:r>
        <w:t xml:space="preserve">years; grants could not be renewed, and no grant could be awarded</w:t>
      </w:r>
      <w:r>
        <w:t xml:space="preserve"> </w:t>
      </w:r>
      <w:r>
        <w:t xml:space="preserve">after Dec. 31, 2022. Grants can only be made to states that do not</w:t>
      </w:r>
      <w:r>
        <w:t xml:space="preserve"> </w:t>
      </w:r>
      <w:r>
        <w:t xml:space="preserve">yet have a state-based exchange, and states must ensure that</w:t>
      </w:r>
      <w:r>
        <w:t xml:space="preserve"> </w:t>
      </w:r>
      <w:r>
        <w:t xml:space="preserve">exchanges are self-sustaining starting Jan. 1, 2024. State-based</w:t>
      </w:r>
      <w:r>
        <w:t xml:space="preserve"> </w:t>
      </w:r>
      <w:r>
        <w:t xml:space="preserve">exchanges could charge assessments or user fees to participating</w:t>
      </w:r>
      <w:r>
        <w:t xml:space="preserve"> </w:t>
      </w:r>
      <w:r>
        <w:t xml:space="preserve">health insurance issuers (currently, health insurers offering plans</w:t>
      </w:r>
      <w:r>
        <w:t xml:space="preserve"> </w:t>
      </w:r>
      <w:r>
        <w:t xml:space="preserve">through an exchange are charged a user fee of 3% on state exchanges</w:t>
      </w:r>
      <w:r>
        <w:t xml:space="preserve"> </w:t>
      </w:r>
      <w:r>
        <w:t xml:space="preserve">and 3.5% on the federal exchange).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Restoring Funding For ACA Marketplace</w:t>
      </w:r>
      <w:r>
        <w:rPr>
          <w:bCs/>
          <w:b/>
        </w:rPr>
        <w:t xml:space="preserve"> </w:t>
      </w:r>
      <w:r>
        <w:rPr>
          <w:bCs/>
          <w:b/>
        </w:rPr>
        <w:t xml:space="preserve">Promotion, Funding For States To Create State-Based Exchanges, And</w:t>
      </w:r>
      <w:r>
        <w:rPr>
          <w:bCs/>
          <w:b/>
        </w:rPr>
        <w:t xml:space="preserve"> </w:t>
      </w:r>
      <w:r>
        <w:rPr>
          <w:bCs/>
          <w:b/>
        </w:rPr>
        <w:t xml:space="preserve">Stopping A Trump Rule That Allows People To Get Junk Short-Term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That Does Not Include ACA Requirements Such As Pre-Existing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Protections.</w:t>
      </w:r>
      <w:r>
        <w:t xml:space="preserve"> </w:t>
      </w:r>
      <w:r>
        <w:t xml:space="preserve">In May 2019,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remove[d] from the bill Title II, which contains several provisions</w:t>
      </w:r>
      <w:r>
        <w:t xml:space="preserve"> </w:t>
      </w:r>
      <w:r>
        <w:t xml:space="preserve">that would facilitate enrollment in and support Affordable Care Act</w:t>
      </w:r>
      <w:r>
        <w:t xml:space="preserve"> </w:t>
      </w:r>
      <w:r>
        <w:t xml:space="preserve">health insurance marketplaces.</w:t>
      </w:r>
      <w:r>
        <w:t xml:space="preserve">”</w:t>
      </w:r>
      <w:r>
        <w:t xml:space="preserve"> </w:t>
      </w:r>
      <w:r>
        <w:t xml:space="preserve">Also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[t]he bill includes a number of provisions that seek to</w:t>
      </w:r>
      <w:r>
        <w:t xml:space="preserve"> </w:t>
      </w:r>
      <w:r>
        <w:t xml:space="preserve">bolster enrollment in Affordable Care Act marketplaces by restoring</w:t>
      </w:r>
      <w:r>
        <w:t xml:space="preserve"> </w:t>
      </w:r>
      <w:r>
        <w:t xml:space="preserve">funding to promote ACA health plans and help individuals find affordable</w:t>
      </w:r>
      <w:r>
        <w:t xml:space="preserve"> </w:t>
      </w:r>
      <w:r>
        <w:t xml:space="preserve">health care plans, while also providing funding for states to establish</w:t>
      </w:r>
      <w:r>
        <w:t xml:space="preserve"> </w:t>
      </w:r>
      <w:r>
        <w:t xml:space="preserve">their own state-operated health insurance marketplaces (rather than</w:t>
      </w:r>
      <w:r>
        <w:t xml:space="preserve"> </w:t>
      </w:r>
      <w:r>
        <w:t xml:space="preserve">relying on the existing federal marketplace). It also revokes a Trump</w:t>
      </w:r>
      <w:r>
        <w:t xml:space="preserve"> </w:t>
      </w:r>
      <w:r>
        <w:t xml:space="preserve">administration rule that expands the availability of short-term health</w:t>
      </w:r>
      <w:r>
        <w:t xml:space="preserve"> </w:t>
      </w:r>
      <w:r>
        <w:t xml:space="preserve">plans that don’t have to comply with ACA consumer protections, such as</w:t>
      </w:r>
      <w:r>
        <w:t xml:space="preserve"> </w:t>
      </w:r>
      <w:r>
        <w:t xml:space="preserve">protections for individuals with preexisting conditions. Increasing the</w:t>
      </w:r>
      <w:r>
        <w:t xml:space="preserve"> </w:t>
      </w:r>
      <w:r>
        <w:t xml:space="preserve">number of individuals who purchase ACA-compliant plans through the ACA’s</w:t>
      </w:r>
      <w:r>
        <w:t xml:space="preserve"> </w:t>
      </w:r>
      <w:r>
        <w:t xml:space="preserve">state exchanges would broaden the insurance risk pool and help reduce</w:t>
      </w:r>
      <w:r>
        <w:t xml:space="preserve"> </w:t>
      </w:r>
      <w:r>
        <w:t xml:space="preserve">the cost of ACA health insurance.</w:t>
      </w:r>
      <w:r>
        <w:t xml:space="preserve">”</w:t>
      </w:r>
      <w:r>
        <w:t xml:space="preserve"> </w:t>
      </w:r>
      <w:r>
        <w:t xml:space="preserve">The underlying legislation included</w:t>
      </w:r>
      <w:r>
        <w:t xml:space="preserve"> </w:t>
      </w:r>
      <w:r>
        <w:t xml:space="preserve">provisions designed to lower prescription drugs and shored up the ACA.</w:t>
      </w:r>
      <w:r>
        <w:t xml:space="preserve"> </w:t>
      </w:r>
      <w:r>
        <w:t xml:space="preserve">The vote was on the amendment. The House rejected the amendment by a</w:t>
      </w:r>
      <w:r>
        <w:t xml:space="preserve"> </w:t>
      </w:r>
      <w:r>
        <w:t xml:space="preserve">vote of 189 to 230. [House Vote 210,</w:t>
      </w:r>
      <w:r>
        <w:t xml:space="preserve"> </w:t>
      </w:r>
      <w:hyperlink r:id="rId98">
        <w:r>
          <w:rPr>
            <w:rStyle w:val="Hyperlink"/>
          </w:rPr>
          <w:t xml:space="preserve">5/16/19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99">
        <w:r>
          <w:rPr>
            <w:rStyle w:val="Hyperlink"/>
          </w:rPr>
          <w:t xml:space="preserve">5/16/19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9">
        <w:r>
          <w:rPr>
            <w:rStyle w:val="Hyperlink"/>
          </w:rPr>
          <w:t xml:space="preserve">5/10/19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9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987</w:t>
        </w:r>
      </w:hyperlink>
      <w:r>
        <w:t xml:space="preserve">]</w:t>
      </w:r>
    </w:p>
    <w:bookmarkEnd w:id="101"/>
    <w:bookmarkStart w:id="110" w:name="protection"/>
    <w:p>
      <w:pPr>
        <w:pStyle w:val="Heading3"/>
      </w:pPr>
      <w:r>
        <w:t xml:space="preserve">Protection</w:t>
      </w:r>
    </w:p>
    <w:p>
      <w:pPr>
        <w:pStyle w:val="FirstParagraph"/>
      </w:pPr>
      <w:r>
        <w:rPr>
          <w:bCs/>
          <w:b/>
        </w:rPr>
        <w:t xml:space="preserve">2020: Fitzpatrick Voted For An Amendment To The Six-Bill FY 2021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Package That Prevented The Justice Department From</w:t>
      </w:r>
      <w:r>
        <w:rPr>
          <w:bCs/>
          <w:b/>
        </w:rPr>
        <w:t xml:space="preserve"> </w:t>
      </w:r>
      <w:r>
        <w:rPr>
          <w:bCs/>
          <w:b/>
        </w:rPr>
        <w:t xml:space="preserve">Bringing Suit Against The ACA.</w:t>
      </w:r>
      <w:r>
        <w:t xml:space="preserve"> </w:t>
      </w:r>
      <w:r>
        <w:t xml:space="preserve">In July 2020, Fitzpatrick voted for an</w:t>
      </w:r>
      <w:r>
        <w:t xml:space="preserve"> </w:t>
      </w:r>
      <w:r>
        <w:t xml:space="preserve">amendment to the FY 2021 six-bill appropriations package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the use of funds</w:t>
      </w:r>
      <w:r>
        <w:t xml:space="preserve"> </w:t>
      </w:r>
      <w:r>
        <w:t xml:space="preserve">provided by the bill for the Justice Department to argue in any</w:t>
      </w:r>
      <w:r>
        <w:t xml:space="preserve"> </w:t>
      </w:r>
      <w:r>
        <w:t xml:space="preserve">litigation that the provisions of the 2010 health care law and certain</w:t>
      </w:r>
      <w:r>
        <w:t xml:space="preserve"> </w:t>
      </w:r>
      <w:r>
        <w:t xml:space="preserve">related provisions are unconstitutional or invalid on any grounds.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adoption. The House adopted the amendment by a vote of</w:t>
      </w:r>
      <w:r>
        <w:t xml:space="preserve"> </w:t>
      </w:r>
      <w:r>
        <w:t xml:space="preserve">234-181. [House Vote 175,</w:t>
      </w:r>
      <w:r>
        <w:t xml:space="preserve"> </w:t>
      </w:r>
      <w:hyperlink r:id="rId102">
        <w:r>
          <w:rPr>
            <w:rStyle w:val="Hyperlink"/>
          </w:rPr>
          <w:t xml:space="preserve">7/30/20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3">
        <w:r>
          <w:rPr>
            <w:rStyle w:val="Hyperlink"/>
          </w:rPr>
          <w:t xml:space="preserve">7/30/20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04">
        <w:r>
          <w:rPr>
            <w:rStyle w:val="Hyperlink"/>
          </w:rPr>
          <w:t xml:space="preserve">H.Amdt.865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5">
        <w:r>
          <w:rPr>
            <w:rStyle w:val="Hyperlink"/>
          </w:rPr>
          <w:t xml:space="preserve">H.R.7617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To Prohibit The Justice Department To</w:t>
      </w:r>
      <w:r>
        <w:rPr>
          <w:bCs/>
          <w:b/>
        </w:rPr>
        <w:t xml:space="preserve"> </w:t>
      </w:r>
      <w:r>
        <w:rPr>
          <w:bCs/>
          <w:b/>
        </w:rPr>
        <w:t xml:space="preserve">Challenge The Constitutionality Of The ACA.</w:t>
      </w:r>
      <w:r>
        <w:t xml:space="preserve"> </w:t>
      </w:r>
      <w:r>
        <w:t xml:space="preserve">In June 2019, Fitzpatrick</w:t>
      </w:r>
      <w:r>
        <w:t xml:space="preserve"> </w:t>
      </w:r>
      <w:r>
        <w:t xml:space="preserve">voted for an amendment that would, according to Congressional Quarterly,</w:t>
      </w:r>
      <w:r>
        <w:t xml:space="preserve"> </w:t>
      </w:r>
      <w:r>
        <w:t xml:space="preserve">“</w:t>
      </w:r>
      <w:r>
        <w:t xml:space="preserve">prohibit the use of funds provided by the bill for the Justice</w:t>
      </w:r>
      <w:r>
        <w:t xml:space="preserve"> </w:t>
      </w:r>
      <w:r>
        <w:t xml:space="preserve">Department to argue that the Patient Protection and Affordable Care Act</w:t>
      </w:r>
      <w:r>
        <w:t xml:space="preserve"> </w:t>
      </w:r>
      <w:r>
        <w:t xml:space="preserve">is unconstitutional or invalid in any litigation to which the U.S. is a</w:t>
      </w:r>
      <w:r>
        <w:t xml:space="preserve"> </w:t>
      </w:r>
      <w:r>
        <w:t xml:space="preserve">party.</w:t>
      </w:r>
      <w:r>
        <w:t xml:space="preserve">”</w:t>
      </w:r>
      <w:r>
        <w:t xml:space="preserve"> </w:t>
      </w:r>
      <w:r>
        <w:t xml:space="preserve">The vote was on adoption. The House adopted the amendment by a</w:t>
      </w:r>
      <w:r>
        <w:t xml:space="preserve"> </w:t>
      </w:r>
      <w:r>
        <w:t xml:space="preserve">vote of 238-194. [House Vote 374,</w:t>
      </w:r>
      <w:r>
        <w:t xml:space="preserve"> </w:t>
      </w:r>
      <w:hyperlink r:id="rId106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07">
        <w:r>
          <w:rPr>
            <w:rStyle w:val="Hyperlink"/>
          </w:rPr>
          <w:t xml:space="preserve">6/18/19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8">
        <w:r>
          <w:rPr>
            <w:rStyle w:val="Hyperlink"/>
          </w:rPr>
          <w:t xml:space="preserve">H.Amdt.424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09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110"/>
    <w:bookmarkStart w:id="115" w:name="public-option"/>
    <w:p>
      <w:pPr>
        <w:pStyle w:val="Heading3"/>
      </w:pPr>
      <w:r>
        <w:t xml:space="preserve">Public Option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Creating A Public Option In The</w:t>
      </w:r>
      <w:r>
        <w:rPr>
          <w:bCs/>
          <w:b/>
        </w:rPr>
        <w:t xml:space="preserve"> </w:t>
      </w:r>
      <w:r>
        <w:rPr>
          <w:bCs/>
          <w:b/>
        </w:rPr>
        <w:t xml:space="preserve">ACA’s Marketplace.</w:t>
      </w:r>
      <w:r>
        <w:t xml:space="preserve"> </w:t>
      </w:r>
      <w:r>
        <w:t xml:space="preserve">In October 2017, Fitzpatrick voted against an FY</w:t>
      </w:r>
      <w:r>
        <w:t xml:space="preserve"> </w:t>
      </w:r>
      <w:r>
        <w:t xml:space="preserve">2018 CPC budget resolution. According to Congressional Quarterly, the</w:t>
      </w:r>
      <w:r>
        <w:t xml:space="preserve"> </w:t>
      </w:r>
      <w:r>
        <w:t xml:space="preserve">resolution would</w:t>
      </w:r>
      <w:r>
        <w:t xml:space="preserve"> </w:t>
      </w:r>
      <w:r>
        <w:t xml:space="preserve">“</w:t>
      </w:r>
      <w:r>
        <w:t xml:space="preserve">provide for $3.8 trillion in new budget authority in</w:t>
      </w:r>
      <w:r>
        <w:t xml:space="preserve"> </w:t>
      </w:r>
      <w:r>
        <w:t xml:space="preserve">fiscal 2018, not including off-budget accounts. It would raise overall</w:t>
      </w:r>
      <w:r>
        <w:t xml:space="preserve"> </w:t>
      </w:r>
      <w:r>
        <w:t xml:space="preserve">spending by $3.5 trillion over 10 years and would increase revenues by</w:t>
      </w:r>
      <w:r>
        <w:t xml:space="preserve"> </w:t>
      </w:r>
      <w:r>
        <w:t xml:space="preserve">$8.2 trillion over the same period through policies that would increase</w:t>
      </w:r>
      <w:r>
        <w:t xml:space="preserve"> </w:t>
      </w:r>
      <w:r>
        <w:t xml:space="preserve">taxes for corporations and high-income individuals. It would repeal the</w:t>
      </w:r>
      <w:r>
        <w:t xml:space="preserve"> </w:t>
      </w:r>
      <w:r>
        <w:t xml:space="preserve">Budget Control Act sequester and caps on discretionary spending, would</w:t>
      </w:r>
      <w:r>
        <w:t xml:space="preserve"> </w:t>
      </w:r>
      <w:r>
        <w:t xml:space="preserve">modify the tax code by adding five higher marginal tax rates, would</w:t>
      </w:r>
      <w:r>
        <w:t xml:space="preserve"> </w:t>
      </w:r>
      <w:r>
        <w:t xml:space="preserve">create a public insurance option to be sold within the current health</w:t>
      </w:r>
      <w:r>
        <w:t xml:space="preserve"> </w:t>
      </w:r>
      <w:r>
        <w:t xml:space="preserve">insurance exchanges and would call for implementation of comprehensive</w:t>
      </w:r>
      <w:r>
        <w:t xml:space="preserve"> </w:t>
      </w:r>
      <w:r>
        <w:t xml:space="preserve">immigration overhaul.</w:t>
      </w:r>
      <w:r>
        <w:t xml:space="preserve">”</w:t>
      </w:r>
      <w:r>
        <w:t xml:space="preserve"> </w:t>
      </w:r>
      <w:r>
        <w:t xml:space="preserve">The amendment was a substitute amendment for the</w:t>
      </w:r>
      <w:r>
        <w:t xml:space="preserve"> </w:t>
      </w:r>
      <w:r>
        <w:t xml:space="preserve">GOP’s FY 2018 budget resolution in part designed to start the process</w:t>
      </w:r>
      <w:r>
        <w:t xml:space="preserve"> </w:t>
      </w:r>
      <w:r>
        <w:t xml:space="preserve">for tax reform. The House rejected the amendment by a vote of 108 to</w:t>
      </w:r>
      <w:r>
        <w:t xml:space="preserve"> </w:t>
      </w:r>
      <w:r>
        <w:t xml:space="preserve">314. [House Vote 553,</w:t>
      </w:r>
      <w:r>
        <w:t xml:space="preserve"> </w:t>
      </w:r>
      <w:hyperlink r:id="rId111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2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1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115"/>
    <w:bookmarkStart w:id="150" w:name="repeal"/>
    <w:p>
      <w:pPr>
        <w:pStyle w:val="Heading3"/>
      </w:pPr>
      <w:r>
        <w:t xml:space="preserve">Repeal</w:t>
      </w:r>
    </w:p>
    <w:p>
      <w:pPr>
        <w:pStyle w:val="FirstParagraph"/>
      </w:pPr>
      <w:r>
        <w:rPr>
          <w:bCs/>
          <w:b/>
        </w:rPr>
        <w:t xml:space="preserve">2019: Fitzpatrick Voted To Direct The Office Of The General Counsel Of</w:t>
      </w:r>
      <w:r>
        <w:rPr>
          <w:bCs/>
          <w:b/>
        </w:rPr>
        <w:t xml:space="preserve"> </w:t>
      </w:r>
      <w:r>
        <w:rPr>
          <w:bCs/>
          <w:b/>
        </w:rPr>
        <w:t xml:space="preserve">The House To Represent The House In The Texas ACA Case Which Overturned</w:t>
      </w:r>
      <w:r>
        <w:rPr>
          <w:bCs/>
          <w:b/>
        </w:rPr>
        <w:t xml:space="preserve"> </w:t>
      </w:r>
      <w:r>
        <w:rPr>
          <w:bCs/>
          <w:b/>
        </w:rPr>
        <w:t xml:space="preserve">The Entire ACA.</w:t>
      </w:r>
      <w:r>
        <w:t xml:space="preserve"> </w:t>
      </w:r>
      <w:r>
        <w:t xml:space="preserve">In January 2019, Fitzpatrick voted for rules for the</w:t>
      </w:r>
      <w:r>
        <w:t xml:space="preserve"> </w:t>
      </w:r>
      <w:r>
        <w:t xml:space="preserve">116th Congress. According to Congressional Quarterly,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resolution that would establish the rules of the House for the 116th</w:t>
      </w:r>
      <w:r>
        <w:t xml:space="preserve"> </w:t>
      </w:r>
      <w:r>
        <w:t xml:space="preserve">Congress. Title III of the resolution would authorize the speaker, on</w:t>
      </w:r>
      <w:r>
        <w:t xml:space="preserve"> </w:t>
      </w:r>
      <w:r>
        <w:t xml:space="preserve">behalf of the House of Representatives, to intervene in the Texas court</w:t>
      </w:r>
      <w:r>
        <w:t xml:space="preserve"> </w:t>
      </w:r>
      <w:r>
        <w:t xml:space="preserve">case that found the 2010 healthcare law unconstitutional and other cases</w:t>
      </w:r>
      <w:r>
        <w:t xml:space="preserve"> </w:t>
      </w:r>
      <w:r>
        <w:t xml:space="preserve">related to the law. It would also direct the Office of General Counsel</w:t>
      </w:r>
      <w:r>
        <w:t xml:space="preserve"> </w:t>
      </w:r>
      <w:r>
        <w:t xml:space="preserve">to represent the House in any such litigation.</w:t>
      </w:r>
      <w:r>
        <w:t xml:space="preserve">”</w:t>
      </w:r>
      <w:r>
        <w:t xml:space="preserve"> </w:t>
      </w:r>
      <w:r>
        <w:t xml:space="preserve">The House passed the</w:t>
      </w:r>
      <w:r>
        <w:t xml:space="preserve"> </w:t>
      </w:r>
      <w:r>
        <w:t xml:space="preserve">resolution by a vote of 235 to 192. [House Vote 19,</w:t>
      </w:r>
      <w:r>
        <w:t xml:space="preserve"> </w:t>
      </w:r>
      <w:hyperlink r:id="rId116">
        <w:r>
          <w:rPr>
            <w:rStyle w:val="Hyperlink"/>
          </w:rPr>
          <w:t xml:space="preserve">1/9/19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17">
        <w:r>
          <w:rPr>
            <w:rStyle w:val="Hyperlink"/>
          </w:rPr>
          <w:t xml:space="preserve">1/9/19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18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In December, A Federal Judge Overturned The Entire ACA Due To The</w:t>
      </w:r>
      <w:r>
        <w:rPr>
          <w:bCs/>
          <w:b/>
        </w:rPr>
        <w:t xml:space="preserve"> </w:t>
      </w:r>
      <w:r>
        <w:rPr>
          <w:bCs/>
          <w:b/>
        </w:rPr>
        <w:t xml:space="preserve">2017 Tax Law.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adopted on Wednesday, 235-192, a resolution to intervene in a</w:t>
      </w:r>
      <w:r>
        <w:t xml:space="preserve"> </w:t>
      </w:r>
      <w:r>
        <w:t xml:space="preserve">lawsuit challenging the 2010 health care law, although Democrats</w:t>
      </w:r>
      <w:r>
        <w:t xml:space="preserve"> </w:t>
      </w:r>
      <w:r>
        <w:t xml:space="preserve">already filed a motion last week to do just that. The resolution (H</w:t>
      </w:r>
      <w:r>
        <w:t xml:space="preserve"> </w:t>
      </w:r>
      <w:r>
        <w:t xml:space="preserve">Res 6) would allow lawyers for the House to join a coalition of</w:t>
      </w:r>
      <w:r>
        <w:t xml:space="preserve"> </w:t>
      </w:r>
      <w:r>
        <w:t xml:space="preserve">Democratic state attorneys general in defending the health care law</w:t>
      </w:r>
      <w:r>
        <w:t xml:space="preserve"> </w:t>
      </w:r>
      <w:r>
        <w:t xml:space="preserve">(PL 111-148, PL 111-152) in a lawsuit brought by Texas and other</w:t>
      </w:r>
      <w:r>
        <w:t xml:space="preserve"> </w:t>
      </w:r>
      <w:r>
        <w:t xml:space="preserve">conservative state officials. The Democrats are essentially</w:t>
      </w:r>
      <w:r>
        <w:t xml:space="preserve"> </w:t>
      </w:r>
      <w:r>
        <w:t xml:space="preserve">repeating action they took last week in an effort to emphasize their</w:t>
      </w:r>
      <w:r>
        <w:t xml:space="preserve"> </w:t>
      </w:r>
      <w:r>
        <w:t xml:space="preserve">support of the pre-existing condition protections in the health law.</w:t>
      </w:r>
      <w:r>
        <w:t xml:space="preserve"> </w:t>
      </w:r>
      <w:r>
        <w:t xml:space="preserve">Wednesday’s vote on Title III of the resolution, the House</w:t>
      </w:r>
      <w:r>
        <w:t xml:space="preserve"> </w:t>
      </w:r>
      <w:r>
        <w:t xml:space="preserve">Democrats’ rules package for this Congress, follows votes last week</w:t>
      </w:r>
      <w:r>
        <w:t xml:space="preserve"> </w:t>
      </w:r>
      <w:r>
        <w:t xml:space="preserve">to approve the other parts of the rules package. The third section</w:t>
      </w:r>
      <w:r>
        <w:t xml:space="preserve"> </w:t>
      </w:r>
      <w:r>
        <w:t xml:space="preserve">of the rules package is similar to another resolution (H Res 14) by</w:t>
      </w:r>
      <w:r>
        <w:t xml:space="preserve"> </w:t>
      </w:r>
      <w:r>
        <w:t xml:space="preserve">freshman Rep. Colin Allred, D-Texas. Another part of the resolution,</w:t>
      </w:r>
      <w:r>
        <w:t xml:space="preserve"> </w:t>
      </w:r>
      <w:r>
        <w:t xml:space="preserve">which the House adopted last week, authorized the House general</w:t>
      </w:r>
      <w:r>
        <w:t xml:space="preserve"> </w:t>
      </w:r>
      <w:r>
        <w:t xml:space="preserve">counsel to file to become a party in the case. The vote Wednesday on</w:t>
      </w:r>
      <w:r>
        <w:t xml:space="preserve"> </w:t>
      </w:r>
      <w:r>
        <w:t xml:space="preserve">the third section, which includes additional justification for why</w:t>
      </w:r>
      <w:r>
        <w:t xml:space="preserve"> </w:t>
      </w:r>
      <w:r>
        <w:t xml:space="preserve">the House should intervene and background on the case, offers</w:t>
      </w:r>
      <w:r>
        <w:t xml:space="preserve"> </w:t>
      </w:r>
      <w:r>
        <w:t xml:space="preserve">Democrats another chance to put Republicans on record voting against</w:t>
      </w:r>
      <w:r>
        <w:t xml:space="preserve"> </w:t>
      </w:r>
      <w:r>
        <w:t xml:space="preserve">the popular pre-existing condition protections. The Trump</w:t>
      </w:r>
      <w:r>
        <w:t xml:space="preserve"> </w:t>
      </w:r>
      <w:r>
        <w:t xml:space="preserve">administration declined to defend those protections. A federal judge</w:t>
      </w:r>
      <w:r>
        <w:t xml:space="preserve"> </w:t>
      </w:r>
      <w:r>
        <w:t xml:space="preserve">ruled in favor of the conservative states last month, saying the law</w:t>
      </w:r>
      <w:r>
        <w:t xml:space="preserve"> </w:t>
      </w:r>
      <w:r>
        <w:t xml:space="preserve">should fall after Republicans acted in 2017 to end the penalty for</w:t>
      </w:r>
      <w:r>
        <w:t xml:space="preserve"> </w:t>
      </w:r>
      <w:r>
        <w:t xml:space="preserve">not having insurance coverage. California Attorney General Xavier</w:t>
      </w:r>
      <w:r>
        <w:t xml:space="preserve"> </w:t>
      </w:r>
      <w:r>
        <w:t xml:space="preserve">Becerra filed an appeal to the Fifth Circuit Court of Appeals last</w:t>
      </w:r>
      <w:r>
        <w:t xml:space="preserve"> </w:t>
      </w:r>
      <w:r>
        <w:t xml:space="preserve">week.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119">
        <w:r>
          <w:rPr>
            <w:rStyle w:val="Hyperlink"/>
          </w:rPr>
          <w:t xml:space="preserve">1/9/19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Repealed The Independent Payment Advisory Board.</w:t>
      </w:r>
      <w:r>
        <w:t xml:space="preserve"> </w:t>
      </w:r>
      <w:r>
        <w:t xml:space="preserve">In</w:t>
      </w:r>
      <w:r>
        <w:t xml:space="preserve"> </w:t>
      </w:r>
      <w:r>
        <w:t xml:space="preserve">February 2018, Fitzpatrick voted for a two-year budget deal that</w:t>
      </w:r>
      <w:r>
        <w:t xml:space="preserve"> </w:t>
      </w:r>
      <w:r>
        <w:t xml:space="preserve">re-opened the government after a brief shutdown. According to the New</w:t>
      </w:r>
      <w:r>
        <w:t xml:space="preserve"> </w:t>
      </w:r>
      <w:r>
        <w:t xml:space="preserve">York Times,</w:t>
      </w:r>
      <w:r>
        <w:t xml:space="preserve"> </w:t>
      </w:r>
      <w:r>
        <w:t xml:space="preserve">“</w:t>
      </w:r>
      <w:r>
        <w:t xml:space="preserve">With Mr. Trump’s signature, the government will reopen</w:t>
      </w:r>
      <w:r>
        <w:t xml:space="preserve"> </w:t>
      </w:r>
      <w:r>
        <w:t xml:space="preserve">before many Americans were aware it had closed, with a deal that</w:t>
      </w:r>
      <w:r>
        <w:t xml:space="preserve"> </w:t>
      </w:r>
      <w:r>
        <w:t xml:space="preserve">includes about $300 billion in additional funds over two years for</w:t>
      </w:r>
      <w:r>
        <w:t xml:space="preserve"> </w:t>
      </w:r>
      <w:r>
        <w:t xml:space="preserve">military and nonmilitary programs, almost $90 billion in disaster</w:t>
      </w:r>
      <w:r>
        <w:t xml:space="preserve"> </w:t>
      </w:r>
      <w:r>
        <w:t xml:space="preserve">relief in response to last year’s hurricanes and wildfires, and a higher</w:t>
      </w:r>
      <w:r>
        <w:t xml:space="preserve"> </w:t>
      </w:r>
      <w:r>
        <w:t xml:space="preserve">statutory debt ceiling.</w:t>
      </w:r>
      <w:r>
        <w:t xml:space="preserve">”</w:t>
      </w:r>
      <w:r>
        <w:t xml:space="preserve"> </w:t>
      </w:r>
      <w:r>
        <w:t xml:space="preserve">In addition, according to Congressional</w:t>
      </w:r>
      <w:r>
        <w:t xml:space="preserve"> </w:t>
      </w:r>
      <w:r>
        <w:t xml:space="preserve">Quarterly, the legislation</w:t>
      </w:r>
      <w:r>
        <w:t xml:space="preserve"> </w:t>
      </w:r>
      <w:r>
        <w:t xml:space="preserve">“</w:t>
      </w:r>
      <w:r>
        <w:t xml:space="preserve">would provide funding for federal government</w:t>
      </w:r>
      <w:r>
        <w:t xml:space="preserve"> </w:t>
      </w:r>
      <w:r>
        <w:t xml:space="preserve">operations and services at current levels through March 23, 2018 […]</w:t>
      </w:r>
      <w:r>
        <w:t xml:space="preserve"> </w:t>
      </w:r>
      <w:r>
        <w:t xml:space="preserve">[and] retroactively extends numerous tax breaks that expired at the</w:t>
      </w:r>
      <w:r>
        <w:t xml:space="preserve"> </w:t>
      </w:r>
      <w:r>
        <w:t xml:space="preserve">end of 2016. It also extends the CHIP program for another four years</w:t>
      </w:r>
      <w:r>
        <w:t xml:space="preserve"> </w:t>
      </w:r>
      <w:r>
        <w:t xml:space="preserve">(through FY 2027) and funds community health centers for another two</w:t>
      </w:r>
      <w:r>
        <w:t xml:space="preserve"> </w:t>
      </w:r>
      <w:r>
        <w:t xml:space="preserve">years.</w:t>
      </w:r>
      <w:r>
        <w:t xml:space="preserve">”</w:t>
      </w:r>
      <w:r>
        <w:t xml:space="preserve"> </w:t>
      </w:r>
      <w:r>
        <w:t xml:space="preserve">The vote was on a motion to concur in the Senate amendment to</w:t>
      </w:r>
      <w:r>
        <w:t xml:space="preserve"> </w:t>
      </w:r>
      <w:r>
        <w:t xml:space="preserve">the House amendment to the bill. The House agreed to the motion,</w:t>
      </w:r>
      <w:r>
        <w:t xml:space="preserve"> </w:t>
      </w:r>
      <w:r>
        <w:t xml:space="preserve">essentially on passage, by a vote of 240 to 186. The bill was then sent</w:t>
      </w:r>
      <w:r>
        <w:t xml:space="preserve"> </w:t>
      </w:r>
      <w:r>
        <w:t xml:space="preserve">to the president, who signed it into law. [House Vote 69,</w:t>
      </w:r>
      <w:r>
        <w:t xml:space="preserve"> </w:t>
      </w:r>
      <w:hyperlink r:id="rId1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1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1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1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Legislation Repealed IPAB, Which Was Created By The ACA.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repeals the</w:t>
      </w:r>
      <w:r>
        <w:t xml:space="preserve"> </w:t>
      </w:r>
      <w:r>
        <w:t xml:space="preserve">provisions of the 2010 health care law that created IPAB and it</w:t>
      </w:r>
      <w:r>
        <w:t xml:space="preserve"> </w:t>
      </w:r>
      <w:r>
        <w:t xml:space="preserve">restores previous law to maintain the current Medicare spending</w:t>
      </w:r>
      <w:r>
        <w:t xml:space="preserve"> </w:t>
      </w:r>
      <w:r>
        <w:t xml:space="preserve">review process, under which MedPAC makes non-binding</w:t>
      </w:r>
      <w:r>
        <w:t xml:space="preserve"> </w:t>
      </w:r>
      <w:r>
        <w:t xml:space="preserve">recommendations. CBO estimates that repealing IPAB would increase</w:t>
      </w:r>
      <w:r>
        <w:t xml:space="preserve"> </w:t>
      </w:r>
      <w:r>
        <w:t xml:space="preserve">direct spending by $17.5 billion over 10 years.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124">
        <w:r>
          <w:rPr>
            <w:rStyle w:val="Hyperlink"/>
          </w:rPr>
          <w:t xml:space="preserve">2/9/18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Repealed The Individual Mandate.</w:t>
      </w:r>
      <w:r>
        <w:t xml:space="preserve"> </w:t>
      </w:r>
      <w:r>
        <w:t xml:space="preserve">In December 2017, Fitzpatrick</w:t>
      </w:r>
      <w:r>
        <w:t xml:space="preserve"> </w:t>
      </w:r>
      <w:r>
        <w:t xml:space="preserve">voted for the Tax Cut and Jobs Act, also known as Trump’s tax reform</w:t>
      </w:r>
      <w:r>
        <w:t xml:space="preserve"> </w:t>
      </w:r>
      <w:r>
        <w:t xml:space="preserve">bill. According to Congressional Quarterly,</w:t>
      </w:r>
      <w:r>
        <w:t xml:space="preserve"> </w:t>
      </w:r>
      <w:r>
        <w:t xml:space="preserve">“</w:t>
      </w:r>
      <w:r>
        <w:t xml:space="preserve">This Conference Summary</w:t>
      </w:r>
      <w:r>
        <w:t xml:space="preserve"> </w:t>
      </w:r>
      <w:r>
        <w:t xml:space="preserve">deals with the conference report on HR 1, Tax Cuts and Jobs Act, which</w:t>
      </w:r>
      <w:r>
        <w:t xml:space="preserve"> </w:t>
      </w:r>
      <w:r>
        <w:t xml:space="preserve">the House will consider Tuesday. The agreement significantly cuts</w:t>
      </w:r>
      <w:r>
        <w:t xml:space="preserve"> </w:t>
      </w:r>
      <w:r>
        <w:t xml:space="preserve">corporate and individual taxes and seeks to simply the tax code,</w:t>
      </w:r>
      <w:r>
        <w:t xml:space="preserve"> </w:t>
      </w:r>
      <w:r>
        <w:t xml:space="preserve">although most individual tax provisions would expire after 2025. It</w:t>
      </w:r>
      <w:r>
        <w:t xml:space="preserve"> </w:t>
      </w:r>
      <w:r>
        <w:t xml:space="preserve">reduces the corporate tax from 35% to 21% and reduces taxation of</w:t>
      </w:r>
      <w:r>
        <w:t xml:space="preserve"> </w:t>
      </w:r>
      <w:r>
        <w:t xml:space="preserve">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125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26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Bill Would Repeal The Individual Mandate.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Repealing the Individual Mandate. The</w:t>
      </w:r>
      <w:r>
        <w:t xml:space="preserve"> </w:t>
      </w:r>
      <w:r>
        <w:t xml:space="preserve">bill’s most significant effects on outlays would occur as a result</w:t>
      </w:r>
      <w:r>
        <w:t xml:space="preserve"> </w:t>
      </w:r>
      <w:r>
        <w:t xml:space="preserve">of the elimination, beginning in 2019, of the penalties associated</w:t>
      </w:r>
      <w:r>
        <w:t xml:space="preserve"> </w:t>
      </w:r>
      <w:r>
        <w:t xml:space="preserve">with the individual mandate. CBO and JCT estimate the following</w:t>
      </w:r>
      <w:r>
        <w:t xml:space="preserve"> </w:t>
      </w:r>
      <w:r>
        <w:t xml:space="preserve">effects of that provision:</w:t>
      </w:r>
      <w:r>
        <w:t xml:space="preserve">”</w:t>
      </w:r>
      <w:r>
        <w:t xml:space="preserve"> </w:t>
      </w:r>
      <w:r>
        <w:t xml:space="preserve">[Congressional Budget Office,</w:t>
      </w:r>
      <w:r>
        <w:t xml:space="preserve"> </w:t>
      </w:r>
      <w:hyperlink r:id="rId128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13 Million Fewer Americans Would Have Health Insurance As A Result</w:t>
      </w:r>
      <w:r>
        <w:rPr>
          <w:bCs/>
          <w:b/>
        </w:rPr>
        <w:t xml:space="preserve"> </w:t>
      </w:r>
      <w:r>
        <w:rPr>
          <w:bCs/>
          <w:b/>
        </w:rPr>
        <w:t xml:space="preserve">Of Repealing The Individual Mandate.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Repealing the Individual Mandate. The</w:t>
      </w:r>
      <w:r>
        <w:t xml:space="preserve"> </w:t>
      </w:r>
      <w:r>
        <w:t xml:space="preserve">bill’s most significant effects on outlays would occur as a result</w:t>
      </w:r>
      <w:r>
        <w:t xml:space="preserve"> </w:t>
      </w:r>
      <w:r>
        <w:t xml:space="preserve">of the elimination, beginning in 2019, of the penalties associated</w:t>
      </w:r>
      <w:r>
        <w:t xml:space="preserve"> </w:t>
      </w:r>
      <w:r>
        <w:t xml:space="preserve">with the individual mandate. CBO and JCT estimate the following</w:t>
      </w:r>
      <w:r>
        <w:t xml:space="preserve"> </w:t>
      </w:r>
      <w:r>
        <w:t xml:space="preserve">effects of that provision: […] The number of people with health</w:t>
      </w:r>
      <w:r>
        <w:t xml:space="preserve"> </w:t>
      </w:r>
      <w:r>
        <w:t xml:space="preserve">insurance would decrease by 4 million in 2019 and 13 million in</w:t>
      </w:r>
      <w:r>
        <w:t xml:space="preserve"> </w:t>
      </w:r>
      <w:r>
        <w:t xml:space="preserve">2027.</w:t>
      </w:r>
      <w:r>
        <w:t xml:space="preserve">”</w:t>
      </w:r>
      <w:r>
        <w:t xml:space="preserve"> </w:t>
      </w:r>
      <w:r>
        <w:t xml:space="preserve">[Congressional Budget Office,</w:t>
      </w:r>
      <w:r>
        <w:t xml:space="preserve"> </w:t>
      </w:r>
      <w:hyperlink r:id="rId128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Premiums Would Increase By About 10 Percent.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Congressional Budget Office,</w:t>
      </w:r>
      <w:r>
        <w:t xml:space="preserve"> </w:t>
      </w:r>
      <w:r>
        <w:t xml:space="preserve">“</w:t>
      </w:r>
      <w:r>
        <w:t xml:space="preserve">Average premiums in the nongroup</w:t>
      </w:r>
      <w:r>
        <w:t xml:space="preserve"> </w:t>
      </w:r>
      <w:r>
        <w:t xml:space="preserve">market would increase by about 10 percent in most years of the</w:t>
      </w:r>
      <w:r>
        <w:t xml:space="preserve"> </w:t>
      </w:r>
      <w:r>
        <w:t xml:space="preserve">decade (with no changes in the ages of people purchasing insurance</w:t>
      </w:r>
      <w:r>
        <w:t xml:space="preserve"> </w:t>
      </w:r>
      <w:r>
        <w:t xml:space="preserve">accounted for) relative to CBO’s baseline projections. In other</w:t>
      </w:r>
      <w:r>
        <w:t xml:space="preserve"> </w:t>
      </w:r>
      <w:r>
        <w:t xml:space="preserve">words, premiums in both 2019 and 2027 would be about 10 percent</w:t>
      </w:r>
      <w:r>
        <w:t xml:space="preserve"> </w:t>
      </w:r>
      <w:r>
        <w:t xml:space="preserve">higher than is projected in the baseline.</w:t>
      </w:r>
      <w:r>
        <w:t xml:space="preserve">”</w:t>
      </w:r>
      <w:r>
        <w:t xml:space="preserve"> </w:t>
      </w:r>
      <w:r>
        <w:t xml:space="preserve">[Congressional Budget</w:t>
      </w:r>
      <w:r>
        <w:t xml:space="preserve"> </w:t>
      </w:r>
      <w:r>
        <w:t xml:space="preserve">Office,</w:t>
      </w:r>
      <w:r>
        <w:t xml:space="preserve"> </w:t>
      </w:r>
      <w:hyperlink r:id="rId128">
        <w:r>
          <w:rPr>
            <w:rStyle w:val="Hyperlink"/>
          </w:rPr>
          <w:t xml:space="preserve">11/26/17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129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20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130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For Repealing The Individual</w:t>
      </w:r>
      <w:r>
        <w:rPr>
          <w:bCs/>
          <w:b/>
        </w:rPr>
        <w:t xml:space="preserve"> </w:t>
      </w:r>
      <w:r>
        <w:rPr>
          <w:bCs/>
          <w:b/>
        </w:rPr>
        <w:t xml:space="preserve">Mandate.</w:t>
      </w:r>
      <w:r>
        <w:t xml:space="preserve"> </w:t>
      </w:r>
      <w:r>
        <w:t xml:space="preserve">In December 2017, Fitzpatrick voted against a motion to</w:t>
      </w:r>
      <w:r>
        <w:t xml:space="preserve"> </w:t>
      </w:r>
      <w:r>
        <w:t xml:space="preserve">recommit that would have, according to Congressional Quarterly,</w:t>
      </w:r>
      <w:r>
        <w:t xml:space="preserve"> </w:t>
      </w:r>
      <w:r>
        <w:t xml:space="preserve">“</w:t>
      </w:r>
      <w:r>
        <w:t xml:space="preserve">instruct[ed] […] the managers on the part of the House that they</w:t>
      </w:r>
      <w:r>
        <w:t xml:space="preserve"> </w:t>
      </w:r>
      <w:r>
        <w:t xml:space="preserve">disagree with provisions related to state and local tax deductions, and</w:t>
      </w:r>
      <w:r>
        <w:t xml:space="preserve"> </w:t>
      </w:r>
      <w:r>
        <w:t xml:space="preserve">related to the bill’s language that would effectively repeal the</w:t>
      </w:r>
      <w:r>
        <w:t xml:space="preserve"> </w:t>
      </w:r>
      <w:r>
        <w:t xml:space="preserve">individual health care mandate established by the 2010 health care</w:t>
      </w:r>
      <w:r>
        <w:t xml:space="preserve"> </w:t>
      </w:r>
      <w:r>
        <w:t xml:space="preserve">overhaul.</w:t>
      </w:r>
      <w:r>
        <w:t xml:space="preserve">”</w:t>
      </w:r>
      <w:r>
        <w:t xml:space="preserve"> </w:t>
      </w:r>
      <w:r>
        <w:t xml:space="preserve">The underlying bill was the Trump tax reform bill. The House</w:t>
      </w:r>
      <w:r>
        <w:t xml:space="preserve"> </w:t>
      </w:r>
      <w:r>
        <w:t xml:space="preserve">rejected the motion by a vote of 191 to 236. [House Vote 691,</w:t>
      </w:r>
      <w:r>
        <w:t xml:space="preserve"> </w:t>
      </w:r>
      <w:hyperlink r:id="rId131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2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Effectively Voted To Repeal The Individual</w:t>
      </w:r>
      <w:r>
        <w:rPr>
          <w:bCs/>
          <w:b/>
        </w:rPr>
        <w:t xml:space="preserve"> </w:t>
      </w:r>
      <w:r>
        <w:rPr>
          <w:bCs/>
          <w:b/>
        </w:rPr>
        <w:t xml:space="preserve">Mandate.</w:t>
      </w:r>
      <w:r>
        <w:t xml:space="preserve"> </w:t>
      </w:r>
      <w:r>
        <w:t xml:space="preserve">In December 2017, Fitzpatrick voted against a motion that,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instruct[ed] conferees to</w:t>
      </w:r>
      <w:r>
        <w:t xml:space="preserve"> </w:t>
      </w:r>
      <w:r>
        <w:t xml:space="preserve">disagree with the Senate amendment that would repeal the individual</w:t>
      </w:r>
      <w:r>
        <w:t xml:space="preserve"> </w:t>
      </w:r>
      <w:r>
        <w:t xml:space="preserve">health insurance mandate, and to recede from the section House bill that</w:t>
      </w:r>
      <w:r>
        <w:t xml:space="preserve"> </w:t>
      </w:r>
      <w:r>
        <w:t xml:space="preserve">would eliminate the deduction for state and local income taxes through</w:t>
      </w:r>
      <w:r>
        <w:t xml:space="preserve"> </w:t>
      </w:r>
      <w:r>
        <w:t xml:space="preserve">2025.</w:t>
      </w:r>
      <w:r>
        <w:t xml:space="preserve">”</w:t>
      </w:r>
      <w:r>
        <w:t xml:space="preserve"> </w:t>
      </w:r>
      <w:r>
        <w:t xml:space="preserve">The vote was on a motion to instruct the conference committee on</w:t>
      </w:r>
      <w:r>
        <w:t xml:space="preserve"> </w:t>
      </w:r>
      <w:r>
        <w:t xml:space="preserve">the tax reform bill. The House rejected to the motion by a vote of 186</w:t>
      </w:r>
      <w:r>
        <w:t xml:space="preserve"> </w:t>
      </w:r>
      <w:r>
        <w:t xml:space="preserve">to 233. [House Vote 654,</w:t>
      </w:r>
      <w:r>
        <w:t xml:space="preserve"> </w:t>
      </w:r>
      <w:hyperlink r:id="rId133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4">
        <w:r>
          <w:rPr>
            <w:rStyle w:val="Hyperlink"/>
          </w:rPr>
          <w:t xml:space="preserve">12/4/17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Fully Repealing Obamacare.</w:t>
      </w:r>
      <w:r>
        <w:t xml:space="preserve"> </w:t>
      </w:r>
      <w:r>
        <w:t xml:space="preserve">In October 2017, Fitzpatrick voted against a budget resolution that</w:t>
      </w:r>
      <w:r>
        <w:t xml:space="preserve"> </w:t>
      </w:r>
      <w:r>
        <w:t xml:space="preserve">would in part, according to Congressional Quarterly,</w:t>
      </w:r>
      <w:r>
        <w:t xml:space="preserve"> </w:t>
      </w:r>
      <w:r>
        <w:t xml:space="preserve">“</w:t>
      </w:r>
      <w:r>
        <w:t xml:space="preserve">provide for $2.9</w:t>
      </w:r>
      <w:r>
        <w:t xml:space="preserve"> </w:t>
      </w:r>
      <w:r>
        <w:t xml:space="preserve">trillion in new budget authority in fiscal 2018. It would balance the</w:t>
      </w:r>
      <w:r>
        <w:t xml:space="preserve"> </w:t>
      </w:r>
      <w:r>
        <w:t xml:space="preserve">budget by fiscal 2023 by reducing spending by $10.1 trillion over 10</w:t>
      </w:r>
      <w:r>
        <w:t xml:space="preserve"> </w:t>
      </w:r>
      <w:r>
        <w:t xml:space="preserve">years. It would cap total discretionary spending at $1.06 trillion for</w:t>
      </w:r>
      <w:r>
        <w:t xml:space="preserve"> </w:t>
      </w:r>
      <w:r>
        <w:t xml:space="preserve">fiscal 2018 and would assume no separate Overseas Contingency Operations</w:t>
      </w:r>
      <w:r>
        <w:t xml:space="preserve"> </w:t>
      </w:r>
      <w:r>
        <w:t xml:space="preserve">funding for fiscal 2018 or subsequent years and would incorporate</w:t>
      </w:r>
      <w:r>
        <w:t xml:space="preserve"> </w:t>
      </w:r>
      <w:r>
        <w:t xml:space="preserve">funding related to war or terror into the base defense account. It would</w:t>
      </w:r>
      <w:r>
        <w:t xml:space="preserve"> </w:t>
      </w:r>
      <w:r>
        <w:t xml:space="preserve">assume repeal of the 2010 health care overhaul and would convert</w:t>
      </w:r>
      <w:r>
        <w:t xml:space="preserve"> </w:t>
      </w:r>
      <w:r>
        <w:t xml:space="preserve">Medicaid and the Children’s Health Insurance Program into a single block</w:t>
      </w:r>
      <w:r>
        <w:t xml:space="preserve"> </w:t>
      </w:r>
      <w:r>
        <w:t xml:space="preserve">grant program. It would require that off budget programs, such as Social</w:t>
      </w:r>
      <w:r>
        <w:t xml:space="preserve"> </w:t>
      </w:r>
      <w:r>
        <w:t xml:space="preserve">Security, the U.S. Postal Service, and Fannie Mae and Freddie Mac, be</w:t>
      </w:r>
      <w:r>
        <w:t xml:space="preserve"> </w:t>
      </w:r>
      <w:r>
        <w:t xml:space="preserve">included in the budget.</w:t>
      </w:r>
      <w:r>
        <w:t xml:space="preserve">”</w:t>
      </w:r>
      <w:r>
        <w:t xml:space="preserve"> </w:t>
      </w:r>
      <w:r>
        <w:t xml:space="preserve">The underlying legislation was an FY 2018 House</w:t>
      </w:r>
      <w:r>
        <w:t xml:space="preserve"> </w:t>
      </w:r>
      <w:r>
        <w:t xml:space="preserve">GOP budget resolution. The House rejected the RSC budget by a vote of</w:t>
      </w:r>
      <w:r>
        <w:t xml:space="preserve"> </w:t>
      </w:r>
      <w:r>
        <w:t xml:space="preserve">139 to 281. [House Vote 555,</w:t>
      </w:r>
      <w:r>
        <w:t xml:space="preserve"> </w:t>
      </w:r>
      <w:hyperlink r:id="rId135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36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13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14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Legislation Called For Repealing The ACA And Replacing It With</w:t>
      </w:r>
      <w:r>
        <w:rPr>
          <w:bCs/>
          <w:b/>
        </w:rPr>
        <w:t xml:space="preserve"> </w:t>
      </w:r>
      <w:r>
        <w:rPr>
          <w:bCs/>
          <w:b/>
        </w:rPr>
        <w:t xml:space="preserve">Parts Of AHCA.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Obamacare is a failed experiment and cannot be reformed; it</w:t>
      </w:r>
      <w:r>
        <w:t xml:space="preserve"> </w:t>
      </w:r>
      <w:r>
        <w:t xml:space="preserve">must be fully repealed. […] The RSC budget fully repeals</w:t>
      </w:r>
      <w:r>
        <w:t xml:space="preserve"> </w:t>
      </w:r>
      <w:r>
        <w:t xml:space="preserve">Obamacare and its distortionary and destructive tax increases.</w:t>
      </w:r>
      <w:r>
        <w:t xml:space="preserve"> </w:t>
      </w:r>
      <w:r>
        <w:t xml:space="preserve">[…] On January 4, 2017, the RSC reintroduced the American Health</w:t>
      </w:r>
      <w:r>
        <w:t xml:space="preserve"> </w:t>
      </w:r>
      <w:r>
        <w:t xml:space="preserve">Care Reform Act (AHCRA), the updated version of the patient-centered</w:t>
      </w:r>
      <w:r>
        <w:t xml:space="preserve"> </w:t>
      </w:r>
      <w:r>
        <w:t xml:space="preserve">health care reform legislation that the RSC has sponsored since the</w:t>
      </w:r>
      <w:r>
        <w:t xml:space="preserve"> </w:t>
      </w:r>
      <w:r>
        <w:t xml:space="preserve">113th Congress. Introducing AHCRA on the second day of the 115th</w:t>
      </w:r>
      <w:r>
        <w:t xml:space="preserve"> </w:t>
      </w:r>
      <w:r>
        <w:t xml:space="preserve">Congress kick-started a process by which the House has begun to</w:t>
      </w:r>
      <w:r>
        <w:t xml:space="preserve"> </w:t>
      </w:r>
      <w:r>
        <w:t xml:space="preserve">fulfill the promise of repealing and replacing Obamacare. The</w:t>
      </w:r>
      <w:r>
        <w:t xml:space="preserve"> </w:t>
      </w:r>
      <w:r>
        <w:t xml:space="preserve">American Health Care Act (AHCA) passed the House on May 4, 2017.</w:t>
      </w:r>
      <w:r>
        <w:t xml:space="preserve"> </w:t>
      </w:r>
      <w:r>
        <w:t xml:space="preserve">This reconciliation bill, while not perfect by any standards,</w:t>
      </w:r>
      <w:r>
        <w:t xml:space="preserve"> </w:t>
      </w:r>
      <w:r>
        <w:t xml:space="preserve">includes many of the principles and policies first put forward in</w:t>
      </w:r>
      <w:r>
        <w:t xml:space="preserve"> </w:t>
      </w:r>
      <w:r>
        <w:t xml:space="preserve">legislation by the RSC.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138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2026.</w:t>
      </w:r>
      <w:r>
        <w:t xml:space="preserve"> </w:t>
      </w:r>
      <w:r>
        <w:t xml:space="preserve">In May 2017, Fitzpatrick voted against the American Health</w:t>
      </w:r>
      <w:r>
        <w:t xml:space="preserve"> </w:t>
      </w:r>
      <w:r>
        <w:t xml:space="preserve">Care Act which would have significantly repealed portions of the</w:t>
      </w:r>
      <w:r>
        <w:t xml:space="preserve"> </w:t>
      </w:r>
      <w:r>
        <w:t xml:space="preserve">Affordable Care Act by cutting Medicaid, cutting taxes on the rich,</w:t>
      </w:r>
      <w:r>
        <w:t xml:space="preserve"> </w:t>
      </w:r>
      <w:r>
        <w:t xml:space="preserve">removing safeguard for pre-existing conditions and defunding Planned</w:t>
      </w:r>
      <w:r>
        <w:t xml:space="preserve"> </w:t>
      </w:r>
      <w:r>
        <w:t xml:space="preserve">Parenthood. The overall legislation would have in part, also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ma[d]e extensive changes to the 2010</w:t>
      </w:r>
      <w:r>
        <w:t xml:space="preserve"> </w:t>
      </w:r>
      <w:r>
        <w:t xml:space="preserve">health care overhaul law, by effectively repealing the individual and</w:t>
      </w:r>
      <w:r>
        <w:t xml:space="preserve"> </w:t>
      </w:r>
      <w:r>
        <w:t xml:space="preserve">employer mandates as well as most of the taxes that finance the current</w:t>
      </w:r>
      <w:r>
        <w:t xml:space="preserve"> </w:t>
      </w:r>
      <w:r>
        <w:t xml:space="preserve">system. It would [have], in 2020, convert[ed] Medicaid into a capped</w:t>
      </w:r>
      <w:r>
        <w:t xml:space="preserve"> </w:t>
      </w:r>
      <w:r>
        <w:t xml:space="preserve">entitlement that would provide[d] fixed federal payments to states and</w:t>
      </w:r>
      <w:r>
        <w:t xml:space="preserve"> </w:t>
      </w:r>
      <w:r>
        <w:t xml:space="preserve">end[ed] additional federal funding for the 2010 law’s joint</w:t>
      </w:r>
      <w:r>
        <w:t xml:space="preserve"> </w:t>
      </w:r>
      <w:r>
        <w:t xml:space="preserve">federal-state Medicaid expansion. It would prohibit federal funding to</w:t>
      </w:r>
      <w:r>
        <w:t xml:space="preserve"> </w:t>
      </w:r>
      <w:r>
        <w:t xml:space="preserve">any entity, such as Planned Parenthood, that performs abortions and</w:t>
      </w:r>
      <w:r>
        <w:t xml:space="preserve"> </w:t>
      </w:r>
      <w:r>
        <w:t xml:space="preserve">receives more than $350 million a year in Medicaid funds. […] It</w:t>
      </w:r>
      <w:r>
        <w:t xml:space="preserve"> </w:t>
      </w:r>
      <w:r>
        <w:t xml:space="preserve">would [have] allow[ed] states to receive waivers to exempt insurers</w:t>
      </w:r>
      <w:r>
        <w:t xml:space="preserve"> </w:t>
      </w:r>
      <w:r>
        <w:t xml:space="preserve">from having to provide certain minimum benefits.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217 to 213. The bill, in</w:t>
      </w:r>
      <w:r>
        <w:t xml:space="preserve"> </w:t>
      </w:r>
      <w:r>
        <w:t xml:space="preserve">modified forms, died in the Senate. [House Vote 256,</w:t>
      </w:r>
      <w:r>
        <w:t xml:space="preserve"> </w:t>
      </w:r>
      <w:hyperlink r:id="rId43">
        <w:r>
          <w:rPr>
            <w:rStyle w:val="Hyperlink"/>
          </w:rPr>
          <w:t xml:space="preserve">5/4/17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5/4/17</w:t>
        </w:r>
      </w:hyperlink>
      <w:r>
        <w:t xml:space="preserve">; Kaiser Family</w:t>
      </w:r>
      <w:r>
        <w:t xml:space="preserve"> </w:t>
      </w:r>
      <w:r>
        <w:t xml:space="preserve">Foundation,</w:t>
      </w:r>
      <w:r>
        <w:t xml:space="preserve"> </w:t>
      </w:r>
      <w:hyperlink r:id="rId45">
        <w:r>
          <w:rPr>
            <w:rStyle w:val="Hyperlink"/>
          </w:rPr>
          <w:t xml:space="preserve">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Would Result In 14 Million Additional Uninsured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In 2018, Rising To 23 Million In 2026.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A bill to dismantle the Affordable Care Act that</w:t>
      </w:r>
      <w:r>
        <w:t xml:space="preserve"> </w:t>
      </w:r>
      <w:r>
        <w:t xml:space="preserve">narrowly passed the House this month would leave 14 million more</w:t>
      </w:r>
      <w:r>
        <w:t xml:space="preserve"> </w:t>
      </w:r>
      <w:r>
        <w:t xml:space="preserve">people uninsured next year than under President Barack Obama’s</w:t>
      </w:r>
      <w:r>
        <w:t xml:space="preserve"> </w:t>
      </w:r>
      <w:r>
        <w:t xml:space="preserve">health law — and 23 million more in 2026, the Congressional Budget</w:t>
      </w:r>
      <w:r>
        <w:t xml:space="preserve"> </w:t>
      </w:r>
      <w:r>
        <w:t xml:space="preserve">Office said Wednesday. Some of the nation’s sickest would pay much</w:t>
      </w:r>
      <w:r>
        <w:t xml:space="preserve"> </w:t>
      </w:r>
      <w:r>
        <w:t xml:space="preserve">more for health care. Under the House bill, the number of uninsured</w:t>
      </w:r>
      <w:r>
        <w:t xml:space="preserve"> </w:t>
      </w:r>
      <w:r>
        <w:t xml:space="preserve">would be slightly lower, but deficits would be somewhat higher, than</w:t>
      </w:r>
      <w:r>
        <w:t xml:space="preserve"> </w:t>
      </w:r>
      <w:r>
        <w:t xml:space="preserve">the budget office estimated before Republican leaders made a series</w:t>
      </w:r>
      <w:r>
        <w:t xml:space="preserve"> </w:t>
      </w:r>
      <w:r>
        <w:t xml:space="preserve">of changes to win enough votes for passage. Beneath the</w:t>
      </w:r>
      <w:r>
        <w:t xml:space="preserve"> </w:t>
      </w:r>
      <w:r>
        <w:t xml:space="preserve">headline-grabbing numbers, those legislative tweaks would bring huge</w:t>
      </w:r>
      <w:r>
        <w:t xml:space="preserve"> </w:t>
      </w:r>
      <w:r>
        <w:t xml:space="preserve">changes to the American health care system.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3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Would Cut Medicaid By $834 Billon Over The Next Ten</w:t>
      </w:r>
      <w:r>
        <w:rPr>
          <w:bCs/>
          <w:b/>
        </w:rPr>
        <w:t xml:space="preserve"> </w:t>
      </w:r>
      <w:r>
        <w:rPr>
          <w:bCs/>
          <w:b/>
        </w:rPr>
        <w:t xml:space="preserve">Years, Including A Roll Back Of The Medicaid Expansion.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New York Times,</w:t>
      </w:r>
      <w:r>
        <w:t xml:space="preserve"> </w:t>
      </w:r>
      <w:r>
        <w:t xml:space="preserve">“</w:t>
      </w:r>
      <w:r>
        <w:t xml:space="preserve">The House repeal bill was approved on May 4</w:t>
      </w:r>
      <w:r>
        <w:t xml:space="preserve"> </w:t>
      </w:r>
      <w:r>
        <w:t xml:space="preserve">by a vote of 217 to 213, with no support from Democrats. It would</w:t>
      </w:r>
      <w:r>
        <w:t xml:space="preserve"> </w:t>
      </w:r>
      <w:r>
        <w:t xml:space="preserve">eliminate tax penalties for people who go without health insurance</w:t>
      </w:r>
      <w:r>
        <w:t xml:space="preserve"> </w:t>
      </w:r>
      <w:r>
        <w:t xml:space="preserve">and roll back state-by-state expansions of Medicaid, which have</w:t>
      </w:r>
      <w:r>
        <w:t xml:space="preserve"> </w:t>
      </w:r>
      <w:r>
        <w:t xml:space="preserve">provided coverage to millions of low-income people. And in place of</w:t>
      </w:r>
      <w:r>
        <w:t xml:space="preserve"> </w:t>
      </w:r>
      <w:r>
        <w:t xml:space="preserve">government-subsidized insurance policies offered exclusively on the</w:t>
      </w:r>
      <w:r>
        <w:t xml:space="preserve"> </w:t>
      </w:r>
      <w:r>
        <w:t xml:space="preserve">Affordable Care Act’s marketplaces, the bill would offer tax credits</w:t>
      </w:r>
      <w:r>
        <w:t xml:space="preserve"> </w:t>
      </w:r>
      <w:r>
        <w:t xml:space="preserve">of $2,000 to $4,000 a year, depending on age. […] The bill</w:t>
      </w:r>
      <w:r>
        <w:t xml:space="preserve"> </w:t>
      </w:r>
      <w:r>
        <w:t xml:space="preserve">would reduce projected spending on Medicaid, the program for</w:t>
      </w:r>
      <w:r>
        <w:t xml:space="preserve"> </w:t>
      </w:r>
      <w:r>
        <w:t xml:space="preserve">low-income people, by $834 billion over 10 years, and 14 million</w:t>
      </w:r>
      <w:r>
        <w:t xml:space="preserve"> </w:t>
      </w:r>
      <w:r>
        <w:t xml:space="preserve">fewer people would be covered by Medicaid in 2026 — a reduction of</w:t>
      </w:r>
      <w:r>
        <w:t xml:space="preserve"> </w:t>
      </w:r>
      <w:r>
        <w:t xml:space="preserve">about 17 percent from the enrollment expected under current law, the</w:t>
      </w:r>
      <w:r>
        <w:t xml:space="preserve"> </w:t>
      </w:r>
      <w:r>
        <w:t xml:space="preserve">budget office said.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3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Repealed The Individual Mandate And The Medicaid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Over Time And Replaced Subsidies With Tax Credits Worth</w:t>
      </w:r>
      <w:r>
        <w:rPr>
          <w:bCs/>
          <w:b/>
        </w:rPr>
        <w:t xml:space="preserve"> </w:t>
      </w:r>
      <w:r>
        <w:rPr>
          <w:bCs/>
          <w:b/>
        </w:rPr>
        <w:t xml:space="preserve">$2,000 To $4,000 For Health Insurance Based On Age.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New York Times,</w:t>
      </w:r>
      <w:r>
        <w:t xml:space="preserve"> </w:t>
      </w:r>
      <w:r>
        <w:t xml:space="preserve">“</w:t>
      </w:r>
      <w:r>
        <w:t xml:space="preserve">The House repeal bill was approved on May 4 by</w:t>
      </w:r>
      <w:r>
        <w:t xml:space="preserve"> </w:t>
      </w:r>
      <w:r>
        <w:t xml:space="preserve">a vote of 217 to 213, with no support from Democrats. It would</w:t>
      </w:r>
      <w:r>
        <w:t xml:space="preserve"> </w:t>
      </w:r>
      <w:r>
        <w:t xml:space="preserve">eliminate tax penalties for people who go without health insurance</w:t>
      </w:r>
      <w:r>
        <w:t xml:space="preserve"> </w:t>
      </w:r>
      <w:r>
        <w:t xml:space="preserve">and roll back state-by-state expansions of Medicaid, which have</w:t>
      </w:r>
      <w:r>
        <w:t xml:space="preserve"> </w:t>
      </w:r>
      <w:r>
        <w:t xml:space="preserve">provided coverage to millions of low-income people. And in place of</w:t>
      </w:r>
      <w:r>
        <w:t xml:space="preserve"> </w:t>
      </w:r>
      <w:r>
        <w:t xml:space="preserve">government-subsidized insurance policies offered exclusively on the</w:t>
      </w:r>
      <w:r>
        <w:t xml:space="preserve"> </w:t>
      </w:r>
      <w:r>
        <w:t xml:space="preserve">Affordable Care Act’s marketplaces, the bill would offer tax credits</w:t>
      </w:r>
      <w:r>
        <w:t xml:space="preserve"> </w:t>
      </w:r>
      <w:r>
        <w:t xml:space="preserve">of $2,000 to $4,000 a year, depending on age. A family could</w:t>
      </w:r>
      <w:r>
        <w:t xml:space="preserve"> </w:t>
      </w:r>
      <w:r>
        <w:t xml:space="preserve">receive up to $14,000 a year in credits. The credits would be</w:t>
      </w:r>
      <w:r>
        <w:t xml:space="preserve"> </w:t>
      </w:r>
      <w:r>
        <w:t xml:space="preserve">reduced for individuals making more than $75,000 a year and</w:t>
      </w:r>
      <w:r>
        <w:t xml:space="preserve"> </w:t>
      </w:r>
      <w:r>
        <w:t xml:space="preserve">families making more than $150,000.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39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Replaced The Individual Mandate With A Potential 12</w:t>
      </w:r>
      <w:r>
        <w:rPr>
          <w:bCs/>
          <w:b/>
        </w:rPr>
        <w:t xml:space="preserve"> </w:t>
      </w:r>
      <w:r>
        <w:rPr>
          <w:bCs/>
          <w:b/>
        </w:rPr>
        <w:t xml:space="preserve">Month 30 Percent Premium Surcharge For Those Who Are Without</w:t>
      </w:r>
      <w:r>
        <w:rPr>
          <w:bCs/>
          <w:b/>
        </w:rPr>
        <w:t xml:space="preserve"> </w:t>
      </w:r>
      <w:r>
        <w:rPr>
          <w:bCs/>
          <w:b/>
        </w:rPr>
        <w:t xml:space="preserve">Coverage For Longer Than 63 Days.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Unlike</w:t>
      </w:r>
      <w:r>
        <w:t xml:space="preserve"> </w:t>
      </w:r>
      <w:r>
        <w:t xml:space="preserve">Obamacare, the AHCA does not mandate that all Americans be covered</w:t>
      </w:r>
      <w:r>
        <w:t xml:space="preserve"> </w:t>
      </w:r>
      <w:r>
        <w:t xml:space="preserve">by health insurance or pay a fee. It repeals the individual mandate,</w:t>
      </w:r>
      <w:r>
        <w:t xml:space="preserve"> </w:t>
      </w:r>
      <w:r>
        <w:t xml:space="preserve">which was one of Obamacare’s least popular provisions. Instead, it</w:t>
      </w:r>
      <w:r>
        <w:t xml:space="preserve"> </w:t>
      </w:r>
      <w:r>
        <w:t xml:space="preserve">has a different way of penalizing people who decide to remain</w:t>
      </w:r>
      <w:r>
        <w:t xml:space="preserve"> </w:t>
      </w:r>
      <w:r>
        <w:t xml:space="preserve">uninsured: requiring those who don’t maintain</w:t>
      </w:r>
      <w:r>
        <w:t xml:space="preserve"> </w:t>
      </w:r>
      <w:r>
        <w:t xml:space="preserve">‘</w:t>
      </w:r>
      <w:r>
        <w:t xml:space="preserve">continuous coverage</w:t>
      </w:r>
      <w:r>
        <w:t xml:space="preserve">’</w:t>
      </w:r>
      <w:r>
        <w:t xml:space="preserve"> </w:t>
      </w:r>
      <w:r>
        <w:t xml:space="preserve">to pay a hefty fine when they want to reenter the insurance market.</w:t>
      </w:r>
      <w:r>
        <w:t xml:space="preserve"> </w:t>
      </w:r>
      <w:r>
        <w:t xml:space="preserve">This continuous coverage policy has shown up a lot in Republican</w:t>
      </w:r>
      <w:r>
        <w:t xml:space="preserve"> </w:t>
      </w:r>
      <w:r>
        <w:t xml:space="preserve">replacement plans. It was part of Speaker Ryan’s A Better Way</w:t>
      </w:r>
      <w:r>
        <w:t xml:space="preserve"> </w:t>
      </w:r>
      <w:r>
        <w:t xml:space="preserve">proposal and Rep. Tom Price’s Empowering Patients First Act. Here’s</w:t>
      </w:r>
      <w:r>
        <w:t xml:space="preserve"> </w:t>
      </w:r>
      <w:r>
        <w:t xml:space="preserve">how it works: If a worker goes straight from insurance at work to</w:t>
      </w:r>
      <w:r>
        <w:t xml:space="preserve"> </w:t>
      </w:r>
      <w:r>
        <w:t xml:space="preserve">her own policy, her insurer has to charge her a standard rate — it</w:t>
      </w:r>
      <w:r>
        <w:t xml:space="preserve"> </w:t>
      </w:r>
      <w:r>
        <w:t xml:space="preserve">can’t take the cost of her condition into account. But if said</w:t>
      </w:r>
      <w:r>
        <w:t xml:space="preserve"> </w:t>
      </w:r>
      <w:r>
        <w:t xml:space="preserve">worker had a lapse in coverage longer than 63 days — perhaps she</w:t>
      </w:r>
      <w:r>
        <w:t xml:space="preserve"> </w:t>
      </w:r>
      <w:r>
        <w:t xml:space="preserve">couldn’t afford a new plan between jobs — and went to the</w:t>
      </w:r>
      <w:r>
        <w:t xml:space="preserve"> </w:t>
      </w:r>
      <w:r>
        <w:t xml:space="preserve">individual market later, insurers could charge her a 30 percent</w:t>
      </w:r>
      <w:r>
        <w:t xml:space="preserve"> </w:t>
      </w:r>
      <w:r>
        <w:t xml:space="preserve">premium surcharge. She would need to pay that higher premium for a</w:t>
      </w:r>
      <w:r>
        <w:t xml:space="preserve"> </w:t>
      </w:r>
      <w:r>
        <w:t xml:space="preserve">full year before returning to the standard rate.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140">
        <w:r>
          <w:rPr>
            <w:rStyle w:val="Hyperlink"/>
          </w:rPr>
          <w:t xml:space="preserve">5/4/17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Would Allow Insurance Companies Charge Premiums Of</w:t>
      </w:r>
      <w:r>
        <w:rPr>
          <w:bCs/>
          <w:b/>
        </w:rPr>
        <w:t xml:space="preserve"> </w:t>
      </w:r>
      <w:r>
        <w:rPr>
          <w:bCs/>
          <w:b/>
        </w:rPr>
        <w:t xml:space="preserve">Five To One, Instead Of Three To One, For Older To Younger</w:t>
      </w:r>
      <w:r>
        <w:rPr>
          <w:bCs/>
          <w:b/>
        </w:rPr>
        <w:t xml:space="preserve"> </w:t>
      </w:r>
      <w:r>
        <w:rPr>
          <w:bCs/>
          <w:b/>
        </w:rPr>
        <w:t xml:space="preserve">Customers.</w:t>
      </w:r>
      <w:r>
        <w:t xml:space="preserve"> </w:t>
      </w:r>
      <w:r>
        <w:t xml:space="preserve">According to the CBO,</w:t>
      </w:r>
      <w:r>
        <w:t xml:space="preserve"> </w:t>
      </w:r>
      <w:r>
        <w:t xml:space="preserve">“</w:t>
      </w:r>
      <w:r>
        <w:t xml:space="preserve">Relaxing the current-law</w:t>
      </w:r>
      <w:r>
        <w:t xml:space="preserve"> </w:t>
      </w:r>
      <w:r>
        <w:t xml:space="preserve">requirement that prevents insurers from charging older people</w:t>
      </w:r>
      <w:r>
        <w:t xml:space="preserve"> </w:t>
      </w:r>
      <w:r>
        <w:t xml:space="preserve">premiums that are more than three times larger than the premiums</w:t>
      </w:r>
      <w:r>
        <w:t xml:space="preserve"> </w:t>
      </w:r>
      <w:r>
        <w:t xml:space="preserve">charged younger people in the nongroup and small-group markets.</w:t>
      </w:r>
      <w:r>
        <w:t xml:space="preserve"> </w:t>
      </w:r>
      <w:r>
        <w:t xml:space="preserve">Unless a state sets a different limit, H.R. 1628 would allow</w:t>
      </w:r>
      <w:r>
        <w:t xml:space="preserve"> </w:t>
      </w:r>
      <w:r>
        <w:t xml:space="preserve">insurers to charge older people five times more than younger ones</w:t>
      </w:r>
      <w:r>
        <w:t xml:space="preserve"> </w:t>
      </w:r>
      <w:r>
        <w:t xml:space="preserve">beginning in 2018.</w:t>
      </w:r>
      <w:r>
        <w:t xml:space="preserve">”</w:t>
      </w:r>
      <w:r>
        <w:t xml:space="preserve"> </w:t>
      </w:r>
      <w:r>
        <w:t xml:space="preserve">[CBO,</w:t>
      </w:r>
      <w:r>
        <w:t xml:space="preserve"> </w:t>
      </w:r>
      <w:hyperlink r:id="rId141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Would Allow States To Seek A Waiver On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Congressional</w:t>
      </w:r>
      <w:r>
        <w:t xml:space="preserve"> </w:t>
      </w:r>
      <w:r>
        <w:t xml:space="preserve">analysts concluded that one change to the House bill aimed at</w:t>
      </w:r>
      <w:r>
        <w:t xml:space="preserve"> </w:t>
      </w:r>
      <w:r>
        <w:t xml:space="preserve">lowering premiums, by allowing states to opt out of some current</w:t>
      </w:r>
      <w:r>
        <w:t xml:space="preserve"> </w:t>
      </w:r>
      <w:r>
        <w:t xml:space="preserve">insurance requirements, would encourage some employers to maintain</w:t>
      </w:r>
      <w:r>
        <w:t xml:space="preserve"> </w:t>
      </w:r>
      <w:r>
        <w:t xml:space="preserve">coverage for their workers and get younger, healthier people to buy</w:t>
      </w:r>
      <w:r>
        <w:t xml:space="preserve"> </w:t>
      </w:r>
      <w:r>
        <w:t xml:space="preserve">plans on their own. But those gains would be largely offset by</w:t>
      </w:r>
      <w:r>
        <w:t xml:space="preserve"> </w:t>
      </w:r>
      <w:r>
        <w:t xml:space="preserve">consumers with preexisting conditions, who would face higher</w:t>
      </w:r>
      <w:r>
        <w:t xml:space="preserve"> </w:t>
      </w:r>
      <w:r>
        <w:t xml:space="preserve">premiums than they do now.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142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About 1/6 OF Americans Would Live In States Receiving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Waivers On Consumer Protections; These Markets Would Eventually</w:t>
      </w:r>
      <w:r>
        <w:rPr>
          <w:bCs/>
          <w:b/>
        </w:rPr>
        <w:t xml:space="preserve"> </w:t>
      </w:r>
      <w:r>
        <w:rPr>
          <w:bCs/>
          <w:b/>
        </w:rPr>
        <w:t xml:space="preserve">Destabilize.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 House bill</w:t>
      </w:r>
      <w:r>
        <w:t xml:space="preserve"> </w:t>
      </w:r>
      <w:r>
        <w:t xml:space="preserve">would be particularly harmful to older, sicker residents of states</w:t>
      </w:r>
      <w:r>
        <w:t xml:space="preserve"> </w:t>
      </w:r>
      <w:r>
        <w:t xml:space="preserve">that waive key consumer protections in the current law, including</w:t>
      </w:r>
      <w:r>
        <w:t xml:space="preserve"> </w:t>
      </w:r>
      <w:r>
        <w:t xml:space="preserve">the ban on insurers charging sick consumers more. The budget office</w:t>
      </w:r>
      <w:r>
        <w:t xml:space="preserve"> </w:t>
      </w:r>
      <w:r>
        <w:t xml:space="preserve">estimates that about one-sixth of the U.S. population live in states</w:t>
      </w:r>
      <w:r>
        <w:t xml:space="preserve"> </w:t>
      </w:r>
      <w:r>
        <w:t xml:space="preserve">that would seek such waivers, which would be allowed under the House</w:t>
      </w:r>
      <w:r>
        <w:t xml:space="preserve"> </w:t>
      </w:r>
      <w:r>
        <w:t xml:space="preserve">bill.</w:t>
      </w:r>
      <w:r>
        <w:t xml:space="preserve"> </w:t>
      </w:r>
      <w:r>
        <w:t xml:space="preserve">‘</w:t>
      </w:r>
      <w:r>
        <w:t xml:space="preserve">Over time, it would become more difficult for less healthy</w:t>
      </w:r>
      <w:r>
        <w:t xml:space="preserve"> </w:t>
      </w:r>
      <w:r>
        <w:t xml:space="preserve">people (including people with preexisting medical conditions) in</w:t>
      </w:r>
      <w:r>
        <w:t xml:space="preserve"> </w:t>
      </w:r>
      <w:r>
        <w:t xml:space="preserve">those states to purchase insurance,</w:t>
      </w:r>
      <w:r>
        <w:t xml:space="preserve">’</w:t>
      </w:r>
      <w:r>
        <w:t xml:space="preserve"> </w:t>
      </w:r>
      <w:r>
        <w:t xml:space="preserve">the report notes.</w:t>
      </w:r>
      <w:r>
        <w:t xml:space="preserve">”</w:t>
      </w:r>
      <w:r>
        <w:t xml:space="preserve"> </w:t>
      </w:r>
      <w:r>
        <w:t xml:space="preserve">[Los</w:t>
      </w:r>
      <w:r>
        <w:t xml:space="preserve"> </w:t>
      </w:r>
      <w:r>
        <w:t xml:space="preserve">Angeles Times,</w:t>
      </w:r>
      <w:r>
        <w:t xml:space="preserve"> </w:t>
      </w:r>
      <w:hyperlink r:id="rId14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Premiums Would Drop In Some States, But Would Be Driven By</w:t>
      </w:r>
      <w:r>
        <w:rPr>
          <w:bCs/>
          <w:b/>
        </w:rPr>
        <w:t xml:space="preserve"> </w:t>
      </w:r>
      <w:r>
        <w:rPr>
          <w:bCs/>
          <w:b/>
        </w:rPr>
        <w:t xml:space="preserve">Insurance With Fewer Benefits, Likely Driving Up Consumer Costs For</w:t>
      </w:r>
      <w:r>
        <w:rPr>
          <w:bCs/>
          <w:b/>
        </w:rPr>
        <w:t xml:space="preserve"> </w:t>
      </w:r>
      <w:r>
        <w:rPr>
          <w:bCs/>
          <w:b/>
        </w:rPr>
        <w:t xml:space="preserve">Sicker Americans Such As Increased Costs For Pregnancy, Mental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Substance Abuse.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The budget office projected that average premiums for those who buy</w:t>
      </w:r>
      <w:r>
        <w:t xml:space="preserve"> </w:t>
      </w:r>
      <w:r>
        <w:t xml:space="preserve">their own coverage would be lower in some states after 2020 than</w:t>
      </w:r>
      <w:r>
        <w:t xml:space="preserve"> </w:t>
      </w:r>
      <w:r>
        <w:t xml:space="preserve">under Obamacare, an estimate quickly hailed by Republicans. […]</w:t>
      </w:r>
      <w:r>
        <w:t xml:space="preserve"> </w:t>
      </w:r>
      <w:r>
        <w:t xml:space="preserve">But the decrease would be driven largely driven by the fact that</w:t>
      </w:r>
      <w:r>
        <w:t xml:space="preserve"> </w:t>
      </w:r>
      <w:r>
        <w:t xml:space="preserve">more people would have plans that cover fewer benefits and shift</w:t>
      </w:r>
      <w:r>
        <w:t xml:space="preserve"> </w:t>
      </w:r>
      <w:r>
        <w:t xml:space="preserve">more costs to consumers, budget analysts wrote. Healthier consumers</w:t>
      </w:r>
      <w:r>
        <w:t xml:space="preserve"> </w:t>
      </w:r>
      <w:r>
        <w:t xml:space="preserve">‘</w:t>
      </w:r>
      <w:r>
        <w:t xml:space="preserve">would be able to purchase nongroup insurance with relatively low</w:t>
      </w:r>
      <w:r>
        <w:t xml:space="preserve"> </w:t>
      </w:r>
      <w:r>
        <w:t xml:space="preserve">premiums,</w:t>
      </w:r>
      <w:r>
        <w:t xml:space="preserve">’</w:t>
      </w:r>
      <w:r>
        <w:t xml:space="preserve"> </w:t>
      </w:r>
      <w:r>
        <w:t xml:space="preserve">the budget office said. But skimpier plans with high</w:t>
      </w:r>
      <w:r>
        <w:t xml:space="preserve"> </w:t>
      </w:r>
      <w:r>
        <w:t xml:space="preserve">deductibles would be particularly problematic for Americans facing</w:t>
      </w:r>
      <w:r>
        <w:t xml:space="preserve"> </w:t>
      </w:r>
      <w:r>
        <w:t xml:space="preserve">high medical needs.</w:t>
      </w:r>
      <w:r>
        <w:t xml:space="preserve"> </w:t>
      </w:r>
      <w:r>
        <w:t xml:space="preserve">‘</w:t>
      </w:r>
      <w:r>
        <w:t xml:space="preserve">Some people enrolled in nongroup insurance</w:t>
      </w:r>
      <w:r>
        <w:t xml:space="preserve"> </w:t>
      </w:r>
      <w:r>
        <w:t xml:space="preserve">would experience substantial increases in what they would spend on</w:t>
      </w:r>
      <w:r>
        <w:t xml:space="preserve"> </w:t>
      </w:r>
      <w:r>
        <w:t xml:space="preserve">healthcare,</w:t>
      </w:r>
      <w:r>
        <w:t xml:space="preserve">’</w:t>
      </w:r>
      <w:r>
        <w:t xml:space="preserve"> </w:t>
      </w:r>
      <w:r>
        <w:t xml:space="preserve">the report notes. Out-of-pocket costs for pregnancy,</w:t>
      </w:r>
      <w:r>
        <w:t xml:space="preserve"> </w:t>
      </w:r>
      <w:r>
        <w:t xml:space="preserve">mental health and substance abuse would likely</w:t>
      </w:r>
      <w:r>
        <w:t xml:space="preserve"> </w:t>
      </w:r>
      <w:r>
        <w:t xml:space="preserve">‘</w:t>
      </w:r>
      <w:r>
        <w:t xml:space="preserve">increase by</w:t>
      </w:r>
      <w:r>
        <w:t xml:space="preserve"> </w:t>
      </w:r>
      <w:r>
        <w:t xml:space="preserve">thousands of dollars</w:t>
      </w:r>
      <w:r>
        <w:t xml:space="preserve">’</w:t>
      </w:r>
      <w:r>
        <w:t xml:space="preserve"> </w:t>
      </w:r>
      <w:r>
        <w:t xml:space="preserve">for people in some states, the budget office</w:t>
      </w:r>
      <w:r>
        <w:t xml:space="preserve"> </w:t>
      </w:r>
      <w:r>
        <w:t xml:space="preserve">said.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14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CBO: States That Opt Out Of Community Rating Protections Would</w:t>
      </w:r>
      <w:r>
        <w:rPr>
          <w:bCs/>
          <w:b/>
        </w:rPr>
        <w:t xml:space="preserve"> </w:t>
      </w:r>
      <w:r>
        <w:rPr>
          <w:bCs/>
          <w:b/>
        </w:rPr>
        <w:t xml:space="preserve">Lead To Sick Americans Being Priced Out Of The Insurance Market.</w:t>
      </w:r>
      <w:r>
        <w:t xml:space="preserve"> </w:t>
      </w:r>
      <w:r>
        <w:t xml:space="preserve">According to the CBO,</w:t>
      </w:r>
      <w:r>
        <w:t xml:space="preserve"> </w:t>
      </w:r>
      <w:r>
        <w:t xml:space="preserve">“</w:t>
      </w:r>
      <w:r>
        <w:t xml:space="preserve">Community-rated premiums would rise over</w:t>
      </w:r>
      <w:r>
        <w:t xml:space="preserve"> </w:t>
      </w:r>
      <w:r>
        <w:t xml:space="preserve">time, and people who are less healthy (including those with</w:t>
      </w:r>
      <w:r>
        <w:t xml:space="preserve"> </w:t>
      </w:r>
      <w:r>
        <w:t xml:space="preserve">preexisting or newly acquired medical conditions) would ultimately</w:t>
      </w:r>
      <w:r>
        <w:t xml:space="preserve"> </w:t>
      </w:r>
      <w:r>
        <w:t xml:space="preserve">be unable to purchase comprehensive nongroup health insurance at</w:t>
      </w:r>
      <w:r>
        <w:t xml:space="preserve"> </w:t>
      </w:r>
      <w:r>
        <w:t xml:space="preserve">premiums comparable to those under current law, if they could</w:t>
      </w:r>
      <w:r>
        <w:t xml:space="preserve"> </w:t>
      </w:r>
      <w:r>
        <w:t xml:space="preserve">purchase it at all—despite the additional funding that would be</w:t>
      </w:r>
      <w:r>
        <w:t xml:space="preserve"> </w:t>
      </w:r>
      <w:r>
        <w:t xml:space="preserve">available under H.R. 1628 to help reduce premiums. As a result, the</w:t>
      </w:r>
      <w:r>
        <w:t xml:space="preserve"> </w:t>
      </w:r>
      <w:r>
        <w:t xml:space="preserve">nongroup markets in those states would become unstable for people</w:t>
      </w:r>
      <w:r>
        <w:t xml:space="preserve"> </w:t>
      </w:r>
      <w:r>
        <w:t xml:space="preserve">with higher-than-average expected health care costs. That</w:t>
      </w:r>
      <w:r>
        <w:t xml:space="preserve"> </w:t>
      </w:r>
      <w:r>
        <w:t xml:space="preserve">instability would cause some people who would have been insured in</w:t>
      </w:r>
      <w:r>
        <w:t xml:space="preserve"> </w:t>
      </w:r>
      <w:r>
        <w:t xml:space="preserve">the nongroup market under current law to be uninsured.</w:t>
      </w:r>
      <w:r>
        <w:t xml:space="preserve">”</w:t>
      </w:r>
      <w:r>
        <w:t xml:space="preserve"> </w:t>
      </w:r>
      <w:r>
        <w:t xml:space="preserve">[CBO via</w:t>
      </w:r>
      <w:r>
        <w:t xml:space="preserve"> </w:t>
      </w:r>
      <w:r>
        <w:t xml:space="preserve">Vox,</w:t>
      </w:r>
      <w:r>
        <w:t xml:space="preserve"> </w:t>
      </w:r>
      <w:hyperlink r:id="rId144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A 64 Year Old American Earning $26,500 Annually Would See Their</w:t>
      </w:r>
      <w:r>
        <w:rPr>
          <w:bCs/>
          <w:b/>
        </w:rPr>
        <w:t xml:space="preserve"> </w:t>
      </w:r>
      <w:r>
        <w:rPr>
          <w:bCs/>
          <w:b/>
        </w:rPr>
        <w:t xml:space="preserve">Annual Premium Increase From $1,700 To $13,600 In Waiver States.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Older and poorer Americans</w:t>
      </w:r>
      <w:r>
        <w:t xml:space="preserve"> </w:t>
      </w:r>
      <w:r>
        <w:t xml:space="preserve">would also see higher premiums or lose coverage altogether. For</w:t>
      </w:r>
      <w:r>
        <w:t xml:space="preserve"> </w:t>
      </w:r>
      <w:r>
        <w:t xml:space="preserve">example, under the House bill, a 64-year-old single American with an</w:t>
      </w:r>
      <w:r>
        <w:t xml:space="preserve"> </w:t>
      </w:r>
      <w:r>
        <w:t xml:space="preserve">income of $26,500 a year would see his or her annual insurance bill</w:t>
      </w:r>
      <w:r>
        <w:t xml:space="preserve"> </w:t>
      </w:r>
      <w:r>
        <w:t xml:space="preserve">jump from $1,700 to $13,600 in states that waive protections now</w:t>
      </w:r>
      <w:r>
        <w:t xml:space="preserve"> </w:t>
      </w:r>
      <w:r>
        <w:t xml:space="preserve">mandated by Obamacare, according to the budget office. By contrast,</w:t>
      </w:r>
      <w:r>
        <w:t xml:space="preserve"> </w:t>
      </w:r>
      <w:r>
        <w:t xml:space="preserve">a similar consumer who is 21 would see his or her premiums decrease</w:t>
      </w:r>
      <w:r>
        <w:t xml:space="preserve"> </w:t>
      </w:r>
      <w:r>
        <w:t xml:space="preserve">from $1,700 to $1,250, budget analysts projected.</w:t>
      </w:r>
      <w:r>
        <w:t xml:space="preserve">”</w:t>
      </w:r>
      <w:r>
        <w:t xml:space="preserve"> </w:t>
      </w:r>
      <w:r>
        <w:t xml:space="preserve">[Los Angeles</w:t>
      </w:r>
      <w:r>
        <w:t xml:space="preserve"> </w:t>
      </w:r>
      <w:r>
        <w:t xml:space="preserve">Times,</w:t>
      </w:r>
      <w:r>
        <w:t xml:space="preserve"> </w:t>
      </w:r>
      <w:hyperlink r:id="rId143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22"/>
        </w:numPr>
      </w:pPr>
      <w:r>
        <w:rPr>
          <w:bCs/>
          <w:b/>
        </w:rPr>
        <w:t xml:space="preserve">Legislation Cut Taxes By $662 Billion, Mostly For The Wealthy.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House bill would also cut taxes by $662</w:t>
      </w:r>
      <w:r>
        <w:t xml:space="preserve"> </w:t>
      </w:r>
      <w:r>
        <w:t xml:space="preserve">billion over the next decade, according to a separate analysis</w:t>
      </w:r>
      <w:r>
        <w:t xml:space="preserve"> </w:t>
      </w:r>
      <w:r>
        <w:t xml:space="preserve">released Wednesday by the Joint Committee on Taxation, mostly by</w:t>
      </w:r>
      <w:r>
        <w:t xml:space="preserve"> </w:t>
      </w:r>
      <w:r>
        <w:t xml:space="preserve">repealing Obamacare taxes on the wealthy and health care</w:t>
      </w:r>
      <w:r>
        <w:t xml:space="preserve"> </w:t>
      </w:r>
      <w:r>
        <w:t xml:space="preserve">industries.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145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A Budget Resolution Designed To Begin</w:t>
      </w:r>
      <w:r>
        <w:rPr>
          <w:bCs/>
          <w:b/>
        </w:rPr>
        <w:t xml:space="preserve"> </w:t>
      </w:r>
      <w:r>
        <w:rPr>
          <w:bCs/>
          <w:b/>
        </w:rPr>
        <w:t xml:space="preserve">The Process Of Repealing The Affordable Care Act, Which Also Assumes A</w:t>
      </w:r>
      <w:r>
        <w:rPr>
          <w:bCs/>
          <w:b/>
        </w:rPr>
        <w:t xml:space="preserve"> </w:t>
      </w:r>
      <w:r>
        <w:rPr>
          <w:bCs/>
          <w:b/>
        </w:rPr>
        <w:t xml:space="preserve">$9 Trillion Increase In The Federal Debt Over The Next Ten Years.</w:t>
      </w:r>
      <w:r>
        <w:t xml:space="preserve"> </w:t>
      </w:r>
      <w:r>
        <w:t xml:space="preserve">In</w:t>
      </w:r>
      <w:r>
        <w:t xml:space="preserve"> </w:t>
      </w:r>
      <w:r>
        <w:t xml:space="preserve">January 2017, Fitzpatrick voted against a budget resolution designed to</w:t>
      </w:r>
      <w:r>
        <w:t xml:space="preserve"> </w:t>
      </w:r>
      <w:r>
        <w:t xml:space="preserve">begin reconciliation instructions to repeal the Affordable Care Act.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proposed 10-year spending</w:t>
      </w:r>
      <w:r>
        <w:t xml:space="preserve"> </w:t>
      </w:r>
      <w:r>
        <w:t xml:space="preserve">framework culminates in a $1 trillion annual deficit and adds about $9</w:t>
      </w:r>
      <w:r>
        <w:t xml:space="preserve"> </w:t>
      </w:r>
      <w:r>
        <w:t xml:space="preserve">trillion to the national debt.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budget resolution by a vote of 227 to 198. The Senate had</w:t>
      </w:r>
      <w:r>
        <w:t xml:space="preserve"> </w:t>
      </w:r>
      <w:r>
        <w:t xml:space="preserve">already passed the resolution. [House Vote 58,</w:t>
      </w:r>
      <w:r>
        <w:t xml:space="preserve"> </w:t>
      </w:r>
      <w:hyperlink r:id="rId146">
        <w:r>
          <w:rPr>
            <w:rStyle w:val="Hyperlink"/>
          </w:rPr>
          <w:t xml:space="preserve">1/13/17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47">
        <w:r>
          <w:rPr>
            <w:rStyle w:val="Hyperlink"/>
          </w:rPr>
          <w:t xml:space="preserve">1/4/17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48">
        <w:r>
          <w:rPr>
            <w:rStyle w:val="Hyperlink"/>
          </w:rPr>
          <w:t xml:space="preserve">S.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</w:t>
        </w:r>
      </w:hyperlink>
      <w:r>
        <w:t xml:space="preserve">]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Koch Brothers Backed Organization, American For Prosperity, Urged</w:t>
      </w:r>
      <w:r>
        <w:rPr>
          <w:bCs/>
          <w:b/>
        </w:rPr>
        <w:t xml:space="preserve"> </w:t>
      </w:r>
      <w:r>
        <w:rPr>
          <w:bCs/>
          <w:b/>
        </w:rPr>
        <w:t xml:space="preserve">Representatives To Vote Yes And Included The Vote In Their Annual</w:t>
      </w:r>
      <w:r>
        <w:rPr>
          <w:bCs/>
          <w:b/>
        </w:rPr>
        <w:t xml:space="preserve"> </w:t>
      </w:r>
      <w:r>
        <w:rPr>
          <w:bCs/>
          <w:b/>
        </w:rPr>
        <w:t xml:space="preserve">Scorecard.</w:t>
      </w:r>
      <w:r>
        <w:t xml:space="preserve"> </w:t>
      </w:r>
      <w:r>
        <w:t xml:space="preserve">[Americans for Prosperity,</w:t>
      </w:r>
      <w:r>
        <w:t xml:space="preserve"> </w:t>
      </w:r>
      <w:hyperlink r:id="rId149">
        <w:r>
          <w:rPr>
            <w:rStyle w:val="Hyperlink"/>
          </w:rPr>
          <w:t xml:space="preserve">115th Congress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Scorecard</w:t>
        </w:r>
      </w:hyperlink>
      <w:r>
        <w:t xml:space="preserve">]</w:t>
      </w:r>
    </w:p>
    <w:bookmarkEnd w:id="150"/>
    <w:bookmarkStart w:id="154" w:name="reporting-requirements"/>
    <w:p>
      <w:pPr>
        <w:pStyle w:val="Heading3"/>
      </w:pPr>
      <w:r>
        <w:t xml:space="preserve">Reporting Requirements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DHHS To Report Enrollment Figures For The ACA.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the Health and Human Services Department, in its</w:t>
      </w:r>
      <w:r>
        <w:t xml:space="preserve"> </w:t>
      </w:r>
      <w:r>
        <w:t xml:space="preserve">report to Congress on enrollment figures for Affordable Care Act health</w:t>
      </w:r>
      <w:r>
        <w:t xml:space="preserve"> </w:t>
      </w:r>
      <w:r>
        <w:t xml:space="preserve">insurance marketplace, to detail enrollments by state, disaggregated by</w:t>
      </w:r>
      <w:r>
        <w:t xml:space="preserve"> </w:t>
      </w:r>
      <w:r>
        <w:t xml:space="preserve">race, ethnicity, preferred language, age, and sex.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adopted the amendment by a vote of</w:t>
      </w:r>
      <w:r>
        <w:t xml:space="preserve"> </w:t>
      </w:r>
      <w:r>
        <w:t xml:space="preserve">235-183. [House Vote 313,</w:t>
      </w:r>
      <w:r>
        <w:t xml:space="preserve"> </w:t>
      </w:r>
      <w:hyperlink r:id="rId151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2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bookmarkEnd w:id="154"/>
    <w:bookmarkStart w:id="159" w:name="short-term-limited-duration-insurance"/>
    <w:p>
      <w:pPr>
        <w:pStyle w:val="Heading3"/>
      </w:pPr>
      <w:r>
        <w:t xml:space="preserve">Short-Term Limited-Duration Insurance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Minibus That</w:t>
      </w:r>
      <w:r>
        <w:rPr>
          <w:bCs/>
          <w:b/>
        </w:rPr>
        <w:t xml:space="preserve"> </w:t>
      </w:r>
      <w:r>
        <w:rPr>
          <w:bCs/>
          <w:b/>
        </w:rPr>
        <w:t xml:space="preserve">Effectively Blocked A Trump Administration Rule Allowing For The Sale Of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Insurance Policies That Don’t Comply With The ACA.</w:t>
      </w:r>
      <w:r>
        <w:t xml:space="preserve"> </w:t>
      </w:r>
      <w:r>
        <w:t xml:space="preserve">In June</w:t>
      </w:r>
      <w:r>
        <w:t xml:space="preserve"> </w:t>
      </w:r>
      <w:r>
        <w:t xml:space="preserve">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use of funds made available under</w:t>
      </w:r>
      <w:r>
        <w:t xml:space="preserve"> </w:t>
      </w:r>
      <w:r>
        <w:t xml:space="preserve">the bill for the implementation, administration or enforcement of an</w:t>
      </w:r>
      <w:r>
        <w:t xml:space="preserve"> </w:t>
      </w:r>
      <w:r>
        <w:t xml:space="preserve">August 2018 rule issued by the Departments of the Treasury, Labor, and</w:t>
      </w:r>
      <w:r>
        <w:t xml:space="preserve"> </w:t>
      </w:r>
      <w:r>
        <w:t xml:space="preserve">Health and Human Services related to short-term limited-duration</w:t>
      </w:r>
      <w:r>
        <w:t xml:space="preserve"> </w:t>
      </w:r>
      <w:r>
        <w:t xml:space="preserve">insurance plans.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adopted the amendment by a vote of 236-188. [House Vote 283,</w:t>
      </w:r>
      <w:r>
        <w:t xml:space="preserve"> </w:t>
      </w:r>
      <w:hyperlink r:id="rId155">
        <w:r>
          <w:rPr>
            <w:rStyle w:val="Hyperlink"/>
          </w:rPr>
          <w:t xml:space="preserve">6/13/19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156">
        <w:r>
          <w:rPr>
            <w:rStyle w:val="Hyperlink"/>
          </w:rPr>
          <w:t xml:space="preserve">6/13/19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15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8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2740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The Amendment Effectively Blocked A Trump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Allowed For Health Insurance Plans That Do Not Cover People With</w:t>
      </w:r>
      <w:r>
        <w:rPr>
          <w:bCs/>
          <w:b/>
        </w:rPr>
        <w:t xml:space="preserve"> </w:t>
      </w:r>
      <w:r>
        <w:rPr>
          <w:bCs/>
          <w:b/>
        </w:rPr>
        <w:t xml:space="preserve">Pre-Existing Conditions.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Trump administration issued a final rule on Wednesday that clears</w:t>
      </w:r>
      <w:r>
        <w:t xml:space="preserve"> </w:t>
      </w:r>
      <w:r>
        <w:t xml:space="preserve">the way for the sale of many more health insurance policies</w:t>
      </w:r>
      <w:r>
        <w:t xml:space="preserve"> </w:t>
      </w:r>
      <w:r>
        <w:t xml:space="preserve">[short-term limited-duration insurance] that do not comply with</w:t>
      </w:r>
      <w:r>
        <w:t xml:space="preserve"> </w:t>
      </w:r>
      <w:r>
        <w:t xml:space="preserve">the Affordable Care Act and do not have to cover prescription drugs,</w:t>
      </w:r>
      <w:r>
        <w:t xml:space="preserve"> </w:t>
      </w:r>
      <w:r>
        <w:t xml:space="preserve">maternity care or people with pre-existing medical conditions.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58">
        <w:r>
          <w:rPr>
            <w:rStyle w:val="Hyperlink"/>
          </w:rPr>
          <w:t xml:space="preserve">8/1/18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New York Times: Short-Term Limited-Duration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[Lures]</w:t>
      </w:r>
      <w:r>
        <w:rPr>
          <w:bCs/>
          <w:b/>
        </w:rPr>
        <w:t xml:space="preserve"> </w:t>
      </w:r>
      <w:r>
        <w:rPr>
          <w:bCs/>
          <w:b/>
        </w:rPr>
        <w:t xml:space="preserve">Healthy People Away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From The Insurance Markets And Raises Premiums</w:t>
      </w:r>
      <w:r>
        <w:rPr>
          <w:bCs/>
          <w:b/>
        </w:rPr>
        <w:t xml:space="preserve"> </w:t>
      </w:r>
      <w:r>
        <w:rPr>
          <w:bCs/>
          <w:b/>
        </w:rPr>
        <w:t xml:space="preserve">For Sicker People.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Democrats</w:t>
      </w:r>
      <w:r>
        <w:t xml:space="preserve"> </w:t>
      </w:r>
      <w:r>
        <w:t xml:space="preserve">derided the new policies as</w:t>
      </w:r>
      <w:r>
        <w:t xml:space="preserve"> </w:t>
      </w:r>
      <w:r>
        <w:t xml:space="preserve">‘</w:t>
      </w:r>
      <w:r>
        <w:t xml:space="preserve">junk insurance</w:t>
      </w:r>
      <w:r>
        <w:t xml:space="preserve">’</w:t>
      </w:r>
      <w:r>
        <w:t xml:space="preserve"> </w:t>
      </w:r>
      <w:r>
        <w:t xml:space="preserve">that will lure healthy</w:t>
      </w:r>
      <w:r>
        <w:t xml:space="preserve"> </w:t>
      </w:r>
      <w:r>
        <w:t xml:space="preserve">people away from the broader insurance market, raising premiums for</w:t>
      </w:r>
      <w:r>
        <w:t xml:space="preserve"> </w:t>
      </w:r>
      <w:r>
        <w:t xml:space="preserve">sicker people and putting purchasers at risk.</w:t>
      </w:r>
      <w:r>
        <w:t xml:space="preserve"> </w:t>
      </w:r>
      <w:r>
        <w:t xml:space="preserve">‘</w:t>
      </w:r>
      <w:r>
        <w:t xml:space="preserve">After an illness or</w:t>
      </w:r>
      <w:r>
        <w:t xml:space="preserve"> </w:t>
      </w:r>
      <w:r>
        <w:t xml:space="preserve">an injury, many Americans who enroll in these G.O.P. junk health</w:t>
      </w:r>
      <w:r>
        <w:t xml:space="preserve"> </w:t>
      </w:r>
      <w:r>
        <w:t xml:space="preserve">coverage plans will end up being hit by crushing medical bills,</w:t>
      </w:r>
      <w:r>
        <w:t xml:space="preserve"> </w:t>
      </w:r>
      <w:r>
        <w:t xml:space="preserve">finding that they have been paying for coverage that doesn’t cover</w:t>
      </w:r>
      <w:r>
        <w:t xml:space="preserve"> </w:t>
      </w:r>
      <w:r>
        <w:t xml:space="preserve">much at all,</w:t>
      </w:r>
      <w:r>
        <w:t xml:space="preserve">’</w:t>
      </w:r>
      <w:r>
        <w:t xml:space="preserve"> </w:t>
      </w:r>
      <w:r>
        <w:t xml:space="preserve">said Representative Nancy Pelosi of California, the</w:t>
      </w:r>
      <w:r>
        <w:t xml:space="preserve"> </w:t>
      </w:r>
      <w:r>
        <w:t xml:space="preserve">House Democratic leader.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58">
        <w:r>
          <w:rPr>
            <w:rStyle w:val="Hyperlink"/>
          </w:rPr>
          <w:t xml:space="preserve">8/1/18</w:t>
        </w:r>
      </w:hyperlink>
      <w:r>
        <w:t xml:space="preserve">]</w:t>
      </w:r>
    </w:p>
    <w:p>
      <w:pPr>
        <w:numPr>
          <w:ilvl w:val="0"/>
          <w:numId w:val="1024"/>
        </w:numPr>
      </w:pPr>
      <w:r>
        <w:rPr>
          <w:bCs/>
          <w:b/>
        </w:rPr>
        <w:t xml:space="preserve">Many Stakeholders, Including Consumer Advocates, Doctors,</w:t>
      </w:r>
      <w:r>
        <w:rPr>
          <w:bCs/>
          <w:b/>
        </w:rPr>
        <w:t xml:space="preserve"> </w:t>
      </w:r>
      <w:r>
        <w:rPr>
          <w:bCs/>
          <w:b/>
        </w:rPr>
        <w:t xml:space="preserve">Hospitals, And Insurance Companies, All Opposed The Rule.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Consumer advocates, doctors,</w:t>
      </w:r>
      <w:r>
        <w:t xml:space="preserve"> </w:t>
      </w:r>
      <w:r>
        <w:t xml:space="preserve">hospitals and some insurance companies expressed deep concern about</w:t>
      </w:r>
      <w:r>
        <w:t xml:space="preserve"> </w:t>
      </w:r>
      <w:r>
        <w:t xml:space="preserve">the new plans, saying they would not adequately protect people who</w:t>
      </w:r>
      <w:r>
        <w:t xml:space="preserve"> </w:t>
      </w:r>
      <w:r>
        <w:t xml:space="preserve">develop serious illnesses and could further destabilize insurance</w:t>
      </w:r>
      <w:r>
        <w:t xml:space="preserve"> </w:t>
      </w:r>
      <w:r>
        <w:t xml:space="preserve">markets by drawing away healthy people. People who buy the new</w:t>
      </w:r>
      <w:r>
        <w:t xml:space="preserve"> </w:t>
      </w:r>
      <w:r>
        <w:t xml:space="preserve">policies and develop cancer could</w:t>
      </w:r>
      <w:r>
        <w:t xml:space="preserve"> </w:t>
      </w:r>
      <w:r>
        <w:t xml:space="preserve">‘</w:t>
      </w:r>
      <w:r>
        <w:t xml:space="preserve">face astronomical costs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may</w:t>
      </w:r>
      <w:r>
        <w:t xml:space="preserve"> </w:t>
      </w:r>
      <w:r>
        <w:t xml:space="preserve">be forced to forgo treatment entirely because of costs,</w:t>
      </w:r>
      <w:r>
        <w:t xml:space="preserve">’</w:t>
      </w:r>
      <w:r>
        <w:t xml:space="preserve"> </w:t>
      </w:r>
      <w:r>
        <w:t xml:space="preserve">said Chris</w:t>
      </w:r>
      <w:r>
        <w:t xml:space="preserve"> </w:t>
      </w:r>
      <w:r>
        <w:t xml:space="preserve">Hansen, the president of the American Cancer Society Cancer Action</w:t>
      </w:r>
      <w:r>
        <w:t xml:space="preserve"> </w:t>
      </w:r>
      <w:r>
        <w:t xml:space="preserve">Network.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158">
        <w:r>
          <w:rPr>
            <w:rStyle w:val="Hyperlink"/>
          </w:rPr>
          <w:t xml:space="preserve">8/1/18</w:t>
        </w:r>
      </w:hyperlink>
      <w:r>
        <w:t xml:space="preserve">]</w:t>
      </w:r>
    </w:p>
    <w:bookmarkEnd w:id="159"/>
    <w:bookmarkEnd w:id="16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130" Target="http://abcnews.go.com/Politics/republicans-expected-pass-tax-reform-measure/story?id=51870650" TargetMode="External" /><Relationship Type="http://schemas.openxmlformats.org/officeDocument/2006/relationships/hyperlink" Id="rId149" Target="http://afpscorecard.org/" TargetMode="External" /><Relationship Type="http://schemas.openxmlformats.org/officeDocument/2006/relationships/hyperlink" Id="rId146" Target="http://clerk.house.gov/evs/2017/roll058.xml" TargetMode="External" /><Relationship Type="http://schemas.openxmlformats.org/officeDocument/2006/relationships/hyperlink" Id="rId43" Target="http://clerk.house.gov/evs/2017/roll256.xml" TargetMode="External" /><Relationship Type="http://schemas.openxmlformats.org/officeDocument/2006/relationships/hyperlink" Id="rId111" Target="http://clerk.house.gov/evs/2017/roll553.xml" TargetMode="External" /><Relationship Type="http://schemas.openxmlformats.org/officeDocument/2006/relationships/hyperlink" Id="rId135" Target="http://clerk.house.gov/evs/2017/roll555.xml" TargetMode="External" /><Relationship Type="http://schemas.openxmlformats.org/officeDocument/2006/relationships/hyperlink" Id="rId133" Target="http://clerk.house.gov/evs/2017/roll654.xml" TargetMode="External" /><Relationship Type="http://schemas.openxmlformats.org/officeDocument/2006/relationships/hyperlink" Id="rId131" Target="http://clerk.house.gov/evs/2017/roll691.xml" TargetMode="External" /><Relationship Type="http://schemas.openxmlformats.org/officeDocument/2006/relationships/hyperlink" Id="rId125" Target="http://clerk.house.gov/evs/2017/roll692.xml" TargetMode="External" /><Relationship Type="http://schemas.openxmlformats.org/officeDocument/2006/relationships/hyperlink" Id="rId39" Target="http://clerk.house.gov/evs/2018/roll033.xml" TargetMode="External" /><Relationship Type="http://schemas.openxmlformats.org/officeDocument/2006/relationships/hyperlink" Id="rId33" Target="http://clerk.house.gov/evs/2018/roll044.xml" TargetMode="External" /><Relationship Type="http://schemas.openxmlformats.org/officeDocument/2006/relationships/hyperlink" Id="rId120" Target="http://clerk.house.gov/evs/2018/roll069.xml" TargetMode="External" /><Relationship Type="http://schemas.openxmlformats.org/officeDocument/2006/relationships/hyperlink" Id="rId73" Target="http://clerk.house.gov/evs/2018/roll359.xml" TargetMode="External" /><Relationship Type="http://schemas.openxmlformats.org/officeDocument/2006/relationships/hyperlink" Id="rId78" Target="http://clerk.house.gov/evs/2018/roll372.xml" TargetMode="External" /><Relationship Type="http://schemas.openxmlformats.org/officeDocument/2006/relationships/hyperlink" Id="rId30" Target="http://clerk.house.gov/evs/2018/roll470.xml" TargetMode="External" /><Relationship Type="http://schemas.openxmlformats.org/officeDocument/2006/relationships/hyperlink" Id="rId116" Target="http://clerk.house.gov/evs/2019/roll019.xml" TargetMode="External" /><Relationship Type="http://schemas.openxmlformats.org/officeDocument/2006/relationships/hyperlink" Id="rId92" Target="http://clerk.house.gov/evs/2019/roll194.xml" TargetMode="External" /><Relationship Type="http://schemas.openxmlformats.org/officeDocument/2006/relationships/hyperlink" Id="rId98" Target="http://clerk.house.gov/evs/2019/roll210.xml" TargetMode="External" /><Relationship Type="http://schemas.openxmlformats.org/officeDocument/2006/relationships/hyperlink" Id="rId88" Target="http://clerk.house.gov/evs/2019/roll214.xml" TargetMode="External" /><Relationship Type="http://schemas.openxmlformats.org/officeDocument/2006/relationships/hyperlink" Id="rId155" Target="http://clerk.house.gov/evs/2019/roll283.xml" TargetMode="External" /><Relationship Type="http://schemas.openxmlformats.org/officeDocument/2006/relationships/hyperlink" Id="rId82" Target="http://clerk.house.gov/evs/2019/roll284.xml" TargetMode="External" /><Relationship Type="http://schemas.openxmlformats.org/officeDocument/2006/relationships/hyperlink" Id="rId151" Target="http://clerk.house.gov/evs/2019/roll313.xml" TargetMode="External" /><Relationship Type="http://schemas.openxmlformats.org/officeDocument/2006/relationships/hyperlink" Id="rId106" Target="http://clerk.house.gov/evs/2019/roll374.xml" TargetMode="External" /><Relationship Type="http://schemas.openxmlformats.org/officeDocument/2006/relationships/hyperlink" Id="rId25" Target="http://clerk.house.gov/evs/2019/roll493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48" Target="http://clerk.house.gov/evs/2020/roll124.xml" TargetMode="External" /><Relationship Type="http://schemas.openxmlformats.org/officeDocument/2006/relationships/hyperlink" Id="rId102" Target="http://clerk.house.gov/evs/2020/roll175.xml" TargetMode="External" /><Relationship Type="http://schemas.openxmlformats.org/officeDocument/2006/relationships/hyperlink" Id="rId69" Target="http://clerk.house.gov/evs/2021/roll049.xml" TargetMode="External" /><Relationship Type="http://schemas.openxmlformats.org/officeDocument/2006/relationships/hyperlink" Id="rId63" Target="http://clerk.house.gov/evs/2021/roll072.xml" TargetMode="External" /><Relationship Type="http://schemas.openxmlformats.org/officeDocument/2006/relationships/hyperlink" Id="rId61" Target="http://clerk.house.gov/evs/2021/roll385.xml" TargetMode="External" /><Relationship Type="http://schemas.openxmlformats.org/officeDocument/2006/relationships/hyperlink" Id="rId55" Target="http://clerk.house.gov/evs/2022/roll420.xml" TargetMode="External" /><Relationship Type="http://schemas.openxmlformats.org/officeDocument/2006/relationships/hyperlink" Id="rId44" Target="http://cq.com/vote/2017/H/256?1" TargetMode="External" /><Relationship Type="http://schemas.openxmlformats.org/officeDocument/2006/relationships/hyperlink" Id="rId112" Target="http://cq.com/vote/2017/H/553?1" TargetMode="External" /><Relationship Type="http://schemas.openxmlformats.org/officeDocument/2006/relationships/hyperlink" Id="rId136" Target="http://cq.com/vote/2017/H/555?2" TargetMode="External" /><Relationship Type="http://schemas.openxmlformats.org/officeDocument/2006/relationships/hyperlink" Id="rId134" Target="http://cq.com/vote/2017/H/654?0" TargetMode="External" /><Relationship Type="http://schemas.openxmlformats.org/officeDocument/2006/relationships/hyperlink" Id="rId132" Target="http://cq.com/vote/2017/H/691?19" TargetMode="External" /><Relationship Type="http://schemas.openxmlformats.org/officeDocument/2006/relationships/hyperlink" Id="rId74" Target="http://cq.com/vote/2018/H/359?5" TargetMode="External" /><Relationship Type="http://schemas.openxmlformats.org/officeDocument/2006/relationships/hyperlink" Id="rId79" Target="http://cq.com/vote/2018/H/372?1" TargetMode="External" /><Relationship Type="http://schemas.openxmlformats.org/officeDocument/2006/relationships/hyperlink" Id="rId93" Target="http://cq.com/vote/2019/H/194?0" TargetMode="External" /><Relationship Type="http://schemas.openxmlformats.org/officeDocument/2006/relationships/hyperlink" Id="rId117" Target="http://cq.com/vote/2019/H/19?2" TargetMode="External" /><Relationship Type="http://schemas.openxmlformats.org/officeDocument/2006/relationships/hyperlink" Id="rId99" Target="http://cq.com/vote/2019/H/210?0" TargetMode="External" /><Relationship Type="http://schemas.openxmlformats.org/officeDocument/2006/relationships/hyperlink" Id="rId45" Target="http://files.kff.org/attachment/Proposals-to-Replace-the-Affordable-Care-Act-Summary-of-the-American-Health-Care-Act" TargetMode="External" /><Relationship Type="http://schemas.openxmlformats.org/officeDocument/2006/relationships/hyperlink" Id="rId126" Target="http://www.cq.com/doc/har-5236225?0" TargetMode="External" /><Relationship Type="http://schemas.openxmlformats.org/officeDocument/2006/relationships/hyperlink" Id="rId38" Target="http://www.cq.com/doc/har-5248830?17&amp;search=V8gXWJN0" TargetMode="External" /><Relationship Type="http://schemas.openxmlformats.org/officeDocument/2006/relationships/hyperlink" Id="rId35" Target="http://www.cq.com/doc/har-5252481?11&amp;search=0ZCwjqLT" TargetMode="External" /><Relationship Type="http://schemas.openxmlformats.org/officeDocument/2006/relationships/hyperlink" Id="rId124" Target="http://www.cq.com/doc/har-5262332?3" TargetMode="External" /><Relationship Type="http://schemas.openxmlformats.org/officeDocument/2006/relationships/hyperlink" Id="rId31" Target="http://www.cq.com/doc/har-5434052?6" TargetMode="External" /><Relationship Type="http://schemas.openxmlformats.org/officeDocument/2006/relationships/hyperlink" Id="rId89" Target="http://www.cq.com/doc/har-5534992/17?4&amp;search=4QggTqwN" TargetMode="External" /><Relationship Type="http://schemas.openxmlformats.org/officeDocument/2006/relationships/hyperlink" Id="rId23" Target="http://www.cq.com/doc/har-5795082?25&amp;search=h8w9brXz" TargetMode="External" /><Relationship Type="http://schemas.openxmlformats.org/officeDocument/2006/relationships/hyperlink" Id="rId147" Target="http://www.cq.com/doc/news-5012480?12&amp;utm_medium=newsletter&amp;utm_source=cqnews-morning" TargetMode="External" /><Relationship Type="http://schemas.openxmlformats.org/officeDocument/2006/relationships/hyperlink" Id="rId119" Target="http://www.cq.com/doc/news-5441926?11" TargetMode="External" /><Relationship Type="http://schemas.openxmlformats.org/officeDocument/2006/relationships/hyperlink" Id="rId94" Target="http://www.cq.com/doc/news-5533337?9" TargetMode="External" /><Relationship Type="http://schemas.openxmlformats.org/officeDocument/2006/relationships/hyperlink" Id="rId40" Target="http://www.cq.com/vote/2018/H/33?11" TargetMode="External" /><Relationship Type="http://schemas.openxmlformats.org/officeDocument/2006/relationships/hyperlink" Id="rId41" Target="http://www.cq.com/vote/2018/H/44?13" TargetMode="External" /><Relationship Type="http://schemas.openxmlformats.org/officeDocument/2006/relationships/hyperlink" Id="rId34" Target="http://www.cq.com/vote/2018/H/44?6" TargetMode="External" /><Relationship Type="http://schemas.openxmlformats.org/officeDocument/2006/relationships/hyperlink" Id="rId143" Target="http://www.latimes.com/politics/la-na-pol-gop-healthcare-cbo-20170524-story.html?utm_campaign=KHN%3A%20First%20Edition&amp;utm_source=hs_email&amp;utm_medium=email&amp;utm_content=52379006&amp;_hsenc=p2ANqtz-8AW6O6pgceAJroOJzeZ19pCRwL96QWb2eKQ33-SbDgxL8dnZVrr9b29mtahn3q7dnNMp9aDxZ7eofWG-obxH0g6qjhnC711OTHl4DwjIi3VexXfgg&amp;_hsmi=52379006" TargetMode="External" /><Relationship Type="http://schemas.openxmlformats.org/officeDocument/2006/relationships/hyperlink" Id="rId129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68" Target="https://healthlaw.org/the-american-rescue-plan-act-whats-it-do-for-health/" TargetMode="External" /><Relationship Type="http://schemas.openxmlformats.org/officeDocument/2006/relationships/hyperlink" Id="rId29" Target="https://plus.cq.com/doc/news-5593274?22" TargetMode="External" /><Relationship Type="http://schemas.openxmlformats.org/officeDocument/2006/relationships/hyperlink" Id="rId28" Target="https://plus.cq.com/doc/news-5795161?25" TargetMode="External" /><Relationship Type="http://schemas.openxmlformats.org/officeDocument/2006/relationships/hyperlink" Id="rId51" Target="https://plus.cq.com/doc/news-5942619?2" TargetMode="External" /><Relationship Type="http://schemas.openxmlformats.org/officeDocument/2006/relationships/hyperlink" Id="rId122" Target="https://plus.cq.com/vote/2018/H/69?21" TargetMode="External" /><Relationship Type="http://schemas.openxmlformats.org/officeDocument/2006/relationships/hyperlink" Id="rId156" Target="https://plus.cq.com/vote/2019/H/283?22" TargetMode="External" /><Relationship Type="http://schemas.openxmlformats.org/officeDocument/2006/relationships/hyperlink" Id="rId83" Target="https://plus.cq.com/vote/2019/H/284?23" TargetMode="External" /><Relationship Type="http://schemas.openxmlformats.org/officeDocument/2006/relationships/hyperlink" Id="rId152" Target="https://plus.cq.com/vote/2019/H/313?16" TargetMode="External" /><Relationship Type="http://schemas.openxmlformats.org/officeDocument/2006/relationships/hyperlink" Id="rId107" Target="https://plus.cq.com/vote/2019/H/374?2" TargetMode="External" /><Relationship Type="http://schemas.openxmlformats.org/officeDocument/2006/relationships/hyperlink" Id="rId26" Target="https://plus.cq.com/vote/2019/H/493?12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49" Target="https://plus.cq.com/vote/2020/H/124?2" TargetMode="External" /><Relationship Type="http://schemas.openxmlformats.org/officeDocument/2006/relationships/hyperlink" Id="rId103" Target="https://plus.cq.com/vote/2020/H/175?20" TargetMode="External" /><Relationship Type="http://schemas.openxmlformats.org/officeDocument/2006/relationships/hyperlink" Id="rId62" Target="https://plus.cq.com/vote/2021/H/385?16" TargetMode="External" /><Relationship Type="http://schemas.openxmlformats.org/officeDocument/2006/relationships/hyperlink" Id="rId70" Target="https://plus.cq.com/vote/2021/H/49?27" TargetMode="External" /><Relationship Type="http://schemas.openxmlformats.org/officeDocument/2006/relationships/hyperlink" Id="rId64" Target="https://plus.cq.com/vote/2021/H/72?24" TargetMode="External" /><Relationship Type="http://schemas.openxmlformats.org/officeDocument/2006/relationships/hyperlink" Id="rId56" Target="https://plus.cq.com/vote/2022/H/420?6" TargetMode="External" /><Relationship Type="http://schemas.openxmlformats.org/officeDocument/2006/relationships/hyperlink" Id="rId138" Target="https://rsc-walker.house.gov/files/Initiatives/SecuringAmericasFutureEconomyRSCFY2018Budget.pdf" TargetMode="External" /><Relationship Type="http://schemas.openxmlformats.org/officeDocument/2006/relationships/hyperlink" Id="rId141" Target="https://www.cbo.gov/system/files/115th-congress-2017-2018/costestimate/hr1628aspassed.pdf" TargetMode="External" /><Relationship Type="http://schemas.openxmlformats.org/officeDocument/2006/relationships/hyperlink" Id="rId128" Target="https://www.cbo.gov/system/files/115th-congress-2017-2018/costestimate/reconciliationrecommendationssfc.pdf" TargetMode="External" /><Relationship Type="http://schemas.openxmlformats.org/officeDocument/2006/relationships/hyperlink" Id="rId66" Target="https://www.cbsnews.com/news/biden-signs-covid-relief-bill-american-rescue-plan-into-law/" TargetMode="External" /><Relationship Type="http://schemas.openxmlformats.org/officeDocument/2006/relationships/hyperlink" Id="rId67" Target="https://www.cbsnews.com/news/covid-relief-bill-health-care-cost-savings/" TargetMode="External" /><Relationship Type="http://schemas.openxmlformats.org/officeDocument/2006/relationships/hyperlink" Id="rId36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113" Target="https://www.congress.gov/amendment/115th-congress/house-amendment/453/actions" TargetMode="External" /><Relationship Type="http://schemas.openxmlformats.org/officeDocument/2006/relationships/hyperlink" Id="rId137" Target="https://www.congress.gov/amendment/115th-congress/house-amendment/455/actions" TargetMode="External" /><Relationship Type="http://schemas.openxmlformats.org/officeDocument/2006/relationships/hyperlink" Id="rId75" Target="https://www.congress.gov/amendment/115th-congress/house-amendment/946/actions" TargetMode="External" /><Relationship Type="http://schemas.openxmlformats.org/officeDocument/2006/relationships/hyperlink" Id="rId95" Target="https://www.congress.gov/amendment/116th-congress/house-amendment/20/actions" TargetMode="External" /><Relationship Type="http://schemas.openxmlformats.org/officeDocument/2006/relationships/hyperlink" Id="rId100" Target="https://www.congress.gov/amendment/116th-congress/house-amendment/221/actions" TargetMode="External" /><Relationship Type="http://schemas.openxmlformats.org/officeDocument/2006/relationships/hyperlink" Id="rId157" Target="https://www.congress.gov/amendment/116th-congress/house-amendment/300/actions" TargetMode="External" /><Relationship Type="http://schemas.openxmlformats.org/officeDocument/2006/relationships/hyperlink" Id="rId84" Target="https://www.congress.gov/amendment/116th-congress/house-amendment/301/actions" TargetMode="External" /><Relationship Type="http://schemas.openxmlformats.org/officeDocument/2006/relationships/hyperlink" Id="rId153" Target="https://www.congress.gov/amendment/116th-congress/house-amendment/329/actions" TargetMode="External" /><Relationship Type="http://schemas.openxmlformats.org/officeDocument/2006/relationships/hyperlink" Id="rId108" Target="https://www.congress.gov/amendment/116th-congress/house-amendment/424/actions" TargetMode="External" /><Relationship Type="http://schemas.openxmlformats.org/officeDocument/2006/relationships/hyperlink" Id="rId104" Target="https://www.congress.gov/amendment/116th-congress/house-amendment/865/actions" TargetMode="External" /><Relationship Type="http://schemas.openxmlformats.org/officeDocument/2006/relationships/hyperlink" Id="rId127" Target="https://www.congress.gov/bill/115th-congress/house-bill/1/all-actions" TargetMode="External" /><Relationship Type="http://schemas.openxmlformats.org/officeDocument/2006/relationships/hyperlink" Id="rId46" Target="https://www.congress.gov/bill/115th-congress/house-bill/1628/all-actions" TargetMode="External" /><Relationship Type="http://schemas.openxmlformats.org/officeDocument/2006/relationships/hyperlink" Id="rId80" Target="https://www.congress.gov/bill/115th-congress/house-bill/184/all-actions" TargetMode="External" /><Relationship Type="http://schemas.openxmlformats.org/officeDocument/2006/relationships/hyperlink" Id="rId123" Target="https://www.congress.gov/bill/115th-congress/house-bill/1892/all-actions" TargetMode="External" /><Relationship Type="http://schemas.openxmlformats.org/officeDocument/2006/relationships/hyperlink" Id="rId37" Target="https://www.congress.gov/bill/115th-congress/house-bill/195/all-actions" TargetMode="External" /><Relationship Type="http://schemas.openxmlformats.org/officeDocument/2006/relationships/hyperlink" Id="rId76" Target="https://www.congress.gov/bill/115th-congress/house-bill/6147/all-actions" TargetMode="External" /><Relationship Type="http://schemas.openxmlformats.org/officeDocument/2006/relationships/hyperlink" Id="rId32" Target="https://www.congress.gov/bill/115th-congress/house-bill/88/all-actions" TargetMode="External" /><Relationship Type="http://schemas.openxmlformats.org/officeDocument/2006/relationships/hyperlink" Id="rId114" Target="https://www.congress.gov/bill/115th-congress/house-concurrent-resolution/71/all-actions" TargetMode="External" /><Relationship Type="http://schemas.openxmlformats.org/officeDocument/2006/relationships/hyperlink" Id="rId148" Target="https://www.congress.gov/bill/115th-congress/senate-concurrent-resolution/3/all-actions" TargetMode="External" /><Relationship Type="http://schemas.openxmlformats.org/officeDocument/2006/relationships/hyperlink" Id="rId50" Target="https://www.congress.gov/bill/116th-congress/house-bill/1425/all-actions?q=%7b%22search%22%3A%5B%22hr+1425%22%5D%7d&amp;s=1&amp;r=1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85" Target="https://www.congress.gov/bill/116th-congress/house-bill/2740/all-actions" TargetMode="External" /><Relationship Type="http://schemas.openxmlformats.org/officeDocument/2006/relationships/hyperlink" Id="rId109" Target="https://www.congress.gov/bill/116th-congress/house-bill/3055/all-actions?q=%7b%22search%22%3A%5B%22hr+3055%22%5D%7d&amp;s=2&amp;r=1" TargetMode="External" /><Relationship Type="http://schemas.openxmlformats.org/officeDocument/2006/relationships/hyperlink" Id="rId27" Target="https://www.congress.gov/bill/116th-congress/house-bill/748/all-actions?q=%7b%22search%22%3A%5B%22hr+748%22%5D%7d&amp;s=6&amp;r=1" TargetMode="External" /><Relationship Type="http://schemas.openxmlformats.org/officeDocument/2006/relationships/hyperlink" Id="rId105" Target="https://www.congress.gov/bill/116th-congress/house-bill/7617/all-actions?q=%7b%22search%22%3A%5B%22hr+7617%22%5D%7d&amp;s=3&amp;r=1" TargetMode="External" /><Relationship Type="http://schemas.openxmlformats.org/officeDocument/2006/relationships/hyperlink" Id="rId96" Target="https://www.congress.gov/bill/116th-congress/house-bill/986/all-actions" TargetMode="External" /><Relationship Type="http://schemas.openxmlformats.org/officeDocument/2006/relationships/hyperlink" Id="rId90" Target="https://www.congress.gov/bill/116th-congress/house-bill/987/all-actions" TargetMode="External" /><Relationship Type="http://schemas.openxmlformats.org/officeDocument/2006/relationships/hyperlink" Id="rId118" Target="https://www.congress.gov/bill/116th-congress/house-resolution/6/all-actions" TargetMode="External" /><Relationship Type="http://schemas.openxmlformats.org/officeDocument/2006/relationships/hyperlink" Id="rId65" Target="https://www.congress.gov/bill/117th-congress/house-bill/1319/actions" TargetMode="External" /><Relationship Type="http://schemas.openxmlformats.org/officeDocument/2006/relationships/hyperlink" Id="rId57" Target="https://www.congress.gov/bill/117th-congress/house-bill/5376/actions" TargetMode="External" /><Relationship Type="http://schemas.openxmlformats.org/officeDocument/2006/relationships/hyperlink" Id="rId53" Target="https://www.crfb.org/blogs/house-considers-aca-expansion-and-drug-pricing-bill" TargetMode="External" /><Relationship Type="http://schemas.openxmlformats.org/officeDocument/2006/relationships/hyperlink" Id="rId86" Target="https://www.kff.org/private-insurance/issue-brief/data-note-further-reductions-in-navigator-funding-for-federal-marketplace-states/" TargetMode="External" /><Relationship Type="http://schemas.openxmlformats.org/officeDocument/2006/relationships/hyperlink" Id="rId59" Target="https://www.npr.org/2022/08/07/1116190180/democrats-are-set-to-pass-a-major-climate-health-and-tax-bill-heres-whats-in-it" TargetMode="External" /><Relationship Type="http://schemas.openxmlformats.org/officeDocument/2006/relationships/hyperlink" Id="rId139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Relationship Type="http://schemas.openxmlformats.org/officeDocument/2006/relationships/hyperlink" Id="rId121" Target="https://www.nytimes.com/2018/02/08/us/politics/congress-budget-deal-vote.html" TargetMode="External" /><Relationship Type="http://schemas.openxmlformats.org/officeDocument/2006/relationships/hyperlink" Id="rId158" Target="https://www.nytimes.com/2018/08/01/us/politics/trump-short-term-health-insurance.html" TargetMode="External" /><Relationship Type="http://schemas.openxmlformats.org/officeDocument/2006/relationships/hyperlink" Id="rId24" Target="https://www.politico.com/news/2019/12/16/congress-repeal-major-health-care-taxes-spending-deal-086138" TargetMode="External" /><Relationship Type="http://schemas.openxmlformats.org/officeDocument/2006/relationships/hyperlink" Id="rId144" Target="https://www.vox.com/2017/5/24/15687520/trump-ahca-preexisting-condition-cbo-score-health-care" TargetMode="External" /><Relationship Type="http://schemas.openxmlformats.org/officeDocument/2006/relationships/hyperlink" Id="rId145" Target="https://www.vox.com/policy-and-politics/2017/5/24/15685760/ahca-cbo-score-new" TargetMode="External" /><Relationship Type="http://schemas.openxmlformats.org/officeDocument/2006/relationships/hyperlink" Id="rId140" Target="https://www.vox.com/policy-and-politics/2017/5/3/15531494/american-health-care-act-explained" TargetMode="External" /><Relationship Type="http://schemas.openxmlformats.org/officeDocument/2006/relationships/hyperlink" Id="rId52" Target="https://www.washingtonpost.com/health/house-democrats-push-through-first-bill-in-a-decade-expanding-affordable-care-act/2020/06/29/350d3046-ba0f-11ea-8cf5-9c1b8d7f84c6_story.html" TargetMode="External" /><Relationship Type="http://schemas.openxmlformats.org/officeDocument/2006/relationships/hyperlink" Id="rId142" Target="https://www.washingtonpost.com/national/health-science/uninsured-ranks-still-to-grow-by-tens-of-millions-under-latest-house-health-care-bill-cbo-says/2017/05/24/81a42648-40b0-11e7-8c25-44d09ff5a4a8_story.html?utm_term=.d62d235fbeb0" TargetMode="External" /><Relationship Type="http://schemas.openxmlformats.org/officeDocument/2006/relationships/hyperlink" Id="rId58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0" Target="http://abcnews.go.com/Politics/republicans-expected-pass-tax-reform-measure/story?id=51870650" TargetMode="External" /><Relationship Type="http://schemas.openxmlformats.org/officeDocument/2006/relationships/hyperlink" Id="rId149" Target="http://afpscorecard.org/" TargetMode="External" /><Relationship Type="http://schemas.openxmlformats.org/officeDocument/2006/relationships/hyperlink" Id="rId146" Target="http://clerk.house.gov/evs/2017/roll058.xml" TargetMode="External" /><Relationship Type="http://schemas.openxmlformats.org/officeDocument/2006/relationships/hyperlink" Id="rId43" Target="http://clerk.house.gov/evs/2017/roll256.xml" TargetMode="External" /><Relationship Type="http://schemas.openxmlformats.org/officeDocument/2006/relationships/hyperlink" Id="rId111" Target="http://clerk.house.gov/evs/2017/roll553.xml" TargetMode="External" /><Relationship Type="http://schemas.openxmlformats.org/officeDocument/2006/relationships/hyperlink" Id="rId135" Target="http://clerk.house.gov/evs/2017/roll555.xml" TargetMode="External" /><Relationship Type="http://schemas.openxmlformats.org/officeDocument/2006/relationships/hyperlink" Id="rId133" Target="http://clerk.house.gov/evs/2017/roll654.xml" TargetMode="External" /><Relationship Type="http://schemas.openxmlformats.org/officeDocument/2006/relationships/hyperlink" Id="rId131" Target="http://clerk.house.gov/evs/2017/roll691.xml" TargetMode="External" /><Relationship Type="http://schemas.openxmlformats.org/officeDocument/2006/relationships/hyperlink" Id="rId125" Target="http://clerk.house.gov/evs/2017/roll692.xml" TargetMode="External" /><Relationship Type="http://schemas.openxmlformats.org/officeDocument/2006/relationships/hyperlink" Id="rId39" Target="http://clerk.house.gov/evs/2018/roll033.xml" TargetMode="External" /><Relationship Type="http://schemas.openxmlformats.org/officeDocument/2006/relationships/hyperlink" Id="rId33" Target="http://clerk.house.gov/evs/2018/roll044.xml" TargetMode="External" /><Relationship Type="http://schemas.openxmlformats.org/officeDocument/2006/relationships/hyperlink" Id="rId120" Target="http://clerk.house.gov/evs/2018/roll069.xml" TargetMode="External" /><Relationship Type="http://schemas.openxmlformats.org/officeDocument/2006/relationships/hyperlink" Id="rId73" Target="http://clerk.house.gov/evs/2018/roll359.xml" TargetMode="External" /><Relationship Type="http://schemas.openxmlformats.org/officeDocument/2006/relationships/hyperlink" Id="rId78" Target="http://clerk.house.gov/evs/2018/roll372.xml" TargetMode="External" /><Relationship Type="http://schemas.openxmlformats.org/officeDocument/2006/relationships/hyperlink" Id="rId30" Target="http://clerk.house.gov/evs/2018/roll470.xml" TargetMode="External" /><Relationship Type="http://schemas.openxmlformats.org/officeDocument/2006/relationships/hyperlink" Id="rId116" Target="http://clerk.house.gov/evs/2019/roll019.xml" TargetMode="External" /><Relationship Type="http://schemas.openxmlformats.org/officeDocument/2006/relationships/hyperlink" Id="rId92" Target="http://clerk.house.gov/evs/2019/roll194.xml" TargetMode="External" /><Relationship Type="http://schemas.openxmlformats.org/officeDocument/2006/relationships/hyperlink" Id="rId98" Target="http://clerk.house.gov/evs/2019/roll210.xml" TargetMode="External" /><Relationship Type="http://schemas.openxmlformats.org/officeDocument/2006/relationships/hyperlink" Id="rId88" Target="http://clerk.house.gov/evs/2019/roll214.xml" TargetMode="External" /><Relationship Type="http://schemas.openxmlformats.org/officeDocument/2006/relationships/hyperlink" Id="rId155" Target="http://clerk.house.gov/evs/2019/roll283.xml" TargetMode="External" /><Relationship Type="http://schemas.openxmlformats.org/officeDocument/2006/relationships/hyperlink" Id="rId82" Target="http://clerk.house.gov/evs/2019/roll284.xml" TargetMode="External" /><Relationship Type="http://schemas.openxmlformats.org/officeDocument/2006/relationships/hyperlink" Id="rId151" Target="http://clerk.house.gov/evs/2019/roll313.xml" TargetMode="External" /><Relationship Type="http://schemas.openxmlformats.org/officeDocument/2006/relationships/hyperlink" Id="rId106" Target="http://clerk.house.gov/evs/2019/roll374.xml" TargetMode="External" /><Relationship Type="http://schemas.openxmlformats.org/officeDocument/2006/relationships/hyperlink" Id="rId25" Target="http://clerk.house.gov/evs/2019/roll493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48" Target="http://clerk.house.gov/evs/2020/roll124.xml" TargetMode="External" /><Relationship Type="http://schemas.openxmlformats.org/officeDocument/2006/relationships/hyperlink" Id="rId102" Target="http://clerk.house.gov/evs/2020/roll175.xml" TargetMode="External" /><Relationship Type="http://schemas.openxmlformats.org/officeDocument/2006/relationships/hyperlink" Id="rId69" Target="http://clerk.house.gov/evs/2021/roll049.xml" TargetMode="External" /><Relationship Type="http://schemas.openxmlformats.org/officeDocument/2006/relationships/hyperlink" Id="rId63" Target="http://clerk.house.gov/evs/2021/roll072.xml" TargetMode="External" /><Relationship Type="http://schemas.openxmlformats.org/officeDocument/2006/relationships/hyperlink" Id="rId61" Target="http://clerk.house.gov/evs/2021/roll385.xml" TargetMode="External" /><Relationship Type="http://schemas.openxmlformats.org/officeDocument/2006/relationships/hyperlink" Id="rId55" Target="http://clerk.house.gov/evs/2022/roll420.xml" TargetMode="External" /><Relationship Type="http://schemas.openxmlformats.org/officeDocument/2006/relationships/hyperlink" Id="rId44" Target="http://cq.com/vote/2017/H/256?1" TargetMode="External" /><Relationship Type="http://schemas.openxmlformats.org/officeDocument/2006/relationships/hyperlink" Id="rId112" Target="http://cq.com/vote/2017/H/553?1" TargetMode="External" /><Relationship Type="http://schemas.openxmlformats.org/officeDocument/2006/relationships/hyperlink" Id="rId136" Target="http://cq.com/vote/2017/H/555?2" TargetMode="External" /><Relationship Type="http://schemas.openxmlformats.org/officeDocument/2006/relationships/hyperlink" Id="rId134" Target="http://cq.com/vote/2017/H/654?0" TargetMode="External" /><Relationship Type="http://schemas.openxmlformats.org/officeDocument/2006/relationships/hyperlink" Id="rId132" Target="http://cq.com/vote/2017/H/691?19" TargetMode="External" /><Relationship Type="http://schemas.openxmlformats.org/officeDocument/2006/relationships/hyperlink" Id="rId74" Target="http://cq.com/vote/2018/H/359?5" TargetMode="External" /><Relationship Type="http://schemas.openxmlformats.org/officeDocument/2006/relationships/hyperlink" Id="rId79" Target="http://cq.com/vote/2018/H/372?1" TargetMode="External" /><Relationship Type="http://schemas.openxmlformats.org/officeDocument/2006/relationships/hyperlink" Id="rId93" Target="http://cq.com/vote/2019/H/194?0" TargetMode="External" /><Relationship Type="http://schemas.openxmlformats.org/officeDocument/2006/relationships/hyperlink" Id="rId117" Target="http://cq.com/vote/2019/H/19?2" TargetMode="External" /><Relationship Type="http://schemas.openxmlformats.org/officeDocument/2006/relationships/hyperlink" Id="rId99" Target="http://cq.com/vote/2019/H/210?0" TargetMode="External" /><Relationship Type="http://schemas.openxmlformats.org/officeDocument/2006/relationships/hyperlink" Id="rId45" Target="http://files.kff.org/attachment/Proposals-to-Replace-the-Affordable-Care-Act-Summary-of-the-American-Health-Care-Act" TargetMode="External" /><Relationship Type="http://schemas.openxmlformats.org/officeDocument/2006/relationships/hyperlink" Id="rId126" Target="http://www.cq.com/doc/har-5236225?0" TargetMode="External" /><Relationship Type="http://schemas.openxmlformats.org/officeDocument/2006/relationships/hyperlink" Id="rId38" Target="http://www.cq.com/doc/har-5248830?17&amp;search=V8gXWJN0" TargetMode="External" /><Relationship Type="http://schemas.openxmlformats.org/officeDocument/2006/relationships/hyperlink" Id="rId35" Target="http://www.cq.com/doc/har-5252481?11&amp;search=0ZCwjqLT" TargetMode="External" /><Relationship Type="http://schemas.openxmlformats.org/officeDocument/2006/relationships/hyperlink" Id="rId124" Target="http://www.cq.com/doc/har-5262332?3" TargetMode="External" /><Relationship Type="http://schemas.openxmlformats.org/officeDocument/2006/relationships/hyperlink" Id="rId31" Target="http://www.cq.com/doc/har-5434052?6" TargetMode="External" /><Relationship Type="http://schemas.openxmlformats.org/officeDocument/2006/relationships/hyperlink" Id="rId89" Target="http://www.cq.com/doc/har-5534992/17?4&amp;search=4QggTqwN" TargetMode="External" /><Relationship Type="http://schemas.openxmlformats.org/officeDocument/2006/relationships/hyperlink" Id="rId23" Target="http://www.cq.com/doc/har-5795082?25&amp;search=h8w9brXz" TargetMode="External" /><Relationship Type="http://schemas.openxmlformats.org/officeDocument/2006/relationships/hyperlink" Id="rId147" Target="http://www.cq.com/doc/news-5012480?12&amp;utm_medium=newsletter&amp;utm_source=cqnews-morning" TargetMode="External" /><Relationship Type="http://schemas.openxmlformats.org/officeDocument/2006/relationships/hyperlink" Id="rId119" Target="http://www.cq.com/doc/news-5441926?11" TargetMode="External" /><Relationship Type="http://schemas.openxmlformats.org/officeDocument/2006/relationships/hyperlink" Id="rId94" Target="http://www.cq.com/doc/news-5533337?9" TargetMode="External" /><Relationship Type="http://schemas.openxmlformats.org/officeDocument/2006/relationships/hyperlink" Id="rId40" Target="http://www.cq.com/vote/2018/H/33?11" TargetMode="External" /><Relationship Type="http://schemas.openxmlformats.org/officeDocument/2006/relationships/hyperlink" Id="rId41" Target="http://www.cq.com/vote/2018/H/44?13" TargetMode="External" /><Relationship Type="http://schemas.openxmlformats.org/officeDocument/2006/relationships/hyperlink" Id="rId34" Target="http://www.cq.com/vote/2018/H/44?6" TargetMode="External" /><Relationship Type="http://schemas.openxmlformats.org/officeDocument/2006/relationships/hyperlink" Id="rId143" Target="http://www.latimes.com/politics/la-na-pol-gop-healthcare-cbo-20170524-story.html?utm_campaign=KHN%3A%20First%20Edition&amp;utm_source=hs_email&amp;utm_medium=email&amp;utm_content=52379006&amp;_hsenc=p2ANqtz-8AW6O6pgceAJroOJzeZ19pCRwL96QWb2eKQ33-SbDgxL8dnZVrr9b29mtahn3q7dnNMp9aDxZ7eofWG-obxH0g6qjhnC711OTHl4DwjIi3VexXfgg&amp;_hsmi=52379006" TargetMode="External" /><Relationship Type="http://schemas.openxmlformats.org/officeDocument/2006/relationships/hyperlink" Id="rId129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68" Target="https://healthlaw.org/the-american-rescue-plan-act-whats-it-do-for-health/" TargetMode="External" /><Relationship Type="http://schemas.openxmlformats.org/officeDocument/2006/relationships/hyperlink" Id="rId29" Target="https://plus.cq.com/doc/news-5593274?22" TargetMode="External" /><Relationship Type="http://schemas.openxmlformats.org/officeDocument/2006/relationships/hyperlink" Id="rId28" Target="https://plus.cq.com/doc/news-5795161?25" TargetMode="External" /><Relationship Type="http://schemas.openxmlformats.org/officeDocument/2006/relationships/hyperlink" Id="rId51" Target="https://plus.cq.com/doc/news-5942619?2" TargetMode="External" /><Relationship Type="http://schemas.openxmlformats.org/officeDocument/2006/relationships/hyperlink" Id="rId122" Target="https://plus.cq.com/vote/2018/H/69?21" TargetMode="External" /><Relationship Type="http://schemas.openxmlformats.org/officeDocument/2006/relationships/hyperlink" Id="rId156" Target="https://plus.cq.com/vote/2019/H/283?22" TargetMode="External" /><Relationship Type="http://schemas.openxmlformats.org/officeDocument/2006/relationships/hyperlink" Id="rId83" Target="https://plus.cq.com/vote/2019/H/284?23" TargetMode="External" /><Relationship Type="http://schemas.openxmlformats.org/officeDocument/2006/relationships/hyperlink" Id="rId152" Target="https://plus.cq.com/vote/2019/H/313?16" TargetMode="External" /><Relationship Type="http://schemas.openxmlformats.org/officeDocument/2006/relationships/hyperlink" Id="rId107" Target="https://plus.cq.com/vote/2019/H/374?2" TargetMode="External" /><Relationship Type="http://schemas.openxmlformats.org/officeDocument/2006/relationships/hyperlink" Id="rId26" Target="https://plus.cq.com/vote/2019/H/493?12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49" Target="https://plus.cq.com/vote/2020/H/124?2" TargetMode="External" /><Relationship Type="http://schemas.openxmlformats.org/officeDocument/2006/relationships/hyperlink" Id="rId103" Target="https://plus.cq.com/vote/2020/H/175?20" TargetMode="External" /><Relationship Type="http://schemas.openxmlformats.org/officeDocument/2006/relationships/hyperlink" Id="rId62" Target="https://plus.cq.com/vote/2021/H/385?16" TargetMode="External" /><Relationship Type="http://schemas.openxmlformats.org/officeDocument/2006/relationships/hyperlink" Id="rId70" Target="https://plus.cq.com/vote/2021/H/49?27" TargetMode="External" /><Relationship Type="http://schemas.openxmlformats.org/officeDocument/2006/relationships/hyperlink" Id="rId64" Target="https://plus.cq.com/vote/2021/H/72?24" TargetMode="External" /><Relationship Type="http://schemas.openxmlformats.org/officeDocument/2006/relationships/hyperlink" Id="rId56" Target="https://plus.cq.com/vote/2022/H/420?6" TargetMode="External" /><Relationship Type="http://schemas.openxmlformats.org/officeDocument/2006/relationships/hyperlink" Id="rId138" Target="https://rsc-walker.house.gov/files/Initiatives/SecuringAmericasFutureEconomyRSCFY2018Budget.pdf" TargetMode="External" /><Relationship Type="http://schemas.openxmlformats.org/officeDocument/2006/relationships/hyperlink" Id="rId141" Target="https://www.cbo.gov/system/files/115th-congress-2017-2018/costestimate/hr1628aspassed.pdf" TargetMode="External" /><Relationship Type="http://schemas.openxmlformats.org/officeDocument/2006/relationships/hyperlink" Id="rId128" Target="https://www.cbo.gov/system/files/115th-congress-2017-2018/costestimate/reconciliationrecommendationssfc.pdf" TargetMode="External" /><Relationship Type="http://schemas.openxmlformats.org/officeDocument/2006/relationships/hyperlink" Id="rId66" Target="https://www.cbsnews.com/news/biden-signs-covid-relief-bill-american-rescue-plan-into-law/" TargetMode="External" /><Relationship Type="http://schemas.openxmlformats.org/officeDocument/2006/relationships/hyperlink" Id="rId67" Target="https://www.cbsnews.com/news/covid-relief-bill-health-care-cost-savings/" TargetMode="External" /><Relationship Type="http://schemas.openxmlformats.org/officeDocument/2006/relationships/hyperlink" Id="rId36" Target="https://www.cbsnews.com/news/government-shutdown-senate-vote-to-end-shutdown-government-reopen-latest-news-live-updates-2018-01-22-watch-online-stream/" TargetMode="External" /><Relationship Type="http://schemas.openxmlformats.org/officeDocument/2006/relationships/hyperlink" Id="rId113" Target="https://www.congress.gov/amendment/115th-congress/house-amendment/453/actions" TargetMode="External" /><Relationship Type="http://schemas.openxmlformats.org/officeDocument/2006/relationships/hyperlink" Id="rId137" Target="https://www.congress.gov/amendment/115th-congress/house-amendment/455/actions" TargetMode="External" /><Relationship Type="http://schemas.openxmlformats.org/officeDocument/2006/relationships/hyperlink" Id="rId75" Target="https://www.congress.gov/amendment/115th-congress/house-amendment/946/actions" TargetMode="External" /><Relationship Type="http://schemas.openxmlformats.org/officeDocument/2006/relationships/hyperlink" Id="rId95" Target="https://www.congress.gov/amendment/116th-congress/house-amendment/20/actions" TargetMode="External" /><Relationship Type="http://schemas.openxmlformats.org/officeDocument/2006/relationships/hyperlink" Id="rId100" Target="https://www.congress.gov/amendment/116th-congress/house-amendment/221/actions" TargetMode="External" /><Relationship Type="http://schemas.openxmlformats.org/officeDocument/2006/relationships/hyperlink" Id="rId157" Target="https://www.congress.gov/amendment/116th-congress/house-amendment/300/actions" TargetMode="External" /><Relationship Type="http://schemas.openxmlformats.org/officeDocument/2006/relationships/hyperlink" Id="rId84" Target="https://www.congress.gov/amendment/116th-congress/house-amendment/301/actions" TargetMode="External" /><Relationship Type="http://schemas.openxmlformats.org/officeDocument/2006/relationships/hyperlink" Id="rId153" Target="https://www.congress.gov/amendment/116th-congress/house-amendment/329/actions" TargetMode="External" /><Relationship Type="http://schemas.openxmlformats.org/officeDocument/2006/relationships/hyperlink" Id="rId108" Target="https://www.congress.gov/amendment/116th-congress/house-amendment/424/actions" TargetMode="External" /><Relationship Type="http://schemas.openxmlformats.org/officeDocument/2006/relationships/hyperlink" Id="rId104" Target="https://www.congress.gov/amendment/116th-congress/house-amendment/865/actions" TargetMode="External" /><Relationship Type="http://schemas.openxmlformats.org/officeDocument/2006/relationships/hyperlink" Id="rId127" Target="https://www.congress.gov/bill/115th-congress/house-bill/1/all-actions" TargetMode="External" /><Relationship Type="http://schemas.openxmlformats.org/officeDocument/2006/relationships/hyperlink" Id="rId46" Target="https://www.congress.gov/bill/115th-congress/house-bill/1628/all-actions" TargetMode="External" /><Relationship Type="http://schemas.openxmlformats.org/officeDocument/2006/relationships/hyperlink" Id="rId80" Target="https://www.congress.gov/bill/115th-congress/house-bill/184/all-actions" TargetMode="External" /><Relationship Type="http://schemas.openxmlformats.org/officeDocument/2006/relationships/hyperlink" Id="rId123" Target="https://www.congress.gov/bill/115th-congress/house-bill/1892/all-actions" TargetMode="External" /><Relationship Type="http://schemas.openxmlformats.org/officeDocument/2006/relationships/hyperlink" Id="rId37" Target="https://www.congress.gov/bill/115th-congress/house-bill/195/all-actions" TargetMode="External" /><Relationship Type="http://schemas.openxmlformats.org/officeDocument/2006/relationships/hyperlink" Id="rId76" Target="https://www.congress.gov/bill/115th-congress/house-bill/6147/all-actions" TargetMode="External" /><Relationship Type="http://schemas.openxmlformats.org/officeDocument/2006/relationships/hyperlink" Id="rId32" Target="https://www.congress.gov/bill/115th-congress/house-bill/88/all-actions" TargetMode="External" /><Relationship Type="http://schemas.openxmlformats.org/officeDocument/2006/relationships/hyperlink" Id="rId114" Target="https://www.congress.gov/bill/115th-congress/house-concurrent-resolution/71/all-actions" TargetMode="External" /><Relationship Type="http://schemas.openxmlformats.org/officeDocument/2006/relationships/hyperlink" Id="rId148" Target="https://www.congress.gov/bill/115th-congress/senate-concurrent-resolution/3/all-actions" TargetMode="External" /><Relationship Type="http://schemas.openxmlformats.org/officeDocument/2006/relationships/hyperlink" Id="rId50" Target="https://www.congress.gov/bill/116th-congress/house-bill/1425/all-actions?q=%7b%22search%22%3A%5B%22hr+1425%22%5D%7d&amp;s=1&amp;r=1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85" Target="https://www.congress.gov/bill/116th-congress/house-bill/2740/all-actions" TargetMode="External" /><Relationship Type="http://schemas.openxmlformats.org/officeDocument/2006/relationships/hyperlink" Id="rId109" Target="https://www.congress.gov/bill/116th-congress/house-bill/3055/all-actions?q=%7b%22search%22%3A%5B%22hr+3055%22%5D%7d&amp;s=2&amp;r=1" TargetMode="External" /><Relationship Type="http://schemas.openxmlformats.org/officeDocument/2006/relationships/hyperlink" Id="rId27" Target="https://www.congress.gov/bill/116th-congress/house-bill/748/all-actions?q=%7b%22search%22%3A%5B%22hr+748%22%5D%7d&amp;s=6&amp;r=1" TargetMode="External" /><Relationship Type="http://schemas.openxmlformats.org/officeDocument/2006/relationships/hyperlink" Id="rId105" Target="https://www.congress.gov/bill/116th-congress/house-bill/7617/all-actions?q=%7b%22search%22%3A%5B%22hr+7617%22%5D%7d&amp;s=3&amp;r=1" TargetMode="External" /><Relationship Type="http://schemas.openxmlformats.org/officeDocument/2006/relationships/hyperlink" Id="rId96" Target="https://www.congress.gov/bill/116th-congress/house-bill/986/all-actions" TargetMode="External" /><Relationship Type="http://schemas.openxmlformats.org/officeDocument/2006/relationships/hyperlink" Id="rId90" Target="https://www.congress.gov/bill/116th-congress/house-bill/987/all-actions" TargetMode="External" /><Relationship Type="http://schemas.openxmlformats.org/officeDocument/2006/relationships/hyperlink" Id="rId118" Target="https://www.congress.gov/bill/116th-congress/house-resolution/6/all-actions" TargetMode="External" /><Relationship Type="http://schemas.openxmlformats.org/officeDocument/2006/relationships/hyperlink" Id="rId65" Target="https://www.congress.gov/bill/117th-congress/house-bill/1319/actions" TargetMode="External" /><Relationship Type="http://schemas.openxmlformats.org/officeDocument/2006/relationships/hyperlink" Id="rId57" Target="https://www.congress.gov/bill/117th-congress/house-bill/5376/actions" TargetMode="External" /><Relationship Type="http://schemas.openxmlformats.org/officeDocument/2006/relationships/hyperlink" Id="rId53" Target="https://www.crfb.org/blogs/house-considers-aca-expansion-and-drug-pricing-bill" TargetMode="External" /><Relationship Type="http://schemas.openxmlformats.org/officeDocument/2006/relationships/hyperlink" Id="rId86" Target="https://www.kff.org/private-insurance/issue-brief/data-note-further-reductions-in-navigator-funding-for-federal-marketplace-states/" TargetMode="External" /><Relationship Type="http://schemas.openxmlformats.org/officeDocument/2006/relationships/hyperlink" Id="rId59" Target="https://www.npr.org/2022/08/07/1116190180/democrats-are-set-to-pass-a-major-climate-health-and-tax-bill-heres-whats-in-it" TargetMode="External" /><Relationship Type="http://schemas.openxmlformats.org/officeDocument/2006/relationships/hyperlink" Id="rId139" Target="https://www.nytimes.com/2017/05/24/us/politics/cbo-congressional-budget-office-health-care.html?utm_campaign=KHN%3A%20First%20Edition&amp;utm_source=hs_email&amp;utm_medium=email&amp;utm_content=52379006&amp;_hsenc=p2ANqtz-8JowhXmTnNxBSsT4OZcp7PYwoWKl7paVQgQnFBORTq-idxVuSUD7BsR3LHYh9kcP2xP218ZEFzZp-N6B5qRUgOjl2P4L8z8kdcWAjuUC_oZ56GIec&amp;_hsmi=52379006&amp;_r=0" TargetMode="External" /><Relationship Type="http://schemas.openxmlformats.org/officeDocument/2006/relationships/hyperlink" Id="rId121" Target="https://www.nytimes.com/2018/02/08/us/politics/congress-budget-deal-vote.html" TargetMode="External" /><Relationship Type="http://schemas.openxmlformats.org/officeDocument/2006/relationships/hyperlink" Id="rId158" Target="https://www.nytimes.com/2018/08/01/us/politics/trump-short-term-health-insurance.html" TargetMode="External" /><Relationship Type="http://schemas.openxmlformats.org/officeDocument/2006/relationships/hyperlink" Id="rId24" Target="https://www.politico.com/news/2019/12/16/congress-repeal-major-health-care-taxes-spending-deal-086138" TargetMode="External" /><Relationship Type="http://schemas.openxmlformats.org/officeDocument/2006/relationships/hyperlink" Id="rId144" Target="https://www.vox.com/2017/5/24/15687520/trump-ahca-preexisting-condition-cbo-score-health-care" TargetMode="External" /><Relationship Type="http://schemas.openxmlformats.org/officeDocument/2006/relationships/hyperlink" Id="rId145" Target="https://www.vox.com/policy-and-politics/2017/5/24/15685760/ahca-cbo-score-new" TargetMode="External" /><Relationship Type="http://schemas.openxmlformats.org/officeDocument/2006/relationships/hyperlink" Id="rId140" Target="https://www.vox.com/policy-and-politics/2017/5/3/15531494/american-health-care-act-explained" TargetMode="External" /><Relationship Type="http://schemas.openxmlformats.org/officeDocument/2006/relationships/hyperlink" Id="rId52" Target="https://www.washingtonpost.com/health/house-democrats-push-through-first-bill-in-a-decade-expanding-affordable-care-act/2020/06/29/350d3046-ba0f-11ea-8cf5-9c1b8d7f84c6_story.html" TargetMode="External" /><Relationship Type="http://schemas.openxmlformats.org/officeDocument/2006/relationships/hyperlink" Id="rId142" Target="https://www.washingtonpost.com/national/health-science/uninsured-ranks-still-to-grow-by-tens-of-millions-under-latest-house-health-care-bill-cbo-says/2017/05/24/81a42648-40b0-11e7-8c25-44d09ff5a4a8_story.html?utm_term=.d62d235fbeb0" TargetMode="External" /><Relationship Type="http://schemas.openxmlformats.org/officeDocument/2006/relationships/hyperlink" Id="rId58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