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1" w:name="wilderness-and-river-designations"/>
    <w:p>
      <w:pPr>
        <w:pStyle w:val="Heading1"/>
      </w:pPr>
      <w:r>
        <w:t xml:space="preserve">Wilderness And River Designations</w:t>
      </w:r>
    </w:p>
    <w:p>
      <w:pPr>
        <w:pStyle w:val="FirstParagraph"/>
      </w:pPr>
      <w:r>
        <w:rPr>
          <w:bCs/>
          <w:b/>
        </w:rPr>
        <w:t xml:space="preserve">2021: Fitzpatrick Voted For Designating 1.5 Million Acres Of Federal</w:t>
      </w:r>
      <w:r>
        <w:rPr>
          <w:bCs/>
          <w:b/>
        </w:rPr>
        <w:t xml:space="preserve"> </w:t>
      </w:r>
      <w:r>
        <w:rPr>
          <w:bCs/>
          <w:b/>
        </w:rPr>
        <w:t xml:space="preserve">Lands As Wilderness Areas And 1,200 River Miles As Wild, Scenic Or</w:t>
      </w:r>
      <w:r>
        <w:rPr>
          <w:bCs/>
          <w:b/>
        </w:rPr>
        <w:t xml:space="preserve"> </w:t>
      </w:r>
      <w:r>
        <w:rPr>
          <w:bCs/>
          <w:b/>
        </w:rPr>
        <w:t xml:space="preserve">Recreational Rivers.</w:t>
      </w:r>
      <w:r>
        <w:t xml:space="preserve"> </w:t>
      </w:r>
      <w:r>
        <w:t xml:space="preserve">In February 2021, Fitzpatrick voted for the</w:t>
      </w:r>
      <w:r>
        <w:t xml:space="preserve"> </w:t>
      </w:r>
      <w:r>
        <w:t xml:space="preserve">Protecting America’s Wilderness and Public Lands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designate nearly 1.5 million</w:t>
      </w:r>
      <w:r>
        <w:t xml:space="preserve"> </w:t>
      </w:r>
      <w:r>
        <w:t xml:space="preserve">acres of federal lands in California, Colorado, and Washington as new,</w:t>
      </w:r>
      <w:r>
        <w:t xml:space="preserve"> </w:t>
      </w:r>
      <w:r>
        <w:t xml:space="preserve">expanded, or potential wilderness areas -- including approximately</w:t>
      </w:r>
      <w:r>
        <w:t xml:space="preserve"> </w:t>
      </w:r>
      <w:r>
        <w:t xml:space="preserve">626,000 acres in California, approximately 733,000 acres in Colorado and</w:t>
      </w:r>
      <w:r>
        <w:t xml:space="preserve"> </w:t>
      </w:r>
      <w:r>
        <w:t xml:space="preserve">approximately 132,000 acres in Washington -- and designate more than</w:t>
      </w:r>
      <w:r>
        <w:t xml:space="preserve"> </w:t>
      </w:r>
      <w:r>
        <w:t xml:space="preserve">1,200 river miles in Northern California and the Washington Olympic</w:t>
      </w:r>
      <w:r>
        <w:t xml:space="preserve"> </w:t>
      </w:r>
      <w:r>
        <w:t xml:space="preserve">Peninsula as wild, scenic or recreational rivers.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227-200. [House Vote</w:t>
      </w:r>
      <w:r>
        <w:t xml:space="preserve"> </w:t>
      </w:r>
      <w:r>
        <w:t xml:space="preserve">45,</w:t>
      </w:r>
      <w:r>
        <w:t xml:space="preserve"> </w:t>
      </w:r>
      <w:hyperlink r:id="rId20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2/26/21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Democrats Argued That H.R. 803 Would Strive To Protect Wilderness</w:t>
      </w:r>
      <w:r>
        <w:rPr>
          <w:bCs/>
          <w:b/>
        </w:rPr>
        <w:t xml:space="preserve"> </w:t>
      </w:r>
      <w:r>
        <w:rPr>
          <w:bCs/>
          <w:b/>
        </w:rPr>
        <w:t xml:space="preserve">And Public Lands For Future Generations While Simultaneously</w:t>
      </w:r>
      <w:r>
        <w:rPr>
          <w:bCs/>
          <w:b/>
        </w:rPr>
        <w:t xml:space="preserve"> </w:t>
      </w:r>
      <w:r>
        <w:rPr>
          <w:bCs/>
          <w:b/>
        </w:rPr>
        <w:t xml:space="preserve">Tackling Greenhouse Gas Emissions.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package (HR 803) includes eight bills covering land</w:t>
      </w:r>
      <w:r>
        <w:t xml:space="preserve"> </w:t>
      </w:r>
      <w:r>
        <w:t xml:space="preserve">and water in Arizona, Colorado, California and Washington. Democrats</w:t>
      </w:r>
      <w:r>
        <w:t xml:space="preserve"> </w:t>
      </w:r>
      <w:r>
        <w:t xml:space="preserve">described the bills as a way of protecting places of natural beauty</w:t>
      </w:r>
      <w:r>
        <w:t xml:space="preserve"> </w:t>
      </w:r>
      <w:r>
        <w:t xml:space="preserve">for future generations while also combating greenhouse gas</w:t>
      </w:r>
      <w:r>
        <w:t xml:space="preserve"> </w:t>
      </w:r>
      <w:r>
        <w:t xml:space="preserve">emissions.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H.R. 803 Would Aid In Reaching The Biden Administration’s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Goal Of</w:t>
      </w:r>
      <w:r>
        <w:rPr>
          <w:bCs/>
          <w:b/>
        </w:rPr>
        <w:t xml:space="preserve"> </w:t>
      </w:r>
      <w:r>
        <w:rPr>
          <w:bCs/>
          <w:b/>
        </w:rPr>
        <w:t xml:space="preserve">Conserving 30% Of U.S. Lands And Waters By 2030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By Placing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Protections On Precious Natural Resources And Recreational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 While Also Creating Jobs.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 statement of administration policy described the</w:t>
      </w:r>
      <w:r>
        <w:t xml:space="preserve"> </w:t>
      </w:r>
      <w:r>
        <w:t xml:space="preserve">legislation as consistent with the goal of conserving 30 percent of</w:t>
      </w:r>
      <w:r>
        <w:t xml:space="preserve"> </w:t>
      </w:r>
      <w:r>
        <w:t xml:space="preserve">U.S. lands and waters by 2030. The legislation</w:t>
      </w:r>
      <w:r>
        <w:t xml:space="preserve"> </w:t>
      </w:r>
      <w:r>
        <w:t xml:space="preserve">‘</w:t>
      </w:r>
      <w:r>
        <w:t xml:space="preserve">puts in place</w:t>
      </w:r>
      <w:r>
        <w:t xml:space="preserve"> </w:t>
      </w:r>
      <w:r>
        <w:t xml:space="preserve">protections for some of our nation’s most iconic natural and</w:t>
      </w:r>
      <w:r>
        <w:t xml:space="preserve"> </w:t>
      </w:r>
      <w:r>
        <w:t xml:space="preserve">cultural resources and safeguards recreational opportunities for the</w:t>
      </w:r>
      <w:r>
        <w:t xml:space="preserve"> </w:t>
      </w:r>
      <w:r>
        <w:t xml:space="preserve">benefit of current and future generations, while creating jobs and</w:t>
      </w:r>
      <w:r>
        <w:t xml:space="preserve"> </w:t>
      </w:r>
      <w:r>
        <w:t xml:space="preserve">investing in the recreation economy,</w:t>
      </w:r>
      <w:r>
        <w:t xml:space="preserve">’</w:t>
      </w:r>
      <w:r>
        <w:t xml:space="preserve"> </w:t>
      </w:r>
      <w:r>
        <w:t xml:space="preserve">according to the statement.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Seek To Preserve Land And Water In Arizona,</w:t>
      </w:r>
      <w:r>
        <w:rPr>
          <w:bCs/>
          <w:b/>
        </w:rPr>
        <w:t xml:space="preserve"> </w:t>
      </w:r>
      <w:r>
        <w:rPr>
          <w:bCs/>
          <w:b/>
        </w:rPr>
        <w:t xml:space="preserve">Colorado, California And Washington State.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House on Friday passed a sprawling conservation bill 227-200</w:t>
      </w:r>
      <w:r>
        <w:t xml:space="preserve"> </w:t>
      </w:r>
      <w:r>
        <w:t xml:space="preserve">aimed at preserving land and water in Arizona, Colorado, California</w:t>
      </w:r>
      <w:r>
        <w:t xml:space="preserve"> </w:t>
      </w:r>
      <w:r>
        <w:t xml:space="preserve">and Washington state.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4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Protect An Additional 1.5 Million Acres Of Federal</w:t>
      </w:r>
      <w:r>
        <w:rPr>
          <w:bCs/>
          <w:b/>
        </w:rPr>
        <w:t xml:space="preserve"> </w:t>
      </w:r>
      <w:r>
        <w:rPr>
          <w:bCs/>
          <w:b/>
        </w:rPr>
        <w:t xml:space="preserve">Lands By Designating Them As Wilderness Areas.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Hill,</w:t>
      </w:r>
      <w:r>
        <w:t xml:space="preserve"> </w:t>
      </w:r>
      <w:r>
        <w:t xml:space="preserve">“</w:t>
      </w:r>
      <w:r>
        <w:t xml:space="preserve">The bill aims to provide extra protection to about 1.5</w:t>
      </w:r>
      <w:r>
        <w:t xml:space="preserve"> </w:t>
      </w:r>
      <w:r>
        <w:t xml:space="preserve">million acres of public lands by designating them as wilderness.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4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Protect 1,000 River Miles By Designating Them Under</w:t>
      </w:r>
      <w:r>
        <w:rPr>
          <w:bCs/>
          <w:b/>
        </w:rPr>
        <w:t xml:space="preserve"> </w:t>
      </w:r>
      <w:r>
        <w:rPr>
          <w:bCs/>
          <w:b/>
        </w:rPr>
        <w:t xml:space="preserve">The National Wild And Scenic Rivers System.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It would also prevent new oil, gas and mineral extraction on more</w:t>
      </w:r>
      <w:r>
        <w:t xml:space="preserve"> </w:t>
      </w:r>
      <w:r>
        <w:t xml:space="preserve">than 1.2 million acres of public land and preserve 1,000 river miles</w:t>
      </w:r>
      <w:r>
        <w:t xml:space="preserve"> </w:t>
      </w:r>
      <w:r>
        <w:t xml:space="preserve">by adding them to the National Wild and Scenic Rivers System.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Hill,</w:t>
      </w:r>
      <w:r>
        <w:t xml:space="preserve"> </w:t>
      </w:r>
      <w:hyperlink r:id="rId24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According To Congressman Joe Neguse Of Colorado, The Bill Would</w:t>
      </w:r>
      <w:r>
        <w:rPr>
          <w:bCs/>
          <w:b/>
        </w:rPr>
        <w:t xml:space="preserve"> </w:t>
      </w:r>
      <w:r>
        <w:rPr>
          <w:bCs/>
          <w:b/>
        </w:rPr>
        <w:t xml:space="preserve">Protect Public Land, Better Access To Clean Water, Air, Outdoor</w:t>
      </w:r>
      <w:r>
        <w:rPr>
          <w:bCs/>
          <w:b/>
        </w:rPr>
        <w:t xml:space="preserve"> </w:t>
      </w:r>
      <w:r>
        <w:rPr>
          <w:bCs/>
          <w:b/>
        </w:rPr>
        <w:t xml:space="preserve">Recreation, And Support Job And Economic Growth.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Hill,</w:t>
      </w:r>
      <w:r>
        <w:t xml:space="preserve"> </w:t>
      </w:r>
      <w:r>
        <w:t xml:space="preserve">“</w:t>
      </w:r>
      <w:r>
        <w:t xml:space="preserve">‘</w:t>
      </w:r>
      <w:r>
        <w:t xml:space="preserve">Each title of this bill considers how best to protect public</w:t>
      </w:r>
      <w:r>
        <w:t xml:space="preserve"> </w:t>
      </w:r>
      <w:r>
        <w:t xml:space="preserve">lands and provide for local considerations. Together, they will</w:t>
      </w:r>
      <w:r>
        <w:t xml:space="preserve"> </w:t>
      </w:r>
      <w:r>
        <w:t xml:space="preserve">improve access to clean water, clean air, outdoor recreation and</w:t>
      </w:r>
      <w:r>
        <w:t xml:space="preserve"> </w:t>
      </w:r>
      <w:r>
        <w:t xml:space="preserve">yes, they will even support jobs and our economy,</w:t>
      </w:r>
      <w:r>
        <w:t xml:space="preserve">’</w:t>
      </w:r>
      <w:r>
        <w:t xml:space="preserve"> </w:t>
      </w:r>
      <w:r>
        <w:t xml:space="preserve">said Rep. Joe</w:t>
      </w:r>
      <w:r>
        <w:t xml:space="preserve"> </w:t>
      </w:r>
      <w:r>
        <w:t xml:space="preserve">Neguse (D-Colo.) during a floor speech on Thursday.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4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Opponents Of The Bill Complained The Legislation Did Not Undergo</w:t>
      </w:r>
      <w:r>
        <w:rPr>
          <w:bCs/>
          <w:b/>
        </w:rPr>
        <w:t xml:space="preserve"> </w:t>
      </w:r>
      <w:r>
        <w:rPr>
          <w:bCs/>
          <w:b/>
        </w:rPr>
        <w:t xml:space="preserve">The Traditional Committee Process And Claimed It Would Limit Access</w:t>
      </w:r>
      <w:r>
        <w:rPr>
          <w:bCs/>
          <w:b/>
        </w:rPr>
        <w:t xml:space="preserve"> </w:t>
      </w:r>
      <w:r>
        <w:rPr>
          <w:bCs/>
          <w:b/>
        </w:rPr>
        <w:t xml:space="preserve">To Activities.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However, opponents lamented</w:t>
      </w:r>
      <w:r>
        <w:t xml:space="preserve"> </w:t>
      </w:r>
      <w:r>
        <w:t xml:space="preserve">that the legislation didn’t go through the committee process and</w:t>
      </w:r>
      <w:r>
        <w:t xml:space="preserve"> </w:t>
      </w:r>
      <w:r>
        <w:t xml:space="preserve">also said it would limit access to certain activities.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4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For Designating Over 1.2 Millions Acres Of</w:t>
      </w:r>
      <w:r>
        <w:rPr>
          <w:bCs/>
          <w:b/>
        </w:rPr>
        <w:t xml:space="preserve"> </w:t>
      </w:r>
      <w:r>
        <w:rPr>
          <w:bCs/>
          <w:b/>
        </w:rPr>
        <w:t xml:space="preserve">Californian Federal Lands As Restoration, Recreation And Other Protected</w:t>
      </w:r>
      <w:r>
        <w:rPr>
          <w:bCs/>
          <w:b/>
        </w:rPr>
        <w:t xml:space="preserve"> </w:t>
      </w:r>
      <w:r>
        <w:rPr>
          <w:bCs/>
          <w:b/>
        </w:rPr>
        <w:t xml:space="preserve">Areas.</w:t>
      </w:r>
      <w:r>
        <w:t xml:space="preserve"> </w:t>
      </w:r>
      <w:r>
        <w:t xml:space="preserve">In February 2021, Fitzpatrick voted for the Protecting</w:t>
      </w:r>
      <w:r>
        <w:t xml:space="preserve"> </w:t>
      </w:r>
      <w:r>
        <w:t xml:space="preserve">America’s Wilderness and Public Lands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designate over 1.2 million acres of additional</w:t>
      </w:r>
      <w:r>
        <w:t xml:space="preserve"> </w:t>
      </w:r>
      <w:r>
        <w:t xml:space="preserve">federal lands in California as restoration, recreation, and other</w:t>
      </w:r>
      <w:r>
        <w:t xml:space="preserve"> </w:t>
      </w:r>
      <w:r>
        <w:t xml:space="preserve">protected areas.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227-200. [House Vote 45,</w:t>
      </w:r>
      <w:r>
        <w:t xml:space="preserve"> </w:t>
      </w:r>
      <w:hyperlink r:id="rId20">
        <w:r>
          <w:rPr>
            <w:rStyle w:val="Hyperlink"/>
          </w:rPr>
          <w:t xml:space="preserve">2/26/21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Protecting America’s</w:t>
      </w:r>
      <w:r>
        <w:rPr>
          <w:bCs/>
          <w:b/>
        </w:rPr>
        <w:t xml:space="preserve"> </w:t>
      </w:r>
      <w:r>
        <w:rPr>
          <w:bCs/>
          <w:b/>
        </w:rPr>
        <w:t xml:space="preserve">Wilderness And Public Lands Act.</w:t>
      </w:r>
      <w:r>
        <w:t xml:space="preserve"> </w:t>
      </w:r>
      <w:r>
        <w:t xml:space="preserve">In February 2021,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motion to recommit</w:t>
      </w:r>
      <w:r>
        <w:t xml:space="preserve"> </w:t>
      </w:r>
      <w:r>
        <w:t xml:space="preserve">the bill to the House Natural Resources Committee.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recommit. The House rejected the motion by a vote of 204-221.</w:t>
      </w:r>
      <w:r>
        <w:t xml:space="preserve"> </w:t>
      </w:r>
      <w:r>
        <w:t xml:space="preserve">[House Vote 44,</w:t>
      </w:r>
      <w:r>
        <w:t xml:space="preserve"> </w:t>
      </w:r>
      <w:hyperlink r:id="rId25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6">
        <w:r>
          <w:rPr>
            <w:rStyle w:val="Hyperlink"/>
          </w:rPr>
          <w:t xml:space="preserve">2/26/21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For An Amendment That Would Designate 30.8</w:t>
      </w:r>
      <w:r>
        <w:rPr>
          <w:bCs/>
          <w:b/>
        </w:rPr>
        <w:t xml:space="preserve"> </w:t>
      </w:r>
      <w:r>
        <w:rPr>
          <w:bCs/>
          <w:b/>
        </w:rPr>
        <w:t xml:space="preserve">Miles Of The York River As A Recreational River.</w:t>
      </w:r>
      <w:r>
        <w:t xml:space="preserve"> </w:t>
      </w:r>
      <w:r>
        <w:t xml:space="preserve">In February 2021,</w:t>
      </w:r>
      <w:r>
        <w:t xml:space="preserve"> </w:t>
      </w:r>
      <w:r>
        <w:t xml:space="preserve">Fitzpatrick voted for the en bloc amendments no. 1 to the Protecting</w:t>
      </w:r>
      <w:r>
        <w:t xml:space="preserve"> </w:t>
      </w:r>
      <w:r>
        <w:t xml:space="preserve">America’s Wilderness and Public Lands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designate approximately 30.8 miles of the York</w:t>
      </w:r>
      <w:r>
        <w:t xml:space="preserve"> </w:t>
      </w:r>
      <w:r>
        <w:t xml:space="preserve">River in Maine as a recreational river.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adopted the amendments by a vote of 229-198.</w:t>
      </w:r>
      <w:r>
        <w:t xml:space="preserve"> </w:t>
      </w:r>
      <w:r>
        <w:t xml:space="preserve">[House Vote 41,</w:t>
      </w:r>
      <w:r>
        <w:t xml:space="preserve"> </w:t>
      </w:r>
      <w:hyperlink r:id="rId27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8">
        <w:r>
          <w:rPr>
            <w:rStyle w:val="Hyperlink"/>
          </w:rPr>
          <w:t xml:space="preserve">2/26/21</w:t>
        </w:r>
      </w:hyperlink>
      <w:r>
        <w:t xml:space="preserve">; Congressional Actions,</w:t>
      </w:r>
      <w:r>
        <w:t xml:space="preserve"> </w:t>
      </w:r>
      <w:hyperlink r:id="rId2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For An Amendment That Would Add 1,000 Acres To</w:t>
      </w:r>
      <w:r>
        <w:rPr>
          <w:bCs/>
          <w:b/>
        </w:rPr>
        <w:t xml:space="preserve"> </w:t>
      </w:r>
      <w:r>
        <w:rPr>
          <w:bCs/>
          <w:b/>
        </w:rPr>
        <w:t xml:space="preserve">The Rough Mountain Wilderness Area In Virginia.</w:t>
      </w:r>
      <w:r>
        <w:t xml:space="preserve"> </w:t>
      </w:r>
      <w:r>
        <w:t xml:space="preserve">In February 2021,</w:t>
      </w:r>
      <w:r>
        <w:t xml:space="preserve"> </w:t>
      </w:r>
      <w:r>
        <w:t xml:space="preserve">Fitzpatrick voted for the en bloc amendments no. 1 to the Protecting</w:t>
      </w:r>
      <w:r>
        <w:t xml:space="preserve"> </w:t>
      </w:r>
      <w:r>
        <w:t xml:space="preserve">America’s Wilderness and Public Lands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add approximately 1,000 acres to the Rough</w:t>
      </w:r>
      <w:r>
        <w:t xml:space="preserve"> </w:t>
      </w:r>
      <w:r>
        <w:t xml:space="preserve">Mountain Wilderness Area in Virginia.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adopted the amendments by a vote of 229-198.</w:t>
      </w:r>
      <w:r>
        <w:t xml:space="preserve"> </w:t>
      </w:r>
      <w:r>
        <w:t xml:space="preserve">[House Vote 41,</w:t>
      </w:r>
      <w:r>
        <w:t xml:space="preserve"> </w:t>
      </w:r>
      <w:hyperlink r:id="rId27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8">
        <w:r>
          <w:rPr>
            <w:rStyle w:val="Hyperlink"/>
          </w:rPr>
          <w:t xml:space="preserve">2/26/21</w:t>
        </w:r>
      </w:hyperlink>
      <w:r>
        <w:t xml:space="preserve">; Congressional Actions,</w:t>
      </w:r>
      <w:r>
        <w:t xml:space="preserve"> </w:t>
      </w:r>
      <w:hyperlink r:id="rId2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Protecting America’s</w:t>
      </w:r>
      <w:r>
        <w:rPr>
          <w:bCs/>
          <w:b/>
        </w:rPr>
        <w:t xml:space="preserve"> </w:t>
      </w:r>
      <w:r>
        <w:rPr>
          <w:bCs/>
          <w:b/>
        </w:rPr>
        <w:t xml:space="preserve">Wilderness And Public Lands Act.</w:t>
      </w:r>
      <w:r>
        <w:t xml:space="preserve"> </w:t>
      </w:r>
      <w:r>
        <w:t xml:space="preserve">In February 2021,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rule (H Res 147) that would provide for House floor consideration of the</w:t>
      </w:r>
      <w:r>
        <w:t xml:space="preserve"> </w:t>
      </w:r>
      <w:r>
        <w:t xml:space="preserve">Protecting America's Wilderness and Public Lands Act (HR 803[…] up</w:t>
      </w:r>
      <w:r>
        <w:t xml:space="preserve"> </w:t>
      </w:r>
      <w:r>
        <w:t xml:space="preserve">to one hour of general debate on HR 803; make in order floor</w:t>
      </w:r>
      <w:r>
        <w:t xml:space="preserve"> </w:t>
      </w:r>
      <w:r>
        <w:t xml:space="preserve">consideration of 29 amendments to HR 803; and provide for automatic</w:t>
      </w:r>
      <w:r>
        <w:t xml:space="preserve"> </w:t>
      </w:r>
      <w:r>
        <w:t xml:space="preserve">adoption of a Grijalva, D-Ariz., manager's amendment to HR 803. The</w:t>
      </w:r>
      <w:r>
        <w:t xml:space="preserve"> </w:t>
      </w:r>
      <w:r>
        <w:t xml:space="preserve">manager's amendment would make clarifying changes regarding the</w:t>
      </w:r>
      <w:r>
        <w:t xml:space="preserve"> </w:t>
      </w:r>
      <w:r>
        <w:t xml:space="preserve">boundaries of lands included in the new San Gabriel National Recreation</w:t>
      </w:r>
      <w:r>
        <w:t xml:space="preserve"> </w:t>
      </w:r>
      <w:r>
        <w:t xml:space="preserve">Area and administration of the expanded San Gabriel Mountains National</w:t>
      </w:r>
      <w:r>
        <w:t xml:space="preserve"> </w:t>
      </w:r>
      <w:r>
        <w:t xml:space="preserve">Monument in California.</w:t>
      </w:r>
      <w:r>
        <w:t xml:space="preserve">”</w:t>
      </w:r>
      <w:r>
        <w:t xml:space="preserve"> </w:t>
      </w:r>
      <w:r>
        <w:t xml:space="preserve">The vote was on the adoption of the rule. The</w:t>
      </w:r>
      <w:r>
        <w:t xml:space="preserve"> </w:t>
      </w:r>
      <w:r>
        <w:t xml:space="preserve">House adopted the rule by a vote of 218-208. [House Vote 35,</w:t>
      </w:r>
      <w:r>
        <w:t xml:space="preserve"> </w:t>
      </w:r>
      <w:hyperlink r:id="rId30">
        <w:r>
          <w:rPr>
            <w:rStyle w:val="Hyperlink"/>
          </w:rPr>
          <w:t xml:space="preserve">2/24/21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2/24/21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Protecting America’s</w:t>
      </w:r>
      <w:r>
        <w:rPr>
          <w:bCs/>
          <w:b/>
        </w:rPr>
        <w:t xml:space="preserve"> </w:t>
      </w:r>
      <w:r>
        <w:rPr>
          <w:bCs/>
          <w:b/>
        </w:rPr>
        <w:t xml:space="preserve">Wilderness And Public Lands Act.</w:t>
      </w:r>
      <w:r>
        <w:t xml:space="preserve"> </w:t>
      </w:r>
      <w:r>
        <w:t xml:space="preserve">In February 2021,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 order</w:t>
      </w:r>
      <w:r>
        <w:t xml:space="preserve"> </w:t>
      </w:r>
      <w:r>
        <w:t xml:space="preserve">the previous question (thus ending debate and possibility of amendment)</w:t>
      </w:r>
      <w:r>
        <w:t xml:space="preserve"> </w:t>
      </w:r>
      <w:r>
        <w:t xml:space="preserve">on the rule (H Res 147) that would provide for House floor consideration</w:t>
      </w:r>
      <w:r>
        <w:t xml:space="preserve"> </w:t>
      </w:r>
      <w:r>
        <w:t xml:space="preserve">of the Protecting America's Wilderness and Public Lands Act (HR</w:t>
      </w:r>
      <w:r>
        <w:t xml:space="preserve"> </w:t>
      </w:r>
      <w:r>
        <w:t xml:space="preserve">803[…] up to one hour of general debate on HR 803; make in order</w:t>
      </w:r>
      <w:r>
        <w:t xml:space="preserve"> </w:t>
      </w:r>
      <w:r>
        <w:t xml:space="preserve">floor consideration of 29 amendments to HR 803; and provide for</w:t>
      </w:r>
      <w:r>
        <w:t xml:space="preserve"> </w:t>
      </w:r>
      <w:r>
        <w:t xml:space="preserve">automatic adoption of a Grijalva, D-Ariz., manager's amendment to HR</w:t>
      </w:r>
      <w:r>
        <w:t xml:space="preserve"> </w:t>
      </w:r>
      <w:r>
        <w:t xml:space="preserve">803. The manager's amendment would make clarifying changes regarding</w:t>
      </w:r>
      <w:r>
        <w:t xml:space="preserve"> </w:t>
      </w:r>
      <w:r>
        <w:t xml:space="preserve">the boundaries of lands included in the new San Gabriel National</w:t>
      </w:r>
      <w:r>
        <w:t xml:space="preserve"> </w:t>
      </w:r>
      <w:r>
        <w:t xml:space="preserve">Recreation Area and administration of the expanded San Gabriel Mountains</w:t>
      </w:r>
      <w:r>
        <w:t xml:space="preserve"> </w:t>
      </w:r>
      <w:r>
        <w:t xml:space="preserve">National Monument in California.</w:t>
      </w:r>
      <w:r>
        <w:t xml:space="preserve">”</w:t>
      </w:r>
      <w:r>
        <w:t xml:space="preserve"> </w:t>
      </w:r>
      <w:r>
        <w:t xml:space="preserve">The vote was on a motion to order the</w:t>
      </w:r>
      <w:r>
        <w:t xml:space="preserve"> </w:t>
      </w:r>
      <w:r>
        <w:t xml:space="preserve">previous question. The House agreed to the motion by a vote of 219-211.</w:t>
      </w:r>
      <w:r>
        <w:t xml:space="preserve"> </w:t>
      </w:r>
      <w:r>
        <w:t xml:space="preserve">[House Vote 34,</w:t>
      </w:r>
      <w:r>
        <w:t xml:space="preserve"> </w:t>
      </w:r>
      <w:hyperlink r:id="rId33">
        <w:r>
          <w:rPr>
            <w:rStyle w:val="Hyperlink"/>
          </w:rPr>
          <w:t xml:space="preserve">2/24/21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4">
        <w:r>
          <w:rPr>
            <w:rStyle w:val="Hyperlink"/>
          </w:rPr>
          <w:t xml:space="preserve">2/24/21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Protecting America’s</w:t>
      </w:r>
      <w:r>
        <w:rPr>
          <w:bCs/>
          <w:b/>
        </w:rPr>
        <w:t xml:space="preserve"> </w:t>
      </w:r>
      <w:r>
        <w:rPr>
          <w:bCs/>
          <w:b/>
        </w:rPr>
        <w:t xml:space="preserve">Wilderness And Public Lands Act.</w:t>
      </w:r>
      <w:r>
        <w:t xml:space="preserve"> </w:t>
      </w:r>
      <w:r>
        <w:t xml:space="preserve">In February 2021,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Greene, R-Ga.,</w:t>
      </w:r>
      <w:r>
        <w:t xml:space="preserve"> </w:t>
      </w:r>
      <w:r>
        <w:t xml:space="preserve">motion to adjourn.</w:t>
      </w:r>
      <w:r>
        <w:t xml:space="preserve">”</w:t>
      </w:r>
      <w:r>
        <w:t xml:space="preserve"> </w:t>
      </w:r>
      <w:r>
        <w:t xml:space="preserve">The vote was on a motion to adjourn, thus delaying</w:t>
      </w:r>
      <w:r>
        <w:t xml:space="preserve"> </w:t>
      </w:r>
      <w:r>
        <w:t xml:space="preserve">the vote on H.R. 803. The House rejected the motion by a vote of</w:t>
      </w:r>
      <w:r>
        <w:t xml:space="preserve"> </w:t>
      </w:r>
      <w:r>
        <w:t xml:space="preserve">202-214. [House Vote 33,</w:t>
      </w:r>
      <w:r>
        <w:t xml:space="preserve"> </w:t>
      </w:r>
      <w:hyperlink r:id="rId35">
        <w:r>
          <w:rPr>
            <w:rStyle w:val="Hyperlink"/>
          </w:rPr>
          <w:t xml:space="preserve">2/24/21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2/24/21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147</w:t>
        </w:r>
      </w:hyperlink>
      <w:r>
        <w:t xml:space="preserve">]</w:t>
      </w:r>
    </w:p>
    <w:bookmarkStart w:id="37" w:name="Xcdc25d7649d738c4cb705574c40c6cbe2c0f121"/>
    <w:p>
      <w:pPr>
        <w:pStyle w:val="Heading3"/>
      </w:pPr>
      <w:r>
        <w:t xml:space="preserve">Cape Cod National Seashore Advisory Commission</w:t>
      </w:r>
    </w:p>
    <w:p>
      <w:pPr>
        <w:pStyle w:val="FirstParagraph"/>
      </w:pPr>
      <w:r>
        <w:rPr>
          <w:bCs/>
          <w:b/>
        </w:rPr>
        <w:t xml:space="preserve">2021: Fitzpatrick Voted For Reauthorizing The Cape Cod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Seashore Advisory Commission For 10 Years.</w:t>
      </w:r>
      <w:r>
        <w:t xml:space="preserve"> </w:t>
      </w:r>
      <w:r>
        <w:t xml:space="preserve">In February 2021,</w:t>
      </w:r>
      <w:r>
        <w:t xml:space="preserve"> </w:t>
      </w:r>
      <w:r>
        <w:t xml:space="preserve">Fitzpatrick voted for the Protecting America’s Wilderness and Public</w:t>
      </w:r>
      <w:r>
        <w:t xml:space="preserve"> </w:t>
      </w:r>
      <w:r>
        <w:t xml:space="preserve">Lands Act which would, according to Congressional Quarterly,</w:t>
      </w:r>
      <w:r>
        <w:t xml:space="preserve"> </w:t>
      </w:r>
      <w:r>
        <w:t xml:space="preserve">“</w:t>
      </w:r>
      <w:r>
        <w:t xml:space="preserve">reauthorize the Cape Cod National Seashore Advisory Commission for 10</w:t>
      </w:r>
      <w:r>
        <w:t xml:space="preserve"> </w:t>
      </w:r>
      <w:r>
        <w:t xml:space="preserve">years.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227-200. [House Vote 45,</w:t>
      </w:r>
      <w:r>
        <w:t xml:space="preserve"> </w:t>
      </w:r>
      <w:hyperlink r:id="rId20">
        <w:r>
          <w:rPr>
            <w:rStyle w:val="Hyperlink"/>
          </w:rPr>
          <w:t xml:space="preserve">2/26/21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For An Amendment That Would Reauthorize The</w:t>
      </w:r>
      <w:r>
        <w:rPr>
          <w:bCs/>
          <w:b/>
        </w:rPr>
        <w:t xml:space="preserve"> </w:t>
      </w:r>
      <w:r>
        <w:rPr>
          <w:bCs/>
          <w:b/>
        </w:rPr>
        <w:t xml:space="preserve">Cape Cod National Seashore Advisory Commission For 10 Years.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2021, Fitzpatrick voted for the en bloc amendments no. 1 to the</w:t>
      </w:r>
      <w:r>
        <w:t xml:space="preserve"> </w:t>
      </w:r>
      <w:r>
        <w:t xml:space="preserve">Protecting America’s Wilderness and Public Lands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reauthorize the Cape Cod National</w:t>
      </w:r>
      <w:r>
        <w:t xml:space="preserve"> </w:t>
      </w:r>
      <w:r>
        <w:t xml:space="preserve">Seashore Advisory Commission for 10 years.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amendments. The House adopted the amendments by a vote of 229-198.</w:t>
      </w:r>
      <w:r>
        <w:t xml:space="preserve"> </w:t>
      </w:r>
      <w:r>
        <w:t xml:space="preserve">[House Vote 41,</w:t>
      </w:r>
      <w:r>
        <w:t xml:space="preserve"> </w:t>
      </w:r>
      <w:hyperlink r:id="rId27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8">
        <w:r>
          <w:rPr>
            <w:rStyle w:val="Hyperlink"/>
          </w:rPr>
          <w:t xml:space="preserve">2/26/21</w:t>
        </w:r>
      </w:hyperlink>
      <w:r>
        <w:t xml:space="preserve">; Congressional Actions,</w:t>
      </w:r>
      <w:r>
        <w:t xml:space="preserve"> </w:t>
      </w:r>
      <w:hyperlink r:id="rId2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]</w:t>
      </w:r>
    </w:p>
    <w:bookmarkEnd w:id="37"/>
    <w:bookmarkStart w:id="41" w:name="X3cb406488ae988f66896c48f06a0a25a4777f11"/>
    <w:p>
      <w:pPr>
        <w:pStyle w:val="Heading3"/>
      </w:pPr>
      <w:r>
        <w:t xml:space="preserve">County Approval For Mineral Leasing Withdrawals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Require</w:t>
      </w:r>
      <w:r>
        <w:rPr>
          <w:bCs/>
          <w:b/>
        </w:rPr>
        <w:t xml:space="preserve"> </w:t>
      </w:r>
      <w:r>
        <w:rPr>
          <w:bCs/>
          <w:b/>
        </w:rPr>
        <w:t xml:space="preserve">Counties To Approve Mineral Leasing Withdrawals In The Bill.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2021, Fitzpatrick voted against the en bloc amendments no. 2 to</w:t>
      </w:r>
      <w:r>
        <w:t xml:space="preserve"> </w:t>
      </w:r>
      <w:r>
        <w:t xml:space="preserve">the Protecting America’s Wilderness and Public Lands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local counties to approve</w:t>
      </w:r>
      <w:r>
        <w:t xml:space="preserve"> </w:t>
      </w:r>
      <w:r>
        <w:t xml:space="preserve">any mineral leasing withdrawals in the bill.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amendments. The House rejected the amendments by a vote of</w:t>
      </w:r>
      <w:r>
        <w:t xml:space="preserve"> </w:t>
      </w:r>
      <w:r>
        <w:t xml:space="preserve">197-226. [House Vote 43,</w:t>
      </w:r>
      <w:r>
        <w:t xml:space="preserve"> </w:t>
      </w:r>
      <w:hyperlink r:id="rId38">
        <w:r>
          <w:rPr>
            <w:rStyle w:val="Hyperlink"/>
          </w:rPr>
          <w:t xml:space="preserve">2/26/21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]</w:t>
      </w:r>
    </w:p>
    <w:bookmarkEnd w:id="41"/>
    <w:bookmarkStart w:id="42" w:name="designated-land-rights-and-usages"/>
    <w:p>
      <w:pPr>
        <w:pStyle w:val="Heading3"/>
      </w:pPr>
      <w:r>
        <w:t xml:space="preserve">Designated Land Rights And Usages</w:t>
      </w:r>
    </w:p>
    <w:p>
      <w:pPr>
        <w:pStyle w:val="FirstParagraph"/>
      </w:pPr>
      <w:r>
        <w:rPr>
          <w:bCs/>
          <w:b/>
        </w:rPr>
        <w:t xml:space="preserve">2021: Fitzpatrick Voted For Preserving Existing Rights And Usages On</w:t>
      </w:r>
      <w:r>
        <w:rPr>
          <w:bCs/>
          <w:b/>
        </w:rPr>
        <w:t xml:space="preserve"> </w:t>
      </w:r>
      <w:r>
        <w:rPr>
          <w:bCs/>
          <w:b/>
        </w:rPr>
        <w:t xml:space="preserve">Designated Lands, Including Low-Level Helicopter Operations And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High Altitude Training.</w:t>
      </w:r>
      <w:r>
        <w:t xml:space="preserve"> </w:t>
      </w:r>
      <w:r>
        <w:t xml:space="preserve">In February 2021, Fitzpatrick voted for the</w:t>
      </w:r>
      <w:r>
        <w:t xml:space="preserve"> </w:t>
      </w:r>
      <w:r>
        <w:t xml:space="preserve">Protecting America’s Wilderness and Public Lands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preserve a number of existing</w:t>
      </w:r>
      <w:r>
        <w:t xml:space="preserve"> </w:t>
      </w:r>
      <w:r>
        <w:t xml:space="preserve">rights and usages on designated lands, such as low-level helicopter</w:t>
      </w:r>
      <w:r>
        <w:t xml:space="preserve"> </w:t>
      </w:r>
      <w:r>
        <w:t xml:space="preserve">operations and high altitude training by the military.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227-200. [House Vote</w:t>
      </w:r>
      <w:r>
        <w:t xml:space="preserve"> </w:t>
      </w:r>
      <w:r>
        <w:t xml:space="preserve">45,</w:t>
      </w:r>
      <w:r>
        <w:t xml:space="preserve"> </w:t>
      </w:r>
      <w:hyperlink r:id="rId20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2/26/21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]</w:t>
      </w:r>
    </w:p>
    <w:bookmarkEnd w:id="42"/>
    <w:bookmarkStart w:id="43" w:name="environmental-remediation"/>
    <w:p>
      <w:pPr>
        <w:pStyle w:val="Heading3"/>
      </w:pPr>
      <w:r>
        <w:t xml:space="preserve">Environmental Remediation</w:t>
      </w:r>
    </w:p>
    <w:p>
      <w:pPr>
        <w:pStyle w:val="FirstParagraph"/>
      </w:pPr>
      <w:r>
        <w:rPr>
          <w:bCs/>
          <w:b/>
        </w:rPr>
        <w:t xml:space="preserve">2021: Fitzpatrick Voted For Facilitating Environmental Remediation Of</w:t>
      </w:r>
      <w:r>
        <w:rPr>
          <w:bCs/>
          <w:b/>
        </w:rPr>
        <w:t xml:space="preserve"> </w:t>
      </w:r>
      <w:r>
        <w:rPr>
          <w:bCs/>
          <w:b/>
        </w:rPr>
        <w:t xml:space="preserve">Federal Lands And Waters In California Vandalized By Illegal Marijuana</w:t>
      </w:r>
      <w:r>
        <w:rPr>
          <w:bCs/>
          <w:b/>
        </w:rPr>
        <w:t xml:space="preserve"> </w:t>
      </w:r>
      <w:r>
        <w:rPr>
          <w:bCs/>
          <w:b/>
        </w:rPr>
        <w:t xml:space="preserve">Operations By Creating Public-Private Partnerships.</w:t>
      </w:r>
      <w:r>
        <w:t xml:space="preserve"> </w:t>
      </w:r>
      <w:r>
        <w:t xml:space="preserve">In February 2021,</w:t>
      </w:r>
      <w:r>
        <w:t xml:space="preserve"> </w:t>
      </w:r>
      <w:r>
        <w:t xml:space="preserve">Fitzpatrick voted for the Protecting America’s Wilderness and Public</w:t>
      </w:r>
      <w:r>
        <w:t xml:space="preserve"> </w:t>
      </w:r>
      <w:r>
        <w:t xml:space="preserve">Lands Act which would, according to Congressional Quarterly,</w:t>
      </w:r>
      <w:r>
        <w:t xml:space="preserve"> </w:t>
      </w:r>
      <w:r>
        <w:t xml:space="preserve">“</w:t>
      </w:r>
      <w:r>
        <w:t xml:space="preserve">establish</w:t>
      </w:r>
      <w:r>
        <w:t xml:space="preserve"> </w:t>
      </w:r>
      <w:r>
        <w:t xml:space="preserve">a public-private partnership -- made up of federal, state, and local</w:t>
      </w:r>
      <w:r>
        <w:t xml:space="preserve"> </w:t>
      </w:r>
      <w:r>
        <w:t xml:space="preserve">government officials, and private stakeholders -- to facilitate</w:t>
      </w:r>
      <w:r>
        <w:t xml:space="preserve"> </w:t>
      </w:r>
      <w:r>
        <w:t xml:space="preserve">environmental remediation of federal lands and waters in California</w:t>
      </w:r>
      <w:r>
        <w:t xml:space="preserve"> </w:t>
      </w:r>
      <w:r>
        <w:t xml:space="preserve">damaged by illegal marijuana operations.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227-200. [House Vote 45,</w:t>
      </w:r>
      <w:r>
        <w:t xml:space="preserve"> </w:t>
      </w:r>
      <w:hyperlink r:id="rId20">
        <w:r>
          <w:rPr>
            <w:rStyle w:val="Hyperlink"/>
          </w:rPr>
          <w:t xml:space="preserve">2/26/21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]</w:t>
      </w:r>
    </w:p>
    <w:bookmarkEnd w:id="43"/>
    <w:bookmarkStart w:id="44" w:name="Xa7431f4b2b12d25e7b936377f047a6846cba2e6"/>
    <w:p>
      <w:pPr>
        <w:pStyle w:val="Heading3"/>
      </w:pPr>
      <w:r>
        <w:t xml:space="preserve">Exempting Certain Congressional District’s Lands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Exempt Lands</w:t>
      </w:r>
      <w:r>
        <w:rPr>
          <w:bCs/>
          <w:b/>
        </w:rPr>
        <w:t xml:space="preserve"> </w:t>
      </w:r>
      <w:r>
        <w:rPr>
          <w:bCs/>
          <w:b/>
        </w:rPr>
        <w:t xml:space="preserve">From Various Congressional Districts From This Bill.</w:t>
      </w:r>
      <w:r>
        <w:t xml:space="preserve"> </w:t>
      </w:r>
      <w:r>
        <w:t xml:space="preserve">In February 2021,</w:t>
      </w:r>
      <w:r>
        <w:t xml:space="preserve"> </w:t>
      </w:r>
      <w:r>
        <w:t xml:space="preserve">Fitzpatrick voted against the en bloc amendments no. 2 to the Protecting</w:t>
      </w:r>
      <w:r>
        <w:t xml:space="preserve"> </w:t>
      </w:r>
      <w:r>
        <w:t xml:space="preserve">America’s Wilderness and Public Lands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exempt lands in a number of congressional</w:t>
      </w:r>
      <w:r>
        <w:t xml:space="preserve"> </w:t>
      </w:r>
      <w:r>
        <w:t xml:space="preserve">districts from the bill's provisions.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rejected the amendments by a vote of 197-226.</w:t>
      </w:r>
      <w:r>
        <w:t xml:space="preserve"> </w:t>
      </w:r>
      <w:r>
        <w:t xml:space="preserve">[House Vote 43,</w:t>
      </w:r>
      <w:r>
        <w:t xml:space="preserve"> </w:t>
      </w:r>
      <w:hyperlink r:id="rId38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9">
        <w:r>
          <w:rPr>
            <w:rStyle w:val="Hyperlink"/>
          </w:rPr>
          <w:t xml:space="preserve">2/26/21</w:t>
        </w:r>
      </w:hyperlink>
      <w:r>
        <w:t xml:space="preserve">; Congressional Actions,</w:t>
      </w:r>
      <w:r>
        <w:t xml:space="preserve"> </w:t>
      </w:r>
      <w:hyperlink r:id="rId4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]</w:t>
      </w:r>
    </w:p>
    <w:bookmarkEnd w:id="44"/>
    <w:bookmarkStart w:id="48" w:name="geothermal-resources-study"/>
    <w:p>
      <w:pPr>
        <w:pStyle w:val="Heading3"/>
      </w:pPr>
      <w:r>
        <w:t xml:space="preserve">Geothermal Resources Study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Postpone The</w:t>
      </w:r>
      <w:r>
        <w:rPr>
          <w:bCs/>
          <w:b/>
        </w:rPr>
        <w:t xml:space="preserve"> </w:t>
      </w:r>
      <w:r>
        <w:rPr>
          <w:bCs/>
          <w:b/>
        </w:rPr>
        <w:t xml:space="preserve">Mining Prohibition On Certain Federal Lands Until The Interior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Certifies The Lands Do Not Contain Geothermal Resources Or</w:t>
      </w:r>
      <w:r>
        <w:rPr>
          <w:bCs/>
          <w:b/>
        </w:rPr>
        <w:t xml:space="preserve"> </w:t>
      </w:r>
      <w:r>
        <w:rPr>
          <w:bCs/>
          <w:b/>
        </w:rPr>
        <w:t xml:space="preserve">Minerals, Besides Uranium.</w:t>
      </w:r>
      <w:r>
        <w:t xml:space="preserve"> </w:t>
      </w:r>
      <w:r>
        <w:t xml:space="preserve">In February 2021, Fitzpatrick voted against</w:t>
      </w:r>
      <w:r>
        <w:t xml:space="preserve"> </w:t>
      </w:r>
      <w:r>
        <w:t xml:space="preserve">the en bloc amendments no. 2 to the Protecting America’s Wilderness and</w:t>
      </w:r>
      <w:r>
        <w:t xml:space="preserve"> </w:t>
      </w:r>
      <w:r>
        <w:t xml:space="preserve">Public Lands Act which would, according to Congressional Quarterly,</w:t>
      </w:r>
      <w:r>
        <w:t xml:space="preserve"> </w:t>
      </w:r>
      <w:r>
        <w:t xml:space="preserve">“</w:t>
      </w:r>
      <w:r>
        <w:t xml:space="preserve">postpone the bill's withdrawal of lands from eligibility for mining</w:t>
      </w:r>
      <w:r>
        <w:t xml:space="preserve"> </w:t>
      </w:r>
      <w:r>
        <w:t xml:space="preserve">and mineral leasing until the Interior Department determines that there</w:t>
      </w:r>
      <w:r>
        <w:t xml:space="preserve"> </w:t>
      </w:r>
      <w:r>
        <w:t xml:space="preserve">are no mineral or geothermal resources present in the lands to be</w:t>
      </w:r>
      <w:r>
        <w:t xml:space="preserve"> </w:t>
      </w:r>
      <w:r>
        <w:t xml:space="preserve">withdrawn, other than uranium.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rejected the amendments by a vote of 197-226.</w:t>
      </w:r>
      <w:r>
        <w:t xml:space="preserve"> </w:t>
      </w:r>
      <w:r>
        <w:t xml:space="preserve">[House Vote 43,</w:t>
      </w:r>
      <w:r>
        <w:t xml:space="preserve"> </w:t>
      </w:r>
      <w:hyperlink r:id="rId38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9">
        <w:r>
          <w:rPr>
            <w:rStyle w:val="Hyperlink"/>
          </w:rPr>
          <w:t xml:space="preserve">2/26/21</w:t>
        </w:r>
      </w:hyperlink>
      <w:r>
        <w:t xml:space="preserve">; Congressional Actions,</w:t>
      </w:r>
      <w:r>
        <w:t xml:space="preserve"> </w:t>
      </w:r>
      <w:hyperlink r:id="rId4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An Amendment That Would Require A</w:t>
      </w:r>
      <w:r>
        <w:rPr>
          <w:bCs/>
          <w:b/>
        </w:rPr>
        <w:t xml:space="preserve"> </w:t>
      </w:r>
      <w:r>
        <w:rPr>
          <w:bCs/>
          <w:b/>
        </w:rPr>
        <w:t xml:space="preserve">Study To Determine Geothermal Resources In The Lands That Would Be</w:t>
      </w:r>
      <w:r>
        <w:rPr>
          <w:bCs/>
          <w:b/>
        </w:rPr>
        <w:t xml:space="preserve"> </w:t>
      </w:r>
      <w:r>
        <w:rPr>
          <w:bCs/>
          <w:b/>
        </w:rPr>
        <w:t xml:space="preserve">Prohibited From Mining Under This Bill.</w:t>
      </w:r>
      <w:r>
        <w:t xml:space="preserve"> </w:t>
      </w:r>
      <w:r>
        <w:t xml:space="preserve">In February 2021, Fitzpatrick</w:t>
      </w:r>
      <w:r>
        <w:t xml:space="preserve"> </w:t>
      </w:r>
      <w:r>
        <w:t xml:space="preserve">voted against an amendment to the Protecting America’s Wilderness and</w:t>
      </w:r>
      <w:r>
        <w:t xml:space="preserve"> </w:t>
      </w:r>
      <w:r>
        <w:t xml:space="preserve">Public Lands Act which would, according to Congressional Quarterly,</w:t>
      </w:r>
      <w:r>
        <w:t xml:space="preserve"> </w:t>
      </w:r>
      <w:r>
        <w:t xml:space="preserve">“</w:t>
      </w:r>
      <w:r>
        <w:t xml:space="preserve">require the Interior Department, in consultation with the Energy and</w:t>
      </w:r>
      <w:r>
        <w:t xml:space="preserve"> </w:t>
      </w:r>
      <w:r>
        <w:t xml:space="preserve">Commerce departments, to conduct a study to determine whether lands that</w:t>
      </w:r>
      <w:r>
        <w:t xml:space="preserve"> </w:t>
      </w:r>
      <w:r>
        <w:t xml:space="preserve">would be withdrawn from mineral leasing eligibility under the bill</w:t>
      </w:r>
      <w:r>
        <w:t xml:space="preserve"> </w:t>
      </w:r>
      <w:r>
        <w:t xml:space="preserve">contain geothermal resources or minerals needed for battery storage,</w:t>
      </w:r>
      <w:r>
        <w:t xml:space="preserve"> </w:t>
      </w:r>
      <w:r>
        <w:t xml:space="preserve">renewable energy technology or electric vehicles.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adopted the amendments by a vote of</w:t>
      </w:r>
      <w:r>
        <w:t xml:space="preserve"> </w:t>
      </w:r>
      <w:r>
        <w:t xml:space="preserve">229-198. [House Vote 42,</w:t>
      </w:r>
      <w:r>
        <w:t xml:space="preserve"> </w:t>
      </w:r>
      <w:hyperlink r:id="rId45">
        <w:r>
          <w:rPr>
            <w:rStyle w:val="Hyperlink"/>
          </w:rPr>
          <w:t xml:space="preserve">2/26/21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6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]</w:t>
      </w:r>
    </w:p>
    <w:bookmarkEnd w:id="48"/>
    <w:bookmarkStart w:id="55" w:name="national-heritage-areas"/>
    <w:p>
      <w:pPr>
        <w:pStyle w:val="Heading3"/>
      </w:pPr>
      <w:r>
        <w:t xml:space="preserve">National Heritage Areas</w:t>
      </w:r>
    </w:p>
    <w:p>
      <w:pPr>
        <w:pStyle w:val="FirstParagraph"/>
      </w:pPr>
      <w:r>
        <w:rPr>
          <w:bCs/>
          <w:b/>
        </w:rPr>
        <w:t xml:space="preserve">2024: Fitzpatrick Voted To Designate Lahaina, Hawaii As A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Heritage Area.</w:t>
      </w:r>
      <w:r>
        <w:t xml:space="preserve"> </w:t>
      </w:r>
      <w:r>
        <w:t xml:space="preserve">In December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would require the Interior Department, in</w:t>
      </w:r>
      <w:r>
        <w:t xml:space="preserve"> </w:t>
      </w:r>
      <w:r>
        <w:t xml:space="preserve">coordination with the County of Maui and in consultation with state and</w:t>
      </w:r>
      <w:r>
        <w:t xml:space="preserve"> </w:t>
      </w:r>
      <w:r>
        <w:t xml:space="preserve">local historical preservation officers, historical societies and tourism</w:t>
      </w:r>
      <w:r>
        <w:t xml:space="preserve"> </w:t>
      </w:r>
      <w:r>
        <w:t xml:space="preserve">offices, to conduct a study to assess the suitability and feasibility of</w:t>
      </w:r>
      <w:r>
        <w:t xml:space="preserve"> </w:t>
      </w:r>
      <w:r>
        <w:t xml:space="preserve">designating Lahaina in Maui County, Hawaii, as a National Heritage</w:t>
      </w:r>
      <w:r>
        <w:t xml:space="preserve"> </w:t>
      </w:r>
      <w:r>
        <w:t xml:space="preserve">Area.</w:t>
      </w:r>
      <w:r>
        <w:t xml:space="preserve">”</w:t>
      </w:r>
      <w:r>
        <w:t xml:space="preserve"> </w:t>
      </w:r>
      <w:r>
        <w:t xml:space="preserve">The House passed the bill by a vote of 378 to 25. [House Vote</w:t>
      </w:r>
      <w:r>
        <w:t xml:space="preserve"> </w:t>
      </w:r>
      <w:r>
        <w:t xml:space="preserve">481,</w:t>
      </w:r>
      <w:r>
        <w:t xml:space="preserve"> </w:t>
      </w:r>
      <w:hyperlink r:id="rId49">
        <w:r>
          <w:rPr>
            <w:rStyle w:val="Hyperlink"/>
          </w:rPr>
          <w:t xml:space="preserve">12/4/24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0">
        <w:r>
          <w:rPr>
            <w:rStyle w:val="Hyperlink"/>
          </w:rPr>
          <w:t xml:space="preserve">12/4/24</w:t>
        </w:r>
      </w:hyperlink>
      <w:r>
        <w:t xml:space="preserve">; 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8219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To Expand The Maurice D. Hinchey Hudson River</w:t>
      </w:r>
      <w:r>
        <w:rPr>
          <w:bCs/>
          <w:b/>
        </w:rPr>
        <w:t xml:space="preserve"> </w:t>
      </w:r>
      <w:r>
        <w:rPr>
          <w:bCs/>
          <w:b/>
        </w:rPr>
        <w:t xml:space="preserve">Valley National Heritage Area.</w:t>
      </w:r>
      <w:r>
        <w:t xml:space="preserve"> </w:t>
      </w:r>
      <w:r>
        <w:t xml:space="preserve">In December 2024, Fitzpatrick voted for</w:t>
      </w:r>
      <w:r>
        <w:t xml:space="preserve"> </w:t>
      </w:r>
      <w:r>
        <w:t xml:space="preserve">, according to Congressional Quarterly,</w:t>
      </w:r>
      <w:r>
        <w:t xml:space="preserve"> </w:t>
      </w:r>
      <w:r>
        <w:t xml:space="preserve">“</w:t>
      </w:r>
      <w:r>
        <w:t xml:space="preserve">the bill, as amended, that</w:t>
      </w:r>
      <w:r>
        <w:t xml:space="preserve"> </w:t>
      </w:r>
      <w:r>
        <w:t xml:space="preserve">would require the Interior Department, in consultation with state and</w:t>
      </w:r>
      <w:r>
        <w:t xml:space="preserve"> </w:t>
      </w:r>
      <w:r>
        <w:t xml:space="preserve">local historical preservation officers, historical societies and tourism</w:t>
      </w:r>
      <w:r>
        <w:t xml:space="preserve"> </w:t>
      </w:r>
      <w:r>
        <w:t xml:space="preserve">offices, to conduct a study assessing the feasibility and suitability of</w:t>
      </w:r>
      <w:r>
        <w:t xml:space="preserve"> </w:t>
      </w:r>
      <w:r>
        <w:t xml:space="preserve">incorporating the entirety of New York’s Saratoga and Washington</w:t>
      </w:r>
      <w:r>
        <w:t xml:space="preserve"> </w:t>
      </w:r>
      <w:r>
        <w:t xml:space="preserve">counties into the Maurice D. Hinchey Hudson River Valley National</w:t>
      </w:r>
      <w:r>
        <w:t xml:space="preserve"> </w:t>
      </w:r>
      <w:r>
        <w:t xml:space="preserve">Heritage Area.</w:t>
      </w:r>
      <w:r>
        <w:t xml:space="preserve">”</w:t>
      </w:r>
      <w:r>
        <w:t xml:space="preserve"> </w:t>
      </w:r>
      <w:r>
        <w:t xml:space="preserve">The House passed the bill by a vote of 378 to 16.</w:t>
      </w:r>
      <w:r>
        <w:t xml:space="preserve"> </w:t>
      </w:r>
      <w:r>
        <w:t xml:space="preserve">[House Vote 480,</w:t>
      </w:r>
      <w:r>
        <w:t xml:space="preserve"> </w:t>
      </w:r>
      <w:hyperlink r:id="rId52">
        <w:r>
          <w:rPr>
            <w:rStyle w:val="Hyperlink"/>
          </w:rPr>
          <w:t xml:space="preserve">12/4/24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12/4/24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For Creating A System For Designation And</w:t>
      </w:r>
      <w:r>
        <w:rPr>
          <w:bCs/>
          <w:b/>
        </w:rPr>
        <w:t xml:space="preserve"> </w:t>
      </w:r>
      <w:r>
        <w:rPr>
          <w:bCs/>
          <w:b/>
        </w:rPr>
        <w:t xml:space="preserve">Management Of National Heritage Areas.</w:t>
      </w:r>
      <w:r>
        <w:t xml:space="preserve"> </w:t>
      </w:r>
      <w:r>
        <w:t xml:space="preserve">In February 2021, Fitzpatrick</w:t>
      </w:r>
      <w:r>
        <w:t xml:space="preserve"> </w:t>
      </w:r>
      <w:r>
        <w:t xml:space="preserve">voted for the Protecting America’s Wilderness and Public Lands Act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establish a formal system</w:t>
      </w:r>
      <w:r>
        <w:t xml:space="preserve"> </w:t>
      </w:r>
      <w:r>
        <w:t xml:space="preserve">for designation and management of National Heritage Areas.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227-200. [House Vote</w:t>
      </w:r>
      <w:r>
        <w:t xml:space="preserve"> </w:t>
      </w:r>
      <w:r>
        <w:t xml:space="preserve">45,</w:t>
      </w:r>
      <w:r>
        <w:t xml:space="preserve"> </w:t>
      </w:r>
      <w:hyperlink r:id="rId20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2/26/21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For An Amendment That Would Create A System</w:t>
      </w:r>
      <w:r>
        <w:rPr>
          <w:bCs/>
          <w:b/>
        </w:rPr>
        <w:t xml:space="preserve"> </w:t>
      </w:r>
      <w:r>
        <w:rPr>
          <w:bCs/>
          <w:b/>
        </w:rPr>
        <w:t xml:space="preserve">For Designation And Management Of National Heritage Areas.</w:t>
      </w:r>
      <w:r>
        <w:t xml:space="preserve"> </w:t>
      </w:r>
      <w:r>
        <w:t xml:space="preserve">In February</w:t>
      </w:r>
      <w:r>
        <w:t xml:space="preserve"> </w:t>
      </w:r>
      <w:r>
        <w:t xml:space="preserve">2021, Fitzpatrick voted for the en bloc amendments no. 1 to the</w:t>
      </w:r>
      <w:r>
        <w:t xml:space="preserve"> </w:t>
      </w:r>
      <w:r>
        <w:t xml:space="preserve">Protecting America’s Wilderness and Public Lands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establish a formal system for</w:t>
      </w:r>
      <w:r>
        <w:t xml:space="preserve"> </w:t>
      </w:r>
      <w:r>
        <w:t xml:space="preserve">designation and management of National Heritage Areas.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amendments. The House adopted the amendments by a vote</w:t>
      </w:r>
      <w:r>
        <w:t xml:space="preserve"> </w:t>
      </w:r>
      <w:r>
        <w:t xml:space="preserve">of 229-198. [House Vote 41,</w:t>
      </w:r>
      <w:r>
        <w:t xml:space="preserve"> </w:t>
      </w:r>
      <w:hyperlink r:id="rId27">
        <w:r>
          <w:rPr>
            <w:rStyle w:val="Hyperlink"/>
          </w:rPr>
          <w:t xml:space="preserve">2/26/21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]</w:t>
      </w:r>
    </w:p>
    <w:bookmarkEnd w:id="55"/>
    <w:bookmarkStart w:id="56" w:name="national-park-system-monuments"/>
    <w:p>
      <w:pPr>
        <w:pStyle w:val="Heading3"/>
      </w:pPr>
      <w:r>
        <w:t xml:space="preserve">National Park System Monuments</w:t>
      </w:r>
    </w:p>
    <w:p>
      <w:pPr>
        <w:pStyle w:val="FirstParagraph"/>
      </w:pPr>
      <w:r>
        <w:rPr>
          <w:bCs/>
          <w:b/>
        </w:rPr>
        <w:t xml:space="preserve">2021: Fitzpatrick Voted For Establishing More National Park System</w:t>
      </w:r>
      <w:r>
        <w:rPr>
          <w:bCs/>
          <w:b/>
        </w:rPr>
        <w:t xml:space="preserve"> </w:t>
      </w:r>
      <w:r>
        <w:rPr>
          <w:bCs/>
          <w:b/>
        </w:rPr>
        <w:t xml:space="preserve">Monuments, Recreation Areas And Other Lands In California And</w:t>
      </w:r>
      <w:r>
        <w:rPr>
          <w:bCs/>
          <w:b/>
        </w:rPr>
        <w:t xml:space="preserve"> </w:t>
      </w:r>
      <w:r>
        <w:rPr>
          <w:bCs/>
          <w:b/>
        </w:rPr>
        <w:t xml:space="preserve">Colorado.</w:t>
      </w:r>
      <w:r>
        <w:t xml:space="preserve"> </w:t>
      </w:r>
      <w:r>
        <w:t xml:space="preserve">In February 2021, Fitzpatrick voted for the Protecting</w:t>
      </w:r>
      <w:r>
        <w:t xml:space="preserve"> </w:t>
      </w:r>
      <w:r>
        <w:t xml:space="preserve">America’s Wilderness and Public Lands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expand or establish a number of National Park</w:t>
      </w:r>
      <w:r>
        <w:t xml:space="preserve"> </w:t>
      </w:r>
      <w:r>
        <w:t xml:space="preserve">System monuments, recreation areas and other lands in California and</w:t>
      </w:r>
      <w:r>
        <w:t xml:space="preserve"> </w:t>
      </w:r>
      <w:r>
        <w:t xml:space="preserve">Colorado.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227-200. [House Vote 45,</w:t>
      </w:r>
      <w:r>
        <w:t xml:space="preserve"> </w:t>
      </w:r>
      <w:hyperlink r:id="rId20">
        <w:r>
          <w:rPr>
            <w:rStyle w:val="Hyperlink"/>
          </w:rPr>
          <w:t xml:space="preserve">2/26/21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]</w:t>
      </w:r>
    </w:p>
    <w:bookmarkEnd w:id="56"/>
    <w:bookmarkStart w:id="57" w:name="postponing-bill-enactment"/>
    <w:p>
      <w:pPr>
        <w:pStyle w:val="Heading3"/>
      </w:pPr>
      <w:r>
        <w:t xml:space="preserve">Postponing Bill Enactment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Postpone The</w:t>
      </w:r>
      <w:r>
        <w:rPr>
          <w:bCs/>
          <w:b/>
        </w:rPr>
        <w:t xml:space="preserve"> </w:t>
      </w:r>
      <w:r>
        <w:rPr>
          <w:bCs/>
          <w:b/>
        </w:rPr>
        <w:t xml:space="preserve">Bill’s Enactment Until The Interior Department Certifies Renewable Jobs</w:t>
      </w:r>
      <w:r>
        <w:rPr>
          <w:bCs/>
          <w:b/>
        </w:rPr>
        <w:t xml:space="preserve"> </w:t>
      </w:r>
      <w:r>
        <w:rPr>
          <w:bCs/>
          <w:b/>
        </w:rPr>
        <w:t xml:space="preserve">Will Not Decrease Due To The Bill.</w:t>
      </w:r>
      <w:r>
        <w:t xml:space="preserve"> </w:t>
      </w:r>
      <w:r>
        <w:t xml:space="preserve">In February 2021, Fitzpatrick voted</w:t>
      </w:r>
      <w:r>
        <w:t xml:space="preserve"> </w:t>
      </w:r>
      <w:r>
        <w:t xml:space="preserve">against the en bloc amendments no. 2 to the Protecting America’s</w:t>
      </w:r>
      <w:r>
        <w:t xml:space="preserve"> </w:t>
      </w:r>
      <w:r>
        <w:t xml:space="preserve">Wilderness and Public Lands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prohibit the bill's provisions from taking effect until the</w:t>
      </w:r>
      <w:r>
        <w:t xml:space="preserve"> </w:t>
      </w:r>
      <w:r>
        <w:t xml:space="preserve">Interior Department certifies that no renewable energy jobs would be</w:t>
      </w:r>
      <w:r>
        <w:t xml:space="preserve"> </w:t>
      </w:r>
      <w:r>
        <w:t xml:space="preserve">lost as a result of the bill's enactment.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amendments. The House rejected the amendments by a vote of 197-226.</w:t>
      </w:r>
      <w:r>
        <w:t xml:space="preserve"> </w:t>
      </w:r>
      <w:r>
        <w:t xml:space="preserve">[House Vote 43,</w:t>
      </w:r>
      <w:r>
        <w:t xml:space="preserve"> </w:t>
      </w:r>
      <w:hyperlink r:id="rId38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9">
        <w:r>
          <w:rPr>
            <w:rStyle w:val="Hyperlink"/>
          </w:rPr>
          <w:t xml:space="preserve">2/26/21</w:t>
        </w:r>
      </w:hyperlink>
      <w:r>
        <w:t xml:space="preserve">; Congressional Actions,</w:t>
      </w:r>
      <w:r>
        <w:t xml:space="preserve"> </w:t>
      </w:r>
      <w:hyperlink r:id="rId4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]</w:t>
      </w:r>
    </w:p>
    <w:bookmarkEnd w:id="57"/>
    <w:bookmarkStart w:id="58" w:name="prohibiting-mining-on-federal-lands"/>
    <w:p>
      <w:pPr>
        <w:pStyle w:val="Heading3"/>
      </w:pPr>
      <w:r>
        <w:t xml:space="preserve">Prohibiting Mining On Federal Lands</w:t>
      </w:r>
    </w:p>
    <w:p>
      <w:pPr>
        <w:pStyle w:val="FirstParagraph"/>
      </w:pPr>
      <w:r>
        <w:rPr>
          <w:bCs/>
          <w:b/>
        </w:rPr>
        <w:t xml:space="preserve">2021: Fitzpatrick Voted For Effectively Prohibiting Mining Production</w:t>
      </w:r>
      <w:r>
        <w:rPr>
          <w:bCs/>
          <w:b/>
        </w:rPr>
        <w:t xml:space="preserve"> </w:t>
      </w:r>
      <w:r>
        <w:rPr>
          <w:bCs/>
          <w:b/>
        </w:rPr>
        <w:t xml:space="preserve">In Certain Federal Lands, Including The Grand Canyon And Thompson</w:t>
      </w:r>
      <w:r>
        <w:rPr>
          <w:bCs/>
          <w:b/>
        </w:rPr>
        <w:t xml:space="preserve"> </w:t>
      </w:r>
      <w:r>
        <w:rPr>
          <w:bCs/>
          <w:b/>
        </w:rPr>
        <w:t xml:space="preserve">Divide.</w:t>
      </w:r>
      <w:r>
        <w:t xml:space="preserve"> </w:t>
      </w:r>
      <w:r>
        <w:t xml:space="preserve">In February 2021, Fitzpatrick voted for the Protecting</w:t>
      </w:r>
      <w:r>
        <w:t xml:space="preserve"> </w:t>
      </w:r>
      <w:r>
        <w:t xml:space="preserve">America’s Wilderness and Public Lands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effectively prohibit new mining or mineral</w:t>
      </w:r>
      <w:r>
        <w:t xml:space="preserve"> </w:t>
      </w:r>
      <w:r>
        <w:t xml:space="preserve">production activities by withdrawing mineral and geothermal leasing</w:t>
      </w:r>
      <w:r>
        <w:t xml:space="preserve"> </w:t>
      </w:r>
      <w:r>
        <w:t xml:space="preserve">rights for a number of federal lands, including approximately 1 million</w:t>
      </w:r>
      <w:r>
        <w:t xml:space="preserve"> </w:t>
      </w:r>
      <w:r>
        <w:t xml:space="preserve">acres in the Grand Canyon region of Arizona and approximately 200,000</w:t>
      </w:r>
      <w:r>
        <w:t xml:space="preserve"> </w:t>
      </w:r>
      <w:r>
        <w:t xml:space="preserve">acres within the Thompson Divide in Colorado.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227-200. [House Vote 45,</w:t>
      </w:r>
      <w:r>
        <w:t xml:space="preserve"> </w:t>
      </w:r>
      <w:hyperlink r:id="rId20">
        <w:r>
          <w:rPr>
            <w:rStyle w:val="Hyperlink"/>
          </w:rPr>
          <w:t xml:space="preserve">2/26/21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Criticized Provisions That Would Prohibit New Uranium</w:t>
      </w:r>
      <w:r>
        <w:rPr>
          <w:bCs/>
          <w:b/>
        </w:rPr>
        <w:t xml:space="preserve"> </w:t>
      </w:r>
      <w:r>
        <w:rPr>
          <w:bCs/>
          <w:b/>
        </w:rPr>
        <w:t xml:space="preserve">Mining Around The Grand Canyon And Claimed It Would Require The U.S.</w:t>
      </w:r>
      <w:r>
        <w:rPr>
          <w:bCs/>
          <w:b/>
        </w:rPr>
        <w:t xml:space="preserve"> </w:t>
      </w:r>
      <w:r>
        <w:rPr>
          <w:bCs/>
          <w:b/>
        </w:rPr>
        <w:t xml:space="preserve">To Purchase Uranium From Foreign Enemies.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legislation also would bar new uranium</w:t>
      </w:r>
      <w:r>
        <w:t xml:space="preserve"> </w:t>
      </w:r>
      <w:r>
        <w:t xml:space="preserve">mining on large swaths of land around the Grand Canyon. Republican</w:t>
      </w:r>
      <w:r>
        <w:t xml:space="preserve"> </w:t>
      </w:r>
      <w:r>
        <w:t xml:space="preserve">critics said those provisions will require the United States to turn</w:t>
      </w:r>
      <w:r>
        <w:t xml:space="preserve"> </w:t>
      </w:r>
      <w:r>
        <w:t xml:space="preserve">to not-so-friendly countries for its uranium needs.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House Natural Resources Committee Republicans Claimed The</w:t>
      </w:r>
      <w:r>
        <w:rPr>
          <w:bCs/>
          <w:b/>
        </w:rPr>
        <w:t xml:space="preserve"> </w:t>
      </w:r>
      <w:r>
        <w:rPr>
          <w:bCs/>
          <w:b/>
        </w:rPr>
        <w:t xml:space="preserve">Legislation Was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Partisan Land Grab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Claimed Democrats</w:t>
      </w:r>
      <w:r>
        <w:rPr>
          <w:bCs/>
          <w:b/>
        </w:rPr>
        <w:t xml:space="preserve"> </w:t>
      </w:r>
      <w:r>
        <w:rPr>
          <w:bCs/>
          <w:b/>
        </w:rPr>
        <w:t xml:space="preserve">Continued To Eliminate Economic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Opportunities For Energy Production</w:t>
      </w:r>
      <w:r>
        <w:rPr>
          <w:bCs/>
          <w:b/>
        </w:rPr>
        <w:t xml:space="preserve"> </w:t>
      </w:r>
      <w:r>
        <w:rPr>
          <w:bCs/>
          <w:b/>
        </w:rPr>
        <w:t xml:space="preserve">And Mineral Extraction On Public Lands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Limit Recreational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Republicans on</w:t>
      </w:r>
      <w:r>
        <w:t xml:space="preserve"> </w:t>
      </w:r>
      <w:r>
        <w:t xml:space="preserve">the House Natural Resources Committee cast the legislation as a</w:t>
      </w:r>
      <w:r>
        <w:t xml:space="preserve"> </w:t>
      </w:r>
      <w:r>
        <w:t xml:space="preserve">‘</w:t>
      </w:r>
      <w:r>
        <w:t xml:space="preserve">partisan land grab</w:t>
      </w:r>
      <w:r>
        <w:t xml:space="preserve">’</w:t>
      </w:r>
      <w:r>
        <w:t xml:space="preserve"> </w:t>
      </w:r>
      <w:r>
        <w:t xml:space="preserve">and the latest example of Democrats cutting off</w:t>
      </w:r>
      <w:r>
        <w:t xml:space="preserve"> </w:t>
      </w:r>
      <w:r>
        <w:t xml:space="preserve">opportunities for energy production and mineral extraction on public</w:t>
      </w:r>
      <w:r>
        <w:t xml:space="preserve"> </w:t>
      </w:r>
      <w:r>
        <w:t xml:space="preserve">lands. They said the designations would hurt the economy and</w:t>
      </w:r>
      <w:r>
        <w:t xml:space="preserve"> </w:t>
      </w:r>
      <w:r>
        <w:t xml:space="preserve">prohibit even some recreational activities such as snowmobiling and</w:t>
      </w:r>
      <w:r>
        <w:t xml:space="preserve"> </w:t>
      </w:r>
      <w:r>
        <w:t xml:space="preserve">riding all-terrain vehicles through the affected areas.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Prevent New Oil, Gas And Mineral Extraction On Over</w:t>
      </w:r>
      <w:r>
        <w:rPr>
          <w:bCs/>
          <w:b/>
        </w:rPr>
        <w:t xml:space="preserve"> </w:t>
      </w:r>
      <w:r>
        <w:rPr>
          <w:bCs/>
          <w:b/>
        </w:rPr>
        <w:t xml:space="preserve">1.2 Million Acres Of Federal Lands.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would also prevent new oil, gas and mineral extraction on more than</w:t>
      </w:r>
      <w:r>
        <w:t xml:space="preserve"> </w:t>
      </w:r>
      <w:r>
        <w:t xml:space="preserve">1.2 million acres of public land and preserve 1,000 river miles by</w:t>
      </w:r>
      <w:r>
        <w:t xml:space="preserve"> </w:t>
      </w:r>
      <w:r>
        <w:t xml:space="preserve">adding them to the National Wild and Scenic Rivers System.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Hill,</w:t>
      </w:r>
      <w:r>
        <w:t xml:space="preserve"> </w:t>
      </w:r>
      <w:hyperlink r:id="rId24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Codify Mining Prevention On 1 Million Acres,</w:t>
      </w:r>
      <w:r>
        <w:rPr>
          <w:bCs/>
          <w:b/>
        </w:rPr>
        <w:t xml:space="preserve"> </w:t>
      </w:r>
      <w:r>
        <w:rPr>
          <w:bCs/>
          <w:b/>
        </w:rPr>
        <w:t xml:space="preserve">Specifically On The Grand Canyon.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vast</w:t>
      </w:r>
      <w:r>
        <w:t xml:space="preserve"> </w:t>
      </w:r>
      <w:r>
        <w:t xml:space="preserve">majority of the mining portion of the bill, about 1 million acres,</w:t>
      </w:r>
      <w:r>
        <w:t xml:space="preserve"> </w:t>
      </w:r>
      <w:r>
        <w:t xml:space="preserve">would codify prevention on mining specifically around the Grand</w:t>
      </w:r>
      <w:r>
        <w:t xml:space="preserve"> </w:t>
      </w:r>
      <w:r>
        <w:t xml:space="preserve">Canyon.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4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2012: President Obama Placed A 2-Decade Moratorium On Uranium</w:t>
      </w:r>
      <w:r>
        <w:rPr>
          <w:bCs/>
          <w:b/>
        </w:rPr>
        <w:t xml:space="preserve"> </w:t>
      </w:r>
      <w:r>
        <w:rPr>
          <w:bCs/>
          <w:b/>
        </w:rPr>
        <w:t xml:space="preserve">Mining On The Grand Canyon.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In 2012, the</w:t>
      </w:r>
      <w:r>
        <w:t xml:space="preserve"> </w:t>
      </w:r>
      <w:r>
        <w:t xml:space="preserve">Obama administration placed a 20-year moratorium on uranium mining</w:t>
      </w:r>
      <w:r>
        <w:t xml:space="preserve"> </w:t>
      </w:r>
      <w:r>
        <w:t xml:space="preserve">on the land surrounding the Grand Canyon, but environmentalists</w:t>
      </w:r>
      <w:r>
        <w:t xml:space="preserve"> </w:t>
      </w:r>
      <w:r>
        <w:t xml:space="preserve">feared that the Trump administration would open it back up.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Hill,</w:t>
      </w:r>
      <w:r>
        <w:t xml:space="preserve"> </w:t>
      </w:r>
      <w:hyperlink r:id="rId24">
        <w:r>
          <w:rPr>
            <w:rStyle w:val="Hyperlink"/>
          </w:rPr>
          <w:t xml:space="preserve">2/26/21</w:t>
        </w:r>
      </w:hyperlink>
      <w:r>
        <w:t xml:space="preserve">]</w:t>
      </w:r>
    </w:p>
    <w:bookmarkEnd w:id="58"/>
    <w:bookmarkStart w:id="59" w:name="striking-potential-wilderness-areas"/>
    <w:p>
      <w:pPr>
        <w:pStyle w:val="Heading3"/>
      </w:pPr>
      <w:r>
        <w:t xml:space="preserve">Striking Potential Wilderness Areas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Strike All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Provisions That Would Designate Potential Wilderness Areas.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2021, Fitzpatrick voted against the en bloc amendments no. 2 to</w:t>
      </w:r>
      <w:r>
        <w:t xml:space="preserve"> </w:t>
      </w:r>
      <w:r>
        <w:t xml:space="preserve">the Protecting America’s Wilderness and Public Lands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strike from the bill all</w:t>
      </w:r>
      <w:r>
        <w:t xml:space="preserve"> </w:t>
      </w:r>
      <w:r>
        <w:t xml:space="preserve">provisions that would designate</w:t>
      </w:r>
      <w:r>
        <w:t xml:space="preserve"> </w:t>
      </w:r>
      <w:r>
        <w:t xml:space="preserve">‘</w:t>
      </w:r>
      <w:r>
        <w:t xml:space="preserve">potential wilderness</w:t>
      </w:r>
      <w:r>
        <w:t xml:space="preserve">’</w:t>
      </w:r>
      <w:r>
        <w:t xml:space="preserve"> </w:t>
      </w:r>
      <w:r>
        <w:t xml:space="preserve">areas.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amendments. The House rejected the amendments by</w:t>
      </w:r>
      <w:r>
        <w:t xml:space="preserve"> </w:t>
      </w:r>
      <w:r>
        <w:t xml:space="preserve">a vote of 197-226. [House Vote 43,</w:t>
      </w:r>
      <w:r>
        <w:t xml:space="preserve"> </w:t>
      </w:r>
      <w:hyperlink r:id="rId38">
        <w:r>
          <w:rPr>
            <w:rStyle w:val="Hyperlink"/>
          </w:rPr>
          <w:t xml:space="preserve">2/26/21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]</w:t>
      </w:r>
    </w:p>
    <w:bookmarkEnd w:id="59"/>
    <w:bookmarkStart w:id="60" w:name="studies-on-federal-lands"/>
    <w:p>
      <w:pPr>
        <w:pStyle w:val="Heading3"/>
      </w:pPr>
      <w:r>
        <w:t xml:space="preserve">Studies On Federal Lands</w:t>
      </w:r>
    </w:p>
    <w:p>
      <w:pPr>
        <w:pStyle w:val="FirstParagraph"/>
      </w:pPr>
      <w:r>
        <w:rPr>
          <w:bCs/>
          <w:b/>
        </w:rPr>
        <w:t xml:space="preserve">2021: Fitzpatrick Voted For Requiring Studies On Several Federal</w:t>
      </w:r>
      <w:r>
        <w:rPr>
          <w:bCs/>
          <w:b/>
        </w:rPr>
        <w:t xml:space="preserve"> </w:t>
      </w:r>
      <w:r>
        <w:rPr>
          <w:bCs/>
          <w:b/>
        </w:rPr>
        <w:t xml:space="preserve">Lands, Including The Expansion Of Two National Monuments In Arizona And</w:t>
      </w:r>
      <w:r>
        <w:rPr>
          <w:bCs/>
          <w:b/>
        </w:rPr>
        <w:t xml:space="preserve"> </w:t>
      </w:r>
      <w:r>
        <w:rPr>
          <w:bCs/>
          <w:b/>
        </w:rPr>
        <w:t xml:space="preserve">Categorizing St. Croix In The Virgin Islands A National Heritage Area.</w:t>
      </w:r>
      <w:r>
        <w:t xml:space="preserve"> </w:t>
      </w:r>
      <w:r>
        <w:t xml:space="preserve">In February 2021, Fitzpatrick voted for the Protecting America’s</w:t>
      </w:r>
      <w:r>
        <w:t xml:space="preserve"> </w:t>
      </w:r>
      <w:r>
        <w:t xml:space="preserve">Wilderness and Public Lands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designate or require studies on additional lands in several</w:t>
      </w:r>
      <w:r>
        <w:t xml:space="preserve"> </w:t>
      </w:r>
      <w:r>
        <w:t xml:space="preserve">other states, including to expand two national monuments in Arizona and</w:t>
      </w:r>
      <w:r>
        <w:t xml:space="preserve"> </w:t>
      </w:r>
      <w:r>
        <w:t xml:space="preserve">establish the island of St. Croix in the Virgin Islands as a National</w:t>
      </w:r>
      <w:r>
        <w:t xml:space="preserve"> </w:t>
      </w:r>
      <w:r>
        <w:t xml:space="preserve">Heritage Area.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227-200. [House Vote 45,</w:t>
      </w:r>
      <w:r>
        <w:t xml:space="preserve"> </w:t>
      </w:r>
      <w:hyperlink r:id="rId20">
        <w:r>
          <w:rPr>
            <w:rStyle w:val="Hyperlink"/>
          </w:rPr>
          <w:t xml:space="preserve">2/26/21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For An Amendment That Would Require Studies On</w:t>
      </w:r>
      <w:r>
        <w:rPr>
          <w:bCs/>
          <w:b/>
        </w:rPr>
        <w:t xml:space="preserve"> </w:t>
      </w:r>
      <w:r>
        <w:rPr>
          <w:bCs/>
          <w:b/>
        </w:rPr>
        <w:t xml:space="preserve">Several Federal Lands, Including The Expansion Of Two National Monuments</w:t>
      </w:r>
      <w:r>
        <w:rPr>
          <w:bCs/>
          <w:b/>
        </w:rPr>
        <w:t xml:space="preserve"> </w:t>
      </w:r>
      <w:r>
        <w:rPr>
          <w:bCs/>
          <w:b/>
        </w:rPr>
        <w:t xml:space="preserve">In Arizona And Categorizing St. Croix In The Virgin Islands A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Heritage Area.</w:t>
      </w:r>
      <w:r>
        <w:t xml:space="preserve"> </w:t>
      </w:r>
      <w:r>
        <w:t xml:space="preserve">In February 2021, Fitzpatrick voted for the en bloc</w:t>
      </w:r>
      <w:r>
        <w:t xml:space="preserve"> </w:t>
      </w:r>
      <w:r>
        <w:t xml:space="preserve">amendments no. 1 to the Protecting America’s Wilderness and Public Lands</w:t>
      </w:r>
      <w:r>
        <w:t xml:space="preserve"> </w:t>
      </w:r>
      <w:r>
        <w:t xml:space="preserve">Act which would, according to Congressional Quarterly,</w:t>
      </w:r>
      <w:r>
        <w:t xml:space="preserve"> </w:t>
      </w:r>
      <w:r>
        <w:t xml:space="preserve">“</w:t>
      </w:r>
      <w:r>
        <w:t xml:space="preserve">designate or</w:t>
      </w:r>
      <w:r>
        <w:t xml:space="preserve"> </w:t>
      </w:r>
      <w:r>
        <w:t xml:space="preserve">require studies on additional lands in several states, including to</w:t>
      </w:r>
      <w:r>
        <w:t xml:space="preserve"> </w:t>
      </w:r>
      <w:r>
        <w:t xml:space="preserve">expand two national monuments in Arizona, establish the island of St.</w:t>
      </w:r>
      <w:r>
        <w:t xml:space="preserve"> </w:t>
      </w:r>
      <w:r>
        <w:t xml:space="preserve">Croix in the Virgin Islands as a National Heritage Area.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amendments. The House adopted the amendments by a</w:t>
      </w:r>
      <w:r>
        <w:t xml:space="preserve"> </w:t>
      </w:r>
      <w:r>
        <w:t xml:space="preserve">vote of 229-198. [House Vote 41,</w:t>
      </w:r>
      <w:r>
        <w:t xml:space="preserve"> </w:t>
      </w:r>
      <w:hyperlink r:id="rId27">
        <w:r>
          <w:rPr>
            <w:rStyle w:val="Hyperlink"/>
          </w:rPr>
          <w:t xml:space="preserve">2/26/21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2/26/21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]</w:t>
      </w:r>
    </w:p>
    <w:bookmarkEnd w:id="60"/>
    <w:bookmarkEnd w:id="6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://clerk.house.gov/evs/2021/roll033.xml" TargetMode="External" /><Relationship Type="http://schemas.openxmlformats.org/officeDocument/2006/relationships/hyperlink" Id="rId33" Target="http://clerk.house.gov/evs/2021/roll034.xml" TargetMode="External" /><Relationship Type="http://schemas.openxmlformats.org/officeDocument/2006/relationships/hyperlink" Id="rId30" Target="http://clerk.house.gov/evs/2021/roll035.xml" TargetMode="External" /><Relationship Type="http://schemas.openxmlformats.org/officeDocument/2006/relationships/hyperlink" Id="rId27" Target="http://clerk.house.gov/evs/2021/roll041.xml" TargetMode="External" /><Relationship Type="http://schemas.openxmlformats.org/officeDocument/2006/relationships/hyperlink" Id="rId45" Target="http://clerk.house.gov/evs/2021/roll042.xml" TargetMode="External" /><Relationship Type="http://schemas.openxmlformats.org/officeDocument/2006/relationships/hyperlink" Id="rId38" Target="http://clerk.house.gov/evs/2021/roll043.xml" TargetMode="External" /><Relationship Type="http://schemas.openxmlformats.org/officeDocument/2006/relationships/hyperlink" Id="rId25" Target="http://clerk.house.gov/evs/2021/roll044.xml" TargetMode="External" /><Relationship Type="http://schemas.openxmlformats.org/officeDocument/2006/relationships/hyperlink" Id="rId20" Target="http://clerk.house.gov/evs/2021/roll045.xml" TargetMode="External" /><Relationship Type="http://schemas.openxmlformats.org/officeDocument/2006/relationships/hyperlink" Id="rId52" Target="http://clerk.house.gov/evs/2024/roll480.xml" TargetMode="External" /><Relationship Type="http://schemas.openxmlformats.org/officeDocument/2006/relationships/hyperlink" Id="rId49" Target="http://clerk.house.gov/evs/2024/roll481.xml" TargetMode="External" /><Relationship Type="http://schemas.openxmlformats.org/officeDocument/2006/relationships/hyperlink" Id="rId23" Target="https://plus.cq.com/doc/news-6139921?20" TargetMode="External" /><Relationship Type="http://schemas.openxmlformats.org/officeDocument/2006/relationships/hyperlink" Id="rId36" Target="https://plus.cq.com/vote/2021/H/33?4" TargetMode="External" /><Relationship Type="http://schemas.openxmlformats.org/officeDocument/2006/relationships/hyperlink" Id="rId34" Target="https://plus.cq.com/vote/2021/H/34?3" TargetMode="External" /><Relationship Type="http://schemas.openxmlformats.org/officeDocument/2006/relationships/hyperlink" Id="rId31" Target="https://plus.cq.com/vote/2021/H/35?4" TargetMode="External" /><Relationship Type="http://schemas.openxmlformats.org/officeDocument/2006/relationships/hyperlink" Id="rId28" Target="https://plus.cq.com/vote/2021/H/41?8" TargetMode="External" /><Relationship Type="http://schemas.openxmlformats.org/officeDocument/2006/relationships/hyperlink" Id="rId46" Target="https://plus.cq.com/vote/2021/H/42?9" TargetMode="External" /><Relationship Type="http://schemas.openxmlformats.org/officeDocument/2006/relationships/hyperlink" Id="rId39" Target="https://plus.cq.com/vote/2021/H/43?10" TargetMode="External" /><Relationship Type="http://schemas.openxmlformats.org/officeDocument/2006/relationships/hyperlink" Id="rId26" Target="https://plus.cq.com/vote/2021/H/44?11" TargetMode="External" /><Relationship Type="http://schemas.openxmlformats.org/officeDocument/2006/relationships/hyperlink" Id="rId21" Target="https://plus.cq.com/vote/2021/H/45?18" TargetMode="External" /><Relationship Type="http://schemas.openxmlformats.org/officeDocument/2006/relationships/hyperlink" Id="rId53" Target="https://plus.cq.com/vote/2024/H/480?4" TargetMode="External" /><Relationship Type="http://schemas.openxmlformats.org/officeDocument/2006/relationships/hyperlink" Id="rId50" Target="https://plus.cq.com/vote/2024/H/481?4" TargetMode="External" /><Relationship Type="http://schemas.openxmlformats.org/officeDocument/2006/relationships/hyperlink" Id="rId24" Target="https://thehill.com/policy/energy-environment/540735-house-passes-major-public-lands-package" TargetMode="External" /><Relationship Type="http://schemas.openxmlformats.org/officeDocument/2006/relationships/hyperlink" Id="rId29" Target="https://www.congress.gov/amendment/117th-congress/house-amendment/11/actions?r=3&amp;s=a" TargetMode="External" /><Relationship Type="http://schemas.openxmlformats.org/officeDocument/2006/relationships/hyperlink" Id="rId47" Target="https://www.congress.gov/amendment/117th-congress/house-amendment/12/actions?r=2&amp;s=a" TargetMode="External" /><Relationship Type="http://schemas.openxmlformats.org/officeDocument/2006/relationships/hyperlink" Id="rId40" Target="https://www.congress.gov/amendment/117th-congress/house-amendment/13/actions?r=1&amp;s=a" TargetMode="External" /><Relationship Type="http://schemas.openxmlformats.org/officeDocument/2006/relationships/hyperlink" Id="rId22" Target="https://www.congress.gov/bill/117th-congress/house-bill/803/actions" TargetMode="External" /><Relationship Type="http://schemas.openxmlformats.org/officeDocument/2006/relationships/hyperlink" Id="rId32" Target="https://www.congress.gov/bill/117th-congress/house-resolution/147/actions" TargetMode="External" /><Relationship Type="http://schemas.openxmlformats.org/officeDocument/2006/relationships/hyperlink" Id="rId54" Target="https://www.congress.gov/bill/118th-congress/house-bill/390/all-actions" TargetMode="External" /><Relationship Type="http://schemas.openxmlformats.org/officeDocument/2006/relationships/hyperlink" Id="rId51" Target="https://www.congress.gov/bill/118th-congress/house-bill/8219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://clerk.house.gov/evs/2021/roll033.xml" TargetMode="External" /><Relationship Type="http://schemas.openxmlformats.org/officeDocument/2006/relationships/hyperlink" Id="rId33" Target="http://clerk.house.gov/evs/2021/roll034.xml" TargetMode="External" /><Relationship Type="http://schemas.openxmlformats.org/officeDocument/2006/relationships/hyperlink" Id="rId30" Target="http://clerk.house.gov/evs/2021/roll035.xml" TargetMode="External" /><Relationship Type="http://schemas.openxmlformats.org/officeDocument/2006/relationships/hyperlink" Id="rId27" Target="http://clerk.house.gov/evs/2021/roll041.xml" TargetMode="External" /><Relationship Type="http://schemas.openxmlformats.org/officeDocument/2006/relationships/hyperlink" Id="rId45" Target="http://clerk.house.gov/evs/2021/roll042.xml" TargetMode="External" /><Relationship Type="http://schemas.openxmlformats.org/officeDocument/2006/relationships/hyperlink" Id="rId38" Target="http://clerk.house.gov/evs/2021/roll043.xml" TargetMode="External" /><Relationship Type="http://schemas.openxmlformats.org/officeDocument/2006/relationships/hyperlink" Id="rId25" Target="http://clerk.house.gov/evs/2021/roll044.xml" TargetMode="External" /><Relationship Type="http://schemas.openxmlformats.org/officeDocument/2006/relationships/hyperlink" Id="rId20" Target="http://clerk.house.gov/evs/2021/roll045.xml" TargetMode="External" /><Relationship Type="http://schemas.openxmlformats.org/officeDocument/2006/relationships/hyperlink" Id="rId52" Target="http://clerk.house.gov/evs/2024/roll480.xml" TargetMode="External" /><Relationship Type="http://schemas.openxmlformats.org/officeDocument/2006/relationships/hyperlink" Id="rId49" Target="http://clerk.house.gov/evs/2024/roll481.xml" TargetMode="External" /><Relationship Type="http://schemas.openxmlformats.org/officeDocument/2006/relationships/hyperlink" Id="rId23" Target="https://plus.cq.com/doc/news-6139921?20" TargetMode="External" /><Relationship Type="http://schemas.openxmlformats.org/officeDocument/2006/relationships/hyperlink" Id="rId36" Target="https://plus.cq.com/vote/2021/H/33?4" TargetMode="External" /><Relationship Type="http://schemas.openxmlformats.org/officeDocument/2006/relationships/hyperlink" Id="rId34" Target="https://plus.cq.com/vote/2021/H/34?3" TargetMode="External" /><Relationship Type="http://schemas.openxmlformats.org/officeDocument/2006/relationships/hyperlink" Id="rId31" Target="https://plus.cq.com/vote/2021/H/35?4" TargetMode="External" /><Relationship Type="http://schemas.openxmlformats.org/officeDocument/2006/relationships/hyperlink" Id="rId28" Target="https://plus.cq.com/vote/2021/H/41?8" TargetMode="External" /><Relationship Type="http://schemas.openxmlformats.org/officeDocument/2006/relationships/hyperlink" Id="rId46" Target="https://plus.cq.com/vote/2021/H/42?9" TargetMode="External" /><Relationship Type="http://schemas.openxmlformats.org/officeDocument/2006/relationships/hyperlink" Id="rId39" Target="https://plus.cq.com/vote/2021/H/43?10" TargetMode="External" /><Relationship Type="http://schemas.openxmlformats.org/officeDocument/2006/relationships/hyperlink" Id="rId26" Target="https://plus.cq.com/vote/2021/H/44?11" TargetMode="External" /><Relationship Type="http://schemas.openxmlformats.org/officeDocument/2006/relationships/hyperlink" Id="rId21" Target="https://plus.cq.com/vote/2021/H/45?18" TargetMode="External" /><Relationship Type="http://schemas.openxmlformats.org/officeDocument/2006/relationships/hyperlink" Id="rId53" Target="https://plus.cq.com/vote/2024/H/480?4" TargetMode="External" /><Relationship Type="http://schemas.openxmlformats.org/officeDocument/2006/relationships/hyperlink" Id="rId50" Target="https://plus.cq.com/vote/2024/H/481?4" TargetMode="External" /><Relationship Type="http://schemas.openxmlformats.org/officeDocument/2006/relationships/hyperlink" Id="rId24" Target="https://thehill.com/policy/energy-environment/540735-house-passes-major-public-lands-package" TargetMode="External" /><Relationship Type="http://schemas.openxmlformats.org/officeDocument/2006/relationships/hyperlink" Id="rId29" Target="https://www.congress.gov/amendment/117th-congress/house-amendment/11/actions?r=3&amp;s=a" TargetMode="External" /><Relationship Type="http://schemas.openxmlformats.org/officeDocument/2006/relationships/hyperlink" Id="rId47" Target="https://www.congress.gov/amendment/117th-congress/house-amendment/12/actions?r=2&amp;s=a" TargetMode="External" /><Relationship Type="http://schemas.openxmlformats.org/officeDocument/2006/relationships/hyperlink" Id="rId40" Target="https://www.congress.gov/amendment/117th-congress/house-amendment/13/actions?r=1&amp;s=a" TargetMode="External" /><Relationship Type="http://schemas.openxmlformats.org/officeDocument/2006/relationships/hyperlink" Id="rId22" Target="https://www.congress.gov/bill/117th-congress/house-bill/803/actions" TargetMode="External" /><Relationship Type="http://schemas.openxmlformats.org/officeDocument/2006/relationships/hyperlink" Id="rId32" Target="https://www.congress.gov/bill/117th-congress/house-resolution/147/actions" TargetMode="External" /><Relationship Type="http://schemas.openxmlformats.org/officeDocument/2006/relationships/hyperlink" Id="rId54" Target="https://www.congress.gov/bill/118th-congress/house-bill/390/all-actions" TargetMode="External" /><Relationship Type="http://schemas.openxmlformats.org/officeDocument/2006/relationships/hyperlink" Id="rId51" Target="https://www.congress.gov/bill/118th-congress/house-bill/8219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