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9" w:name="federal-lands"/>
    <w:p>
      <w:pPr>
        <w:pStyle w:val="Heading1"/>
      </w:pPr>
      <w:r>
        <w:t xml:space="preserve">Federal Lands</w:t>
      </w:r>
    </w:p>
    <w:bookmarkStart w:id="24" w:name="Xb04163cbdac94b19b9dbaea3cf067fa0d90bcfd"/>
    <w:p>
      <w:pPr>
        <w:pStyle w:val="Heading3"/>
      </w:pPr>
      <w:r>
        <w:t xml:space="preserve">2016 Interior Resource Management Planning Rule</w:t>
      </w:r>
    </w:p>
    <w:p>
      <w:pPr>
        <w:pStyle w:val="FirstParagraph"/>
      </w:pPr>
      <w:r>
        <w:rPr>
          <w:bCs/>
          <w:b/>
        </w:rPr>
        <w:t xml:space="preserve">2017: Fitzpatrick Voted Against Disapproving A Rule That Changed The</w:t>
      </w:r>
      <w:r>
        <w:rPr>
          <w:bCs/>
          <w:b/>
        </w:rPr>
        <w:t xml:space="preserve"> </w:t>
      </w:r>
      <w:r>
        <w:rPr>
          <w:bCs/>
          <w:b/>
        </w:rPr>
        <w:t xml:space="preserve">Bureau Of Land Management Procedures For Resource Management Plans.</w:t>
      </w:r>
      <w:r>
        <w:t xml:space="preserve"> </w:t>
      </w:r>
      <w:r>
        <w:t xml:space="preserve">In</w:t>
      </w:r>
      <w:r>
        <w:t xml:space="preserve"> </w:t>
      </w:r>
      <w:r>
        <w:t xml:space="preserve">February 2017, Fitzpatrick voted against a resolution that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disapproves the Resource</w:t>
      </w:r>
      <w:r>
        <w:t xml:space="preserve"> </w:t>
      </w:r>
      <w:r>
        <w:t xml:space="preserve">Management Planning rule issued by the Interior Department on Dec. 12,</w:t>
      </w:r>
      <w:r>
        <w:t xml:space="preserve"> </w:t>
      </w:r>
      <w:r>
        <w:t xml:space="preserve">2016 (commonly known as Planning 2.0), which modifies the Bureau of Land</w:t>
      </w:r>
      <w:r>
        <w:t xml:space="preserve"> </w:t>
      </w:r>
      <w:r>
        <w:t xml:space="preserve">Management’s process for developing resource management plans for public</w:t>
      </w:r>
      <w:r>
        <w:t xml:space="preserve"> </w:t>
      </w:r>
      <w:r>
        <w:t xml:space="preserve">lands. The measures provides that the rule will have no force or</w:t>
      </w:r>
      <w:r>
        <w:t xml:space="preserve"> </w:t>
      </w:r>
      <w:r>
        <w:t xml:space="preserve">effect.</w:t>
      </w:r>
      <w:r>
        <w:t xml:space="preserve">”</w:t>
      </w:r>
      <w:r>
        <w:t xml:space="preserve"> </w:t>
      </w:r>
      <w:r>
        <w:t xml:space="preserve">The vote was on the legislation. The House agreed to the</w:t>
      </w:r>
      <w:r>
        <w:t xml:space="preserve"> </w:t>
      </w:r>
      <w:r>
        <w:t xml:space="preserve">legislation by a vote of 234 to 186. The president later signed the</w:t>
      </w:r>
      <w:r>
        <w:t xml:space="preserve"> </w:t>
      </w:r>
      <w:r>
        <w:t xml:space="preserve">legislation into law. The president later signed the legislation into</w:t>
      </w:r>
      <w:r>
        <w:t xml:space="preserve"> </w:t>
      </w:r>
      <w:r>
        <w:t xml:space="preserve">law. [House Vote 83,</w:t>
      </w:r>
      <w:r>
        <w:t xml:space="preserve"> </w:t>
      </w:r>
      <w:hyperlink r:id="rId20">
        <w:r>
          <w:rPr>
            <w:rStyle w:val="Hyperlink"/>
          </w:rPr>
          <w:t xml:space="preserve">2/7/17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2/3/17</w:t>
        </w:r>
      </w:hyperlink>
      <w:r>
        <w:t xml:space="preserve">; The Hill,</w:t>
      </w:r>
      <w:r>
        <w:t xml:space="preserve"> </w:t>
      </w:r>
      <w:hyperlink r:id="rId22">
        <w:r>
          <w:rPr>
            <w:rStyle w:val="Hyperlink"/>
          </w:rPr>
          <w:t xml:space="preserve">2/7/17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 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44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Rule Was An Attempt For The BLM To Address A Wider Variety Of</w:t>
      </w:r>
      <w:r>
        <w:rPr>
          <w:bCs/>
          <w:b/>
        </w:rPr>
        <w:t xml:space="preserve"> </w:t>
      </w:r>
      <w:r>
        <w:rPr>
          <w:bCs/>
          <w:b/>
        </w:rPr>
        <w:t xml:space="preserve">Issues, Including Wildfire Risks And The Appropriate Demand For</w:t>
      </w:r>
      <w:r>
        <w:rPr>
          <w:bCs/>
          <w:b/>
        </w:rPr>
        <w:t xml:space="preserve"> </w:t>
      </w:r>
      <w:r>
        <w:rPr>
          <w:bCs/>
          <w:b/>
        </w:rPr>
        <w:t xml:space="preserve">Renewable Energy Sources; Rule Also Emphasized Using High Quality</w:t>
      </w:r>
      <w:r>
        <w:rPr>
          <w:bCs/>
          <w:b/>
        </w:rPr>
        <w:t xml:space="preserve"> </w:t>
      </w:r>
      <w:r>
        <w:rPr>
          <w:bCs/>
          <w:b/>
        </w:rPr>
        <w:t xml:space="preserve">Data.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final rule is</w:t>
      </w:r>
      <w:r>
        <w:t xml:space="preserve"> </w:t>
      </w:r>
      <w:r>
        <w:t xml:space="preserve">intended to more readily address a wider variety of issues and</w:t>
      </w:r>
      <w:r>
        <w:t xml:space="preserve"> </w:t>
      </w:r>
      <w:r>
        <w:t xml:space="preserve">possible impacts, including wildfire risk, wildlife habitat,</w:t>
      </w:r>
      <w:r>
        <w:t xml:space="preserve"> </w:t>
      </w:r>
      <w:r>
        <w:t xml:space="preserve">appropriate development or the demand for renewable and</w:t>
      </w:r>
      <w:r>
        <w:t xml:space="preserve"> </w:t>
      </w:r>
      <w:r>
        <w:t xml:space="preserve">non-renewable energy sources. It emphasizes the role of using</w:t>
      </w:r>
      <w:r>
        <w:t xml:space="preserve"> </w:t>
      </w:r>
      <w:r>
        <w:t xml:space="preserve">high-quality information in the planning process, including the best</w:t>
      </w:r>
      <w:r>
        <w:t xml:space="preserve"> </w:t>
      </w:r>
      <w:r>
        <w:t xml:space="preserve">available scientific information, and the importance of evaluating</w:t>
      </w:r>
      <w:r>
        <w:t xml:space="preserve"> </w:t>
      </w:r>
      <w:r>
        <w:t xml:space="preserve">resource, environmental, ecological, social and economic conditions</w:t>
      </w:r>
      <w:r>
        <w:t xml:space="preserve"> </w:t>
      </w:r>
      <w:r>
        <w:t xml:space="preserve">at the outset of planning.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2/3/17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Supporters Of The Rule Argued That The Rule Will Make BLM Provide</w:t>
      </w:r>
      <w:r>
        <w:rPr>
          <w:bCs/>
          <w:b/>
        </w:rPr>
        <w:t xml:space="preserve"> </w:t>
      </w:r>
      <w:r>
        <w:rPr>
          <w:bCs/>
          <w:b/>
        </w:rPr>
        <w:t xml:space="preserve">A More Holistic Approach To Resource Management.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Opponents of the resolution, mainly</w:t>
      </w:r>
      <w:r>
        <w:t xml:space="preserve"> </w:t>
      </w:r>
      <w:r>
        <w:t xml:space="preserve">Democrats, say the rule will provide a more holistic approach to BLM</w:t>
      </w:r>
      <w:r>
        <w:t xml:space="preserve"> </w:t>
      </w:r>
      <w:r>
        <w:t xml:space="preserve">resource management planning and allow the agency to respond to</w:t>
      </w:r>
      <w:r>
        <w:t xml:space="preserve"> </w:t>
      </w:r>
      <w:r>
        <w:t xml:space="preserve">critical environmental, economic and social changes in a timely</w:t>
      </w:r>
      <w:r>
        <w:t xml:space="preserve"> </w:t>
      </w:r>
      <w:r>
        <w:t xml:space="preserve">manner. They praise provisions intended to gather more information</w:t>
      </w:r>
      <w:r>
        <w:t xml:space="preserve"> </w:t>
      </w:r>
      <w:r>
        <w:t xml:space="preserve">at the outset of a project and to work more closely with local</w:t>
      </w:r>
      <w:r>
        <w:t xml:space="preserve"> </w:t>
      </w:r>
      <w:r>
        <w:t xml:space="preserve">communities in an open and transparent manner, saying it will help</w:t>
      </w:r>
      <w:r>
        <w:t xml:space="preserve"> </w:t>
      </w:r>
      <w:r>
        <w:t xml:space="preserve">create more resilient public lands and habitats in the face of</w:t>
      </w:r>
      <w:r>
        <w:t xml:space="preserve"> </w:t>
      </w:r>
      <w:r>
        <w:t xml:space="preserve">climate change. The rule, they say, effectively gives the public a</w:t>
      </w:r>
      <w:r>
        <w:t xml:space="preserve"> </w:t>
      </w:r>
      <w:r>
        <w:t xml:space="preserve">better seat at the table in managing public lands.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2/3/17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Rule Updated Decades Old Guidelines; Because A CRA Prevents</w:t>
      </w:r>
      <w:r>
        <w:rPr>
          <w:bCs/>
          <w:b/>
        </w:rPr>
        <w:t xml:space="preserve"> </w:t>
      </w:r>
      <w:r>
        <w:rPr>
          <w:bCs/>
          <w:b/>
        </w:rPr>
        <w:t xml:space="preserve">Similar Rules In The Future, The Old Rules Would Remain In Place.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Conservation groups and most Democrats</w:t>
      </w:r>
      <w:r>
        <w:t xml:space="preserve"> </w:t>
      </w:r>
      <w:r>
        <w:t xml:space="preserve">support the rule, saying it would update decades-old guidelines</w:t>
      </w:r>
      <w:r>
        <w:t xml:space="preserve"> </w:t>
      </w:r>
      <w:r>
        <w:t xml:space="preserve">within the Interior Department and disputing GOP claims that it</w:t>
      </w:r>
      <w:r>
        <w:t xml:space="preserve"> </w:t>
      </w:r>
      <w:r>
        <w:t xml:space="preserve">would diminish input from individuals and local governments.  In a</w:t>
      </w:r>
      <w:r>
        <w:t xml:space="preserve"> </w:t>
      </w:r>
      <w:r>
        <w:t xml:space="preserve">letter to lawmakers on Monday, 13 groups noted that CRA resolutions</w:t>
      </w:r>
      <w:r>
        <w:t xml:space="preserve"> </w:t>
      </w:r>
      <w:r>
        <w:t xml:space="preserve">prevent agencies from writing similar rules in the future, meaning</w:t>
      </w:r>
      <w:r>
        <w:t xml:space="preserve"> </w:t>
      </w:r>
      <w:r>
        <w:t xml:space="preserve">BLM’s management policies could be frozen for years. […]</w:t>
      </w:r>
      <w:r>
        <w:t xml:space="preserve"> </w:t>
      </w:r>
      <w:r>
        <w:t xml:space="preserve">‘</w:t>
      </w:r>
      <w:r>
        <w:t xml:space="preserve">If</w:t>
      </w:r>
      <w:r>
        <w:t xml:space="preserve"> </w:t>
      </w:r>
      <w:r>
        <w:t xml:space="preserve">Congress wants to return to a system that was plagued with lawsuits,</w:t>
      </w:r>
      <w:r>
        <w:t xml:space="preserve"> </w:t>
      </w:r>
      <w:r>
        <w:t xml:space="preserve">conflict, and the outsized influence of big oil companies then this</w:t>
      </w:r>
      <w:r>
        <w:t xml:space="preserve"> </w:t>
      </w:r>
      <w:r>
        <w:t xml:space="preserve">is the way to go. If they want to maintain a system that allows for</w:t>
      </w:r>
      <w:r>
        <w:t xml:space="preserve"> </w:t>
      </w:r>
      <w:r>
        <w:t xml:space="preserve">both energy development and protecting public lands, then they</w:t>
      </w:r>
      <w:r>
        <w:t xml:space="preserve"> </w:t>
      </w:r>
      <w:r>
        <w:t xml:space="preserve">should keep Planning 2.0.</w:t>
      </w:r>
      <w:r>
        <w:t xml:space="preserve">’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2">
        <w:r>
          <w:rPr>
            <w:rStyle w:val="Hyperlink"/>
          </w:rPr>
          <w:t xml:space="preserve">2/7/17</w:t>
        </w:r>
      </w:hyperlink>
      <w:r>
        <w:t xml:space="preserve">]</w:t>
      </w:r>
    </w:p>
    <w:bookmarkEnd w:id="24"/>
    <w:bookmarkStart w:id="30" w:name="lands-bill"/>
    <w:p>
      <w:pPr>
        <w:pStyle w:val="Heading3"/>
      </w:pPr>
      <w:r>
        <w:t xml:space="preserve">2019 Lands Bill</w:t>
      </w:r>
    </w:p>
    <w:p>
      <w:pPr>
        <w:pStyle w:val="FirstParagraph"/>
      </w:pPr>
      <w:r>
        <w:rPr>
          <w:bCs/>
          <w:b/>
        </w:rPr>
        <w:t xml:space="preserve">2019: Fitzpatrick Voted For A Federal Lands Bill That Permanently</w:t>
      </w:r>
      <w:r>
        <w:rPr>
          <w:bCs/>
          <w:b/>
        </w:rPr>
        <w:t xml:space="preserve"> </w:t>
      </w:r>
      <w:r>
        <w:rPr>
          <w:bCs/>
          <w:b/>
        </w:rPr>
        <w:t xml:space="preserve">Reauthorized The Land And Water Conservation Fund, Created New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Monuments, Expanded A Number Of National Parks And Added 1.3 Million</w:t>
      </w:r>
      <w:r>
        <w:rPr>
          <w:bCs/>
          <w:b/>
        </w:rPr>
        <w:t xml:space="preserve"> </w:t>
      </w:r>
      <w:r>
        <w:rPr>
          <w:bCs/>
          <w:b/>
        </w:rPr>
        <w:t xml:space="preserve">Acres Of New Wilderness.</w:t>
      </w:r>
      <w:r>
        <w:t xml:space="preserve"> </w:t>
      </w:r>
      <w:r>
        <w:t xml:space="preserve">In February 2019, Fitzpatrick voted for a</w:t>
      </w:r>
      <w:r>
        <w:t xml:space="preserve"> </w:t>
      </w:r>
      <w:r>
        <w:t xml:space="preserve">landmark federal lands bill. 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bill that would permanently reauthorize the Land and Water Conservation</w:t>
      </w:r>
      <w:r>
        <w:t xml:space="preserve"> </w:t>
      </w:r>
      <w:r>
        <w:t xml:space="preserve">Fund, with at least 40 percent of the fund to be used for state</w:t>
      </w:r>
      <w:r>
        <w:t xml:space="preserve"> </w:t>
      </w:r>
      <w:r>
        <w:t xml:space="preserve">projects, at least 40 percent for federal projects, and at least 3</w:t>
      </w:r>
      <w:r>
        <w:t xml:space="preserve"> </w:t>
      </w:r>
      <w:r>
        <w:t xml:space="preserve">percent toward increasing recreational access to federal lands. It would</w:t>
      </w:r>
      <w:r>
        <w:t xml:space="preserve"> </w:t>
      </w:r>
      <w:r>
        <w:t xml:space="preserve">also reauthorize, through 2023, the national volcano monitoring system</w:t>
      </w:r>
      <w:r>
        <w:t xml:space="preserve"> </w:t>
      </w:r>
      <w:r>
        <w:t xml:space="preserve">and the U.S. Geological Survey. Through 2022, it would reauthorize</w:t>
      </w:r>
      <w:r>
        <w:t xml:space="preserve"> </w:t>
      </w:r>
      <w:r>
        <w:t xml:space="preserve">several programs related to wildlife conservation, invasive species</w:t>
      </w:r>
      <w:r>
        <w:t xml:space="preserve"> </w:t>
      </w:r>
      <w:r>
        <w:t xml:space="preserve">management, and prevention of illegal poaching and trafficking. The bill</w:t>
      </w:r>
      <w:r>
        <w:t xml:space="preserve"> </w:t>
      </w:r>
      <w:r>
        <w:t xml:space="preserve">also includes a number of provisions related to the designation,</w:t>
      </w:r>
      <w:r>
        <w:t xml:space="preserve"> </w:t>
      </w:r>
      <w:r>
        <w:t xml:space="preserve">regulation, exchange, and management of federal public lands and</w:t>
      </w:r>
      <w:r>
        <w:t xml:space="preserve"> </w:t>
      </w:r>
      <w:r>
        <w:t xml:space="preserve">forests. It would make additions and boundary adjustments to several</w:t>
      </w:r>
      <w:r>
        <w:t xml:space="preserve"> </w:t>
      </w:r>
      <w:r>
        <w:t xml:space="preserve">national parks, monuments, and historic sites. It would authorize and</w:t>
      </w:r>
      <w:r>
        <w:t xml:space="preserve"> </w:t>
      </w:r>
      <w:r>
        <w:t xml:space="preserve">establish procedures for the transfer of water and power facilities from</w:t>
      </w:r>
      <w:r>
        <w:t xml:space="preserve"> </w:t>
      </w:r>
      <w:r>
        <w:t xml:space="preserve">the Bureau of Reclamation to state and local entities and would</w:t>
      </w:r>
      <w:r>
        <w:t xml:space="preserve"> </w:t>
      </w:r>
      <w:r>
        <w:t xml:space="preserve">authorize a Reclamation water management project in south-central</w:t>
      </w:r>
      <w:r>
        <w:t xml:space="preserve"> </w:t>
      </w:r>
      <w:r>
        <w:t xml:space="preserve">Washington State. It also contains provisions related to federal land</w:t>
      </w:r>
      <w:r>
        <w:t xml:space="preserve"> </w:t>
      </w:r>
      <w:r>
        <w:t xml:space="preserve">access for hunting and ordering studies on federal land designation,</w:t>
      </w:r>
      <w:r>
        <w:t xml:space="preserve"> </w:t>
      </w:r>
      <w:r>
        <w:t xml:space="preserve">among other provisions.</w:t>
      </w:r>
      <w:r>
        <w:t xml:space="preserve">”</w:t>
      </w:r>
      <w:r>
        <w:t xml:space="preserve"> </w:t>
      </w:r>
      <w:r>
        <w:t xml:space="preserve">The vote was on a motion to suspend the rules</w:t>
      </w:r>
      <w:r>
        <w:t xml:space="preserve"> </w:t>
      </w:r>
      <w:r>
        <w:t xml:space="preserve">and pass the bill. The House agreed to the motion, thereby passing the</w:t>
      </w:r>
      <w:r>
        <w:t xml:space="preserve"> </w:t>
      </w:r>
      <w:r>
        <w:t xml:space="preserve">bill, by a vote of 363 to 62. The Senate had already agreed to the</w:t>
      </w:r>
      <w:r>
        <w:t xml:space="preserve"> </w:t>
      </w:r>
      <w:r>
        <w:t xml:space="preserve">legislation, thus the bill was sent to the president, who signed it into</w:t>
      </w:r>
      <w:r>
        <w:t xml:space="preserve"> </w:t>
      </w:r>
      <w:r>
        <w:t xml:space="preserve">law. [House Vote 95,</w:t>
      </w:r>
      <w:r>
        <w:t xml:space="preserve"> </w:t>
      </w:r>
      <w:hyperlink r:id="rId25">
        <w:r>
          <w:rPr>
            <w:rStyle w:val="Hyperlink"/>
          </w:rPr>
          <w:t xml:space="preserve">2/26/19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2/26/19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Expanded National Parks By 42,000 Acres, The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Trail System By 2,600 Miles, And Added 88,000 Acres To Death Valley</w:t>
      </w:r>
      <w:r>
        <w:rPr>
          <w:bCs/>
          <w:b/>
        </w:rPr>
        <w:t xml:space="preserve"> </w:t>
      </w:r>
      <w:r>
        <w:rPr>
          <w:bCs/>
          <w:b/>
        </w:rPr>
        <w:t xml:space="preserve">National Park.</w:t>
      </w:r>
      <w:r>
        <w:t xml:space="preserve"> </w:t>
      </w:r>
      <w:r>
        <w:t xml:space="preserve">According to the National Parks Conservation</w:t>
      </w:r>
      <w:r>
        <w:t xml:space="preserve"> </w:t>
      </w:r>
      <w:r>
        <w:t xml:space="preserve">Association,</w:t>
      </w:r>
      <w:r>
        <w:t xml:space="preserve"> </w:t>
      </w:r>
      <w:r>
        <w:t xml:space="preserve">“</w:t>
      </w:r>
      <w:r>
        <w:t xml:space="preserve">The bill will expand national parks by more than</w:t>
      </w:r>
      <w:r>
        <w:t xml:space="preserve"> </w:t>
      </w:r>
      <w:r>
        <w:t xml:space="preserve">42,000 acres, expand the National Trails System by 2,600 miles and</w:t>
      </w:r>
      <w:r>
        <w:t xml:space="preserve"> </w:t>
      </w:r>
      <w:r>
        <w:t xml:space="preserve">add 621 miles into the National Wild and Scenic Rivers System.</w:t>
      </w:r>
      <w:r>
        <w:t xml:space="preserve"> </w:t>
      </w:r>
      <w:r>
        <w:t xml:space="preserve">Create 1.3 million acres of new designated wilderness, of which</w:t>
      </w:r>
      <w:r>
        <w:t xml:space="preserve"> </w:t>
      </w:r>
      <w:r>
        <w:t xml:space="preserve">approximately 88,000 acres will be managed by the Park Service, as</w:t>
      </w:r>
      <w:r>
        <w:t xml:space="preserve"> </w:t>
      </w:r>
      <w:r>
        <w:t xml:space="preserve">part of Death Valley National Park. […] Establish six new</w:t>
      </w:r>
      <w:r>
        <w:t xml:space="preserve"> </w:t>
      </w:r>
      <w:r>
        <w:t xml:space="preserve">national heritage areas that are managed by the Park Service.</w:t>
      </w:r>
      <w:r>
        <w:t xml:space="preserve">”</w:t>
      </w:r>
      <w:r>
        <w:t xml:space="preserve"> </w:t>
      </w:r>
      <w:r>
        <w:t xml:space="preserve">[National Parks Conservation Association,</w:t>
      </w:r>
      <w:r>
        <w:t xml:space="preserve"> </w:t>
      </w:r>
      <w:hyperlink r:id="rId28">
        <w:r>
          <w:rPr>
            <w:rStyle w:val="Hyperlink"/>
          </w:rPr>
          <w:t xml:space="preserve">2/26/19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Legislation Added National Monuments Such As Medgar And The</w:t>
      </w:r>
      <w:r>
        <w:rPr>
          <w:bCs/>
          <w:b/>
        </w:rPr>
        <w:t xml:space="preserve"> </w:t>
      </w:r>
      <w:r>
        <w:rPr>
          <w:bCs/>
          <w:b/>
        </w:rPr>
        <w:t xml:space="preserve">Myrlie Evers Home National Monument In Mississippi And The Jurassic</w:t>
      </w:r>
      <w:r>
        <w:rPr>
          <w:bCs/>
          <w:b/>
        </w:rPr>
        <w:t xml:space="preserve"> </w:t>
      </w:r>
      <w:r>
        <w:rPr>
          <w:bCs/>
          <w:b/>
        </w:rPr>
        <w:t xml:space="preserve">National Monument In Utah.</w:t>
      </w:r>
      <w:r>
        <w:t xml:space="preserve"> </w:t>
      </w:r>
      <w:r>
        <w:t xml:space="preserve">According to the AP,</w:t>
      </w:r>
      <w:r>
        <w:t xml:space="preserve"> </w:t>
      </w:r>
      <w:r>
        <w:t xml:space="preserve">“</w:t>
      </w:r>
      <w:r>
        <w:t xml:space="preserve">The new monuments</w:t>
      </w:r>
      <w:r>
        <w:t xml:space="preserve"> </w:t>
      </w:r>
      <w:r>
        <w:t xml:space="preserve">are the Medgar and Myrlie Evers Home National Monument in</w:t>
      </w:r>
      <w:r>
        <w:t xml:space="preserve"> </w:t>
      </w:r>
      <w:r>
        <w:t xml:space="preserve">Mississippi; the Mill Springs and Camp Nelson national monuments in</w:t>
      </w:r>
      <w:r>
        <w:t xml:space="preserve"> </w:t>
      </w:r>
      <w:r>
        <w:t xml:space="preserve">Kentucky; the former Saint Francis Dam site in Southern California;</w:t>
      </w:r>
      <w:r>
        <w:t xml:space="preserve"> </w:t>
      </w:r>
      <w:r>
        <w:t xml:space="preserve">and the Jurassic National Monument in Utah.</w:t>
      </w:r>
      <w:r>
        <w:t xml:space="preserve">”</w:t>
      </w:r>
      <w:r>
        <w:t xml:space="preserve"> </w:t>
      </w:r>
      <w:r>
        <w:t xml:space="preserve">[AP,</w:t>
      </w:r>
      <w:r>
        <w:t xml:space="preserve"> </w:t>
      </w:r>
      <w:hyperlink r:id="rId29">
        <w:r>
          <w:rPr>
            <w:rStyle w:val="Hyperlink"/>
          </w:rPr>
          <w:t xml:space="preserve">3/12/19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Legislation Prevented Mining Near Yellowstone National Park</w:t>
      </w:r>
      <w:r>
        <w:rPr>
          <w:bCs/>
          <w:b/>
        </w:rPr>
        <w:t xml:space="preserve"> </w:t>
      </w:r>
      <w:r>
        <w:rPr>
          <w:bCs/>
          <w:b/>
        </w:rPr>
        <w:t xml:space="preserve">And North Cascades National Park.</w:t>
      </w:r>
      <w:r>
        <w:t xml:space="preserve"> </w:t>
      </w:r>
      <w:r>
        <w:t xml:space="preserve">According to the National Parks</w:t>
      </w:r>
      <w:r>
        <w:t xml:space="preserve"> </w:t>
      </w:r>
      <w:r>
        <w:t xml:space="preserve">Conservation Association,</w:t>
      </w:r>
      <w:r>
        <w:t xml:space="preserve"> </w:t>
      </w:r>
      <w:r>
        <w:t xml:space="preserve">“</w:t>
      </w:r>
      <w:r>
        <w:t xml:space="preserve">Prevent new mining operations on 370,000</w:t>
      </w:r>
      <w:r>
        <w:t xml:space="preserve"> </w:t>
      </w:r>
      <w:r>
        <w:t xml:space="preserve">acres outside of North Cascades and Yellowstone National Parks.</w:t>
      </w:r>
      <w:r>
        <w:t xml:space="preserve">”</w:t>
      </w:r>
      <w:r>
        <w:t xml:space="preserve"> </w:t>
      </w:r>
      <w:r>
        <w:t xml:space="preserve">[National Parks Conservation Association,</w:t>
      </w:r>
      <w:r>
        <w:t xml:space="preserve"> </w:t>
      </w:r>
      <w:hyperlink r:id="rId28">
        <w:r>
          <w:rPr>
            <w:rStyle w:val="Hyperlink"/>
          </w:rPr>
          <w:t xml:space="preserve">2/26/19</w:t>
        </w:r>
      </w:hyperlink>
      <w:r>
        <w:t xml:space="preserve">]</w:t>
      </w:r>
    </w:p>
    <w:bookmarkEnd w:id="30"/>
    <w:bookmarkStart w:id="34" w:name="X23aaf2b78835df4153a5d2c589d4c841872147a"/>
    <w:p>
      <w:pPr>
        <w:pStyle w:val="Heading3"/>
      </w:pPr>
      <w:r>
        <w:t xml:space="preserve">Alabama Underwater Forest National Marine Sanctuary</w:t>
      </w:r>
    </w:p>
    <w:p>
      <w:pPr>
        <w:pStyle w:val="FirstParagraph"/>
      </w:pPr>
      <w:r>
        <w:rPr>
          <w:bCs/>
          <w:b/>
        </w:rPr>
        <w:t xml:space="preserve">2024: Fitzpatrick Voted To Designate An Ancient Cypress Forest Off The</w:t>
      </w:r>
      <w:r>
        <w:rPr>
          <w:bCs/>
          <w:b/>
        </w:rPr>
        <w:t xml:space="preserve"> </w:t>
      </w:r>
      <w:r>
        <w:rPr>
          <w:bCs/>
          <w:b/>
        </w:rPr>
        <w:t xml:space="preserve">Gulf Of Mexico As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Alabama Underwater Forest National Marine</w:t>
      </w:r>
      <w:r>
        <w:rPr>
          <w:bCs/>
          <w:b/>
        </w:rPr>
        <w:t xml:space="preserve"> </w:t>
      </w:r>
      <w:r>
        <w:rPr>
          <w:bCs/>
          <w:b/>
        </w:rPr>
        <w:t xml:space="preserve">Sanctuary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 To Prohibit Dredging Below The Surface And Drilling Or</w:t>
      </w:r>
      <w:r>
        <w:rPr>
          <w:bCs/>
          <w:b/>
        </w:rPr>
        <w:t xml:space="preserve"> </w:t>
      </w:r>
      <w:r>
        <w:rPr>
          <w:bCs/>
          <w:b/>
        </w:rPr>
        <w:t xml:space="preserve">Coring The Seabed.</w:t>
      </w:r>
      <w:r>
        <w:t xml:space="preserve"> </w:t>
      </w:r>
      <w:r>
        <w:t xml:space="preserve">In July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bill, as amended, that would designate the</w:t>
      </w:r>
      <w:r>
        <w:t xml:space="preserve"> </w:t>
      </w:r>
      <w:r>
        <w:t xml:space="preserve">ancient cypress forest in the Gulf of Mexico off the coast of Alabama as</w:t>
      </w:r>
      <w:r>
        <w:t xml:space="preserve"> </w:t>
      </w:r>
      <w:r>
        <w:t xml:space="preserve">the</w:t>
      </w:r>
      <w:r>
        <w:t xml:space="preserve"> </w:t>
      </w:r>
      <w:r>
        <w:t xml:space="preserve">‘</w:t>
      </w:r>
      <w:r>
        <w:t xml:space="preserve">Alabama Underwater Forest National Marine Sanctuary.</w:t>
      </w:r>
      <w:r>
        <w:t xml:space="preserve">’</w:t>
      </w:r>
      <w:r>
        <w:t xml:space="preserve"> </w:t>
      </w:r>
      <w:r>
        <w:t xml:space="preserve">It would</w:t>
      </w:r>
      <w:r>
        <w:t xml:space="preserve"> </w:t>
      </w:r>
      <w:r>
        <w:t xml:space="preserve">prohibit the cutting, removing or subsurface salvage of the cypress</w:t>
      </w:r>
      <w:r>
        <w:t xml:space="preserve"> </w:t>
      </w:r>
      <w:r>
        <w:t xml:space="preserve">trees. It would also prohibit activities such as dredging below the</w:t>
      </w:r>
      <w:r>
        <w:t xml:space="preserve"> </w:t>
      </w:r>
      <w:r>
        <w:t xml:space="preserve">surface, drilling or coring the seabed or lowering, laying, positioning</w:t>
      </w:r>
      <w:r>
        <w:t xml:space="preserve"> </w:t>
      </w:r>
      <w:r>
        <w:t xml:space="preserve">or raising any type of seabed cable or cable-laying device. It would</w:t>
      </w:r>
      <w:r>
        <w:t xml:space="preserve"> </w:t>
      </w:r>
      <w:r>
        <w:t xml:space="preserve">provide exemptions for certain activities, such as fishing, diving or</w:t>
      </w:r>
      <w:r>
        <w:t xml:space="preserve"> </w:t>
      </w:r>
      <w:r>
        <w:t xml:space="preserve">similar commercial and recreational activities. It would also provide an</w:t>
      </w:r>
      <w:r>
        <w:t xml:space="preserve"> </w:t>
      </w:r>
      <w:r>
        <w:t xml:space="preserve">exemption for necessary operations of public vessels. It would allow the</w:t>
      </w:r>
      <w:r>
        <w:t xml:space="preserve"> </w:t>
      </w:r>
      <w:r>
        <w:t xml:space="preserve">development or production of oil or gas projects authorized before the</w:t>
      </w:r>
      <w:r>
        <w:t xml:space="preserve"> </w:t>
      </w:r>
      <w:r>
        <w:t xml:space="preserve">bill’s enactment.</w:t>
      </w:r>
      <w:r>
        <w:t xml:space="preserve">”</w:t>
      </w:r>
      <w:r>
        <w:t xml:space="preserve"> </w:t>
      </w:r>
      <w:r>
        <w:t xml:space="preserve">The vote was on passage. The House passed the bill by</w:t>
      </w:r>
      <w:r>
        <w:t xml:space="preserve"> </w:t>
      </w:r>
      <w:r>
        <w:t xml:space="preserve">a vote of 349 to 19. [House Vote 336,</w:t>
      </w:r>
      <w:r>
        <w:t xml:space="preserve"> </w:t>
      </w:r>
      <w:hyperlink r:id="rId31">
        <w:r>
          <w:rPr>
            <w:rStyle w:val="Hyperlink"/>
          </w:rPr>
          <w:t xml:space="preserve">7/8/24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7/8/24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897</w:t>
        </w:r>
      </w:hyperlink>
      <w:r>
        <w:t xml:space="preserve">]</w:t>
      </w:r>
    </w:p>
    <w:bookmarkEnd w:id="34"/>
    <w:bookmarkStart w:id="38" w:name="Xdc9af7e84776ec941adbe6648ca47c8b72977db"/>
    <w:p>
      <w:pPr>
        <w:pStyle w:val="Heading3"/>
      </w:pPr>
      <w:r>
        <w:t xml:space="preserve">Allowing The Transfer Of Federal Lands To State And Tribal Groups To Have No Cost From A Budget Scoring Perspective</w:t>
      </w:r>
    </w:p>
    <w:p>
      <w:pPr>
        <w:pStyle w:val="FirstParagraph"/>
      </w:pPr>
      <w:r>
        <w:rPr>
          <w:bCs/>
          <w:b/>
        </w:rPr>
        <w:t xml:space="preserve">2017: Fitzpatrick Voted To Allow The Transfer Of Federal Lands To</w:t>
      </w:r>
      <w:r>
        <w:rPr>
          <w:bCs/>
          <w:b/>
        </w:rPr>
        <w:t xml:space="preserve"> </w:t>
      </w:r>
      <w:r>
        <w:rPr>
          <w:bCs/>
          <w:b/>
        </w:rPr>
        <w:t xml:space="preserve">State And Tribal Groups To Have No Cost From A Budget Scoring</w:t>
      </w:r>
      <w:r>
        <w:rPr>
          <w:bCs/>
          <w:b/>
        </w:rPr>
        <w:t xml:space="preserve"> </w:t>
      </w:r>
      <w:r>
        <w:rPr>
          <w:bCs/>
          <w:b/>
        </w:rPr>
        <w:t xml:space="preserve">Perspective.</w:t>
      </w:r>
      <w:r>
        <w:t xml:space="preserve"> </w:t>
      </w:r>
      <w:r>
        <w:t xml:space="preserve">In January 2017, Fitzpatrick voted for House rules that</w:t>
      </w:r>
      <w:r>
        <w:t xml:space="preserve"> </w:t>
      </w:r>
      <w:r>
        <w:t xml:space="preserve">would have, according to Congressional Quarterly,</w:t>
      </w:r>
      <w:r>
        <w:t xml:space="preserve"> </w:t>
      </w:r>
      <w:r>
        <w:t xml:space="preserve">“</w:t>
      </w:r>
      <w:r>
        <w:t xml:space="preserve">effectively</w:t>
      </w:r>
      <w:r>
        <w:t xml:space="preserve"> </w:t>
      </w:r>
      <w:r>
        <w:t xml:space="preserve">shield[ed] from Congressional Budget Office scoring any legislation</w:t>
      </w:r>
      <w:r>
        <w:t xml:space="preserve"> </w:t>
      </w:r>
      <w:r>
        <w:t xml:space="preserve">that would require or authorize the conveyance of federal land to a</w:t>
      </w:r>
      <w:r>
        <w:t xml:space="preserve"> </w:t>
      </w:r>
      <w:r>
        <w:t xml:space="preserve">state, local government or tribal entity. By not requiring the budget</w:t>
      </w:r>
      <w:r>
        <w:t xml:space="preserve"> </w:t>
      </w:r>
      <w:r>
        <w:t xml:space="preserve">analysis, the affected legislation wouldn't need offsets or budgetary</w:t>
      </w:r>
      <w:r>
        <w:t xml:space="preserve"> </w:t>
      </w:r>
      <w:r>
        <w:t xml:space="preserve">pay-fors that can trip up a lands bill before it hits the House floor.</w:t>
      </w:r>
      <w:r>
        <w:t xml:space="preserve"> </w:t>
      </w:r>
      <w:r>
        <w:t xml:space="preserve">According to the provision, land transfers</w:t>
      </w:r>
      <w:r>
        <w:t xml:space="preserve"> </w:t>
      </w:r>
      <w:r>
        <w:t xml:space="preserve">‘</w:t>
      </w:r>
      <w:r>
        <w:t xml:space="preserve">shall not be considered as</w:t>
      </w:r>
      <w:r>
        <w:t xml:space="preserve"> </w:t>
      </w:r>
      <w:r>
        <w:t xml:space="preserve">providing new budget authority, decreasing revenues, increasing</w:t>
      </w:r>
      <w:r>
        <w:t xml:space="preserve"> </w:t>
      </w:r>
      <w:r>
        <w:t xml:space="preserve">mandatory spending, or increasing outlays.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resolution. The House passed the resolution by a vote of 234 to 193.</w:t>
      </w:r>
      <w:r>
        <w:t xml:space="preserve"> </w:t>
      </w:r>
      <w:r>
        <w:t xml:space="preserve">[House Vote 6,</w:t>
      </w:r>
      <w:r>
        <w:t xml:space="preserve"> </w:t>
      </w:r>
      <w:hyperlink r:id="rId35">
        <w:r>
          <w:rPr>
            <w:rStyle w:val="Hyperlink"/>
          </w:rPr>
          <w:t xml:space="preserve">1/3/17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6">
        <w:r>
          <w:rPr>
            <w:rStyle w:val="Hyperlink"/>
          </w:rPr>
          <w:t xml:space="preserve">1/3/17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Federal Land Can Generate Receipts, Including Potential Land</w:t>
      </w:r>
      <w:r>
        <w:rPr>
          <w:bCs/>
          <w:b/>
        </w:rPr>
        <w:t xml:space="preserve"> </w:t>
      </w:r>
      <w:r>
        <w:rPr>
          <w:bCs/>
          <w:b/>
        </w:rPr>
        <w:t xml:space="preserve">Sales.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Federal land can</w:t>
      </w:r>
      <w:r>
        <w:t xml:space="preserve"> </w:t>
      </w:r>
      <w:r>
        <w:t xml:space="preserve">generate receipts from a variety of sources, including natural</w:t>
      </w:r>
      <w:r>
        <w:t xml:space="preserve"> </w:t>
      </w:r>
      <w:r>
        <w:t xml:space="preserve">resources like coal or timber on the land, from activities such as</w:t>
      </w:r>
      <w:r>
        <w:t xml:space="preserve"> </w:t>
      </w:r>
      <w:r>
        <w:t xml:space="preserve">grazing and utility right-of-way fees and from potential land sales</w:t>
      </w:r>
      <w:r>
        <w:t xml:space="preserve"> </w:t>
      </w:r>
      <w:r>
        <w:t xml:space="preserve">from an authorized federal agency.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6">
        <w:r>
          <w:rPr>
            <w:rStyle w:val="Hyperlink"/>
          </w:rPr>
          <w:t xml:space="preserve">1/3/17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Rep. Raúl M. Grijalva (D-AZ):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This Proposed Rule Change Would</w:t>
      </w:r>
      <w:r>
        <w:rPr>
          <w:bCs/>
          <w:b/>
        </w:rPr>
        <w:t xml:space="preserve"> </w:t>
      </w:r>
      <w:r>
        <w:rPr>
          <w:bCs/>
          <w:b/>
        </w:rPr>
        <w:t xml:space="preserve">Make It Easier To Implement This Plan By Allowing The Congress To</w:t>
      </w:r>
      <w:r>
        <w:rPr>
          <w:bCs/>
          <w:b/>
        </w:rPr>
        <w:t xml:space="preserve"> </w:t>
      </w:r>
      <w:r>
        <w:rPr>
          <w:bCs/>
          <w:b/>
        </w:rPr>
        <w:t xml:space="preserve">Give Away Every Single Piece Of Property We Own, For Free, And</w:t>
      </w:r>
      <w:r>
        <w:rPr>
          <w:bCs/>
          <w:b/>
        </w:rPr>
        <w:t xml:space="preserve"> </w:t>
      </w:r>
      <w:r>
        <w:rPr>
          <w:bCs/>
          <w:b/>
        </w:rPr>
        <w:t xml:space="preserve">Pretend We Have Lost Nothing Of Any Value.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House Democrats, led by Natural Resources</w:t>
      </w:r>
      <w:r>
        <w:t xml:space="preserve"> </w:t>
      </w:r>
      <w:r>
        <w:t xml:space="preserve">ranking member Raúl M. Grijalva, D-Ariz., called foul on the</w:t>
      </w:r>
      <w:r>
        <w:t xml:space="preserve"> </w:t>
      </w:r>
      <w:r>
        <w:t xml:space="preserve">proposal, saying it is</w:t>
      </w:r>
      <w:r>
        <w:t xml:space="preserve"> </w:t>
      </w:r>
      <w:r>
        <w:t xml:space="preserve">‘</w:t>
      </w:r>
      <w:r>
        <w:t xml:space="preserve">outrageous and absurd</w:t>
      </w:r>
      <w:r>
        <w:t xml:space="preserve">’</w:t>
      </w:r>
      <w:r>
        <w:t xml:space="preserve"> </w:t>
      </w:r>
      <w:r>
        <w:t xml:space="preserve">that Congress would</w:t>
      </w:r>
      <w:r>
        <w:t xml:space="preserve"> </w:t>
      </w:r>
      <w:r>
        <w:t xml:space="preserve">give away federal land</w:t>
      </w:r>
      <w:r>
        <w:t xml:space="preserve"> </w:t>
      </w:r>
      <w:r>
        <w:t xml:space="preserve">‘</w:t>
      </w:r>
      <w:r>
        <w:t xml:space="preserve">for free.</w:t>
      </w:r>
      <w:r>
        <w:t xml:space="preserve">’</w:t>
      </w:r>
      <w:r>
        <w:t xml:space="preserve"> </w:t>
      </w:r>
      <w:r>
        <w:t xml:space="preserve">‘</w:t>
      </w:r>
      <w:r>
        <w:t xml:space="preserve">This proposed rule change would</w:t>
      </w:r>
      <w:r>
        <w:t xml:space="preserve"> </w:t>
      </w:r>
      <w:r>
        <w:t xml:space="preserve">make it easier to implement this plan by allowing the Congress to</w:t>
      </w:r>
      <w:r>
        <w:t xml:space="preserve"> </w:t>
      </w:r>
      <w:r>
        <w:t xml:space="preserve">give away every single piece of property we own, for free, and</w:t>
      </w:r>
      <w:r>
        <w:t xml:space="preserve"> </w:t>
      </w:r>
      <w:r>
        <w:t xml:space="preserve">pretend we have lost nothing of any value,</w:t>
      </w:r>
      <w:r>
        <w:t xml:space="preserve">’</w:t>
      </w:r>
      <w:r>
        <w:t xml:space="preserve"> </w:t>
      </w:r>
      <w:r>
        <w:t xml:space="preserve">Grijalva said in a</w:t>
      </w:r>
      <w:r>
        <w:t xml:space="preserve"> </w:t>
      </w:r>
      <w:r>
        <w:t xml:space="preserve">statement.</w:t>
      </w:r>
      <w:r>
        <w:t xml:space="preserve"> </w:t>
      </w:r>
      <w:r>
        <w:t xml:space="preserve">‘</w:t>
      </w:r>
      <w:r>
        <w:t xml:space="preserve">Not only is this fiscally irresponsible, but it is also</w:t>
      </w:r>
      <w:r>
        <w:t xml:space="preserve"> </w:t>
      </w:r>
      <w:r>
        <w:t xml:space="preserve">a flagrant attack on places and resources valued and beloved by the</w:t>
      </w:r>
      <w:r>
        <w:t xml:space="preserve"> </w:t>
      </w:r>
      <w:r>
        <w:t xml:space="preserve">American people.</w:t>
      </w:r>
      <w:r>
        <w:t xml:space="preserve">’</w:t>
      </w:r>
      <w:r>
        <w:t xml:space="preserve"> </w:t>
      </w:r>
      <w:r>
        <w:t xml:space="preserve">Grijalva said local governments are unlikely to</w:t>
      </w:r>
      <w:r>
        <w:t xml:space="preserve"> </w:t>
      </w:r>
      <w:r>
        <w:t xml:space="preserve">have the necessary resources to effectively manage the land, and</w:t>
      </w:r>
      <w:r>
        <w:t xml:space="preserve"> </w:t>
      </w:r>
      <w:r>
        <w:t xml:space="preserve">this type of transfer would lead to state land sales.</w:t>
      </w:r>
      <w:r>
        <w:t xml:space="preserve"> </w:t>
      </w:r>
      <w:r>
        <w:t xml:space="preserve">‘</w:t>
      </w:r>
      <w:r>
        <w:t xml:space="preserve">The proposal</w:t>
      </w:r>
      <w:r>
        <w:t xml:space="preserve"> </w:t>
      </w:r>
      <w:r>
        <w:t xml:space="preserve">is one more example of the Trump Republicans</w:t>
      </w:r>
      <w:r>
        <w:t xml:space="preserve">’</w:t>
      </w:r>
      <w:r>
        <w:t xml:space="preserve"> </w:t>
      </w:r>
      <w:r>
        <w:t xml:space="preserve">plans to use federal</w:t>
      </w:r>
      <w:r>
        <w:t xml:space="preserve"> </w:t>
      </w:r>
      <w:r>
        <w:t xml:space="preserve">resources to enrich wealthy developers by making it easier for them</w:t>
      </w:r>
      <w:r>
        <w:t xml:space="preserve"> </w:t>
      </w:r>
      <w:r>
        <w:t xml:space="preserve">to get their hands on invaluable federal lands currently owned by,</w:t>
      </w:r>
      <w:r>
        <w:t xml:space="preserve"> </w:t>
      </w:r>
      <w:r>
        <w:t xml:space="preserve">and open to, all Americans,’ Grijalva said.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1/3/17</w:t>
        </w:r>
      </w:hyperlink>
      <w:r>
        <w:t xml:space="preserve">]</w:t>
      </w:r>
    </w:p>
    <w:bookmarkEnd w:id="38"/>
    <w:bookmarkStart w:id="42" w:name="authority-to-collect-retain-and-use-fees"/>
    <w:p>
      <w:pPr>
        <w:pStyle w:val="Heading3"/>
      </w:pPr>
      <w:r>
        <w:t xml:space="preserve">Authority To Collect, Retain, And Use Fees</w:t>
      </w:r>
    </w:p>
    <w:p>
      <w:pPr>
        <w:pStyle w:val="FirstParagraph"/>
      </w:pPr>
      <w:r>
        <w:rPr>
          <w:bCs/>
          <w:b/>
        </w:rPr>
        <w:t xml:space="preserve">2023: Fitzpatrick Voted To Extend The Authority Of The Shasta-Trinity</w:t>
      </w:r>
      <w:r>
        <w:rPr>
          <w:bCs/>
          <w:b/>
        </w:rPr>
        <w:t xml:space="preserve"> </w:t>
      </w:r>
      <w:r>
        <w:rPr>
          <w:bCs/>
          <w:b/>
        </w:rPr>
        <w:t xml:space="preserve">National Forest Regarding Marina Fees.</w:t>
      </w:r>
      <w:r>
        <w:t xml:space="preserve"> </w:t>
      </w:r>
      <w:r>
        <w:t xml:space="preserve">In September 2023, Fitzpatrick</w:t>
      </w:r>
      <w:r>
        <w:t xml:space="preserve"> </w:t>
      </w:r>
      <w:r>
        <w:t xml:space="preserve">voted for a bill that, according to Congressional Quarterly,</w:t>
      </w:r>
      <w:r>
        <w:t xml:space="preserve"> </w:t>
      </w:r>
      <w:r>
        <w:t xml:space="preserve">“</w:t>
      </w:r>
      <w:r>
        <w:t xml:space="preserve">would</w:t>
      </w:r>
      <w:r>
        <w:t xml:space="preserve"> </w:t>
      </w:r>
      <w:r>
        <w:t xml:space="preserve">extend by six years, through fiscal 2029, the authority of the</w:t>
      </w:r>
      <w:r>
        <w:t xml:space="preserve"> </w:t>
      </w:r>
      <w:r>
        <w:t xml:space="preserve">Shasta-Trinity National Forest to collect, retain and use marina fees.</w:t>
      </w:r>
      <w:r>
        <w:t xml:space="preserve">”</w:t>
      </w:r>
      <w:r>
        <w:t xml:space="preserve"> </w:t>
      </w:r>
      <w:r>
        <w:t xml:space="preserve">The vote was on passage. The House passed the bill by a vote of 415 to</w:t>
      </w:r>
      <w:r>
        <w:t xml:space="preserve"> </w:t>
      </w:r>
      <w:r>
        <w:t xml:space="preserve">0, thus the bill was sent to the Senate. [House Vote 387,</w:t>
      </w:r>
      <w:r>
        <w:t xml:space="preserve"> </w:t>
      </w:r>
      <w:hyperlink r:id="rId39">
        <w:r>
          <w:rPr>
            <w:rStyle w:val="Hyperlink"/>
          </w:rPr>
          <w:t xml:space="preserve">9/13/23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0">
        <w:r>
          <w:rPr>
            <w:rStyle w:val="Hyperlink"/>
          </w:rPr>
          <w:t xml:space="preserve">9/13/23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3324</w:t>
        </w:r>
      </w:hyperlink>
      <w:r>
        <w:t xml:space="preserve">]</w:t>
      </w:r>
    </w:p>
    <w:bookmarkEnd w:id="42"/>
    <w:bookmarkStart w:id="49" w:name="X14ab35bf0bde5b19f9d91a71be8d9fe6f5dd7af"/>
    <w:p>
      <w:pPr>
        <w:pStyle w:val="Heading3"/>
      </w:pPr>
      <w:r>
        <w:t xml:space="preserve">Colorado Outdoor Creation And Grand Canyon Protection</w:t>
      </w:r>
    </w:p>
    <w:p>
      <w:pPr>
        <w:pStyle w:val="FirstParagraph"/>
      </w:pPr>
      <w:r>
        <w:rPr>
          <w:bCs/>
          <w:b/>
        </w:rPr>
        <w:t xml:space="preserve">2022: Fitzpatrick Voted For An Amendment That Included The Colorado</w:t>
      </w:r>
      <w:r>
        <w:rPr>
          <w:bCs/>
          <w:b/>
        </w:rPr>
        <w:t xml:space="preserve"> </w:t>
      </w:r>
      <w:r>
        <w:rPr>
          <w:bCs/>
          <w:b/>
        </w:rPr>
        <w:t xml:space="preserve">Outdoor Recreation And Economy Act And The Grant Canyon Protection Act</w:t>
      </w:r>
      <w:r>
        <w:rPr>
          <w:bCs/>
          <w:b/>
        </w:rPr>
        <w:t xml:space="preserve"> </w:t>
      </w:r>
      <w:r>
        <w:rPr>
          <w:bCs/>
          <w:b/>
        </w:rPr>
        <w:t xml:space="preserve">To The FY 2023 Defense Authorization Bill.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for an amendment to the</w:t>
      </w:r>
      <w:r>
        <w:t xml:space="preserve"> </w:t>
      </w:r>
      <w:r>
        <w:t xml:space="preserve">National Defense Authorization Act for Fiscal Year 2023, which would</w:t>
      </w:r>
      <w:r>
        <w:t xml:space="preserve"> </w:t>
      </w:r>
      <w:r>
        <w:t xml:space="preserve">“</w:t>
      </w:r>
      <w:r>
        <w:t xml:space="preserve">add the text of the Colorado Outdoor Recreation and Economy Act and the</w:t>
      </w:r>
      <w:r>
        <w:t xml:space="preserve"> </w:t>
      </w:r>
      <w:r>
        <w:t xml:space="preserve">Grand Canyon Protection Act to the bill.</w:t>
      </w:r>
      <w:r>
        <w:t xml:space="preserve">”</w:t>
      </w:r>
      <w:r>
        <w:t xml:space="preserve"> </w:t>
      </w:r>
      <w:r>
        <w:t xml:space="preserve">The vote was on the adoption</w:t>
      </w:r>
      <w:r>
        <w:t xml:space="preserve"> </w:t>
      </w:r>
      <w:r>
        <w:t xml:space="preserve">of an amendment. The House adopted the amendment by a vote 214-201.</w:t>
      </w:r>
      <w:r>
        <w:t xml:space="preserve"> </w:t>
      </w:r>
      <w:r>
        <w:t xml:space="preserve">[House Vote 345,</w:t>
      </w:r>
      <w:r>
        <w:t xml:space="preserve"> </w:t>
      </w:r>
      <w:hyperlink r:id="rId43">
        <w:r>
          <w:rPr>
            <w:rStyle w:val="Hyperlink"/>
          </w:rPr>
          <w:t xml:space="preserve">7/14/22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4">
        <w:r>
          <w:rPr>
            <w:rStyle w:val="Hyperlink"/>
          </w:rPr>
          <w:t xml:space="preserve">7/14/22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5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Colorado Outdoor Recreation And Economy Act Provided For The</w:t>
      </w:r>
      <w:r>
        <w:rPr>
          <w:bCs/>
          <w:b/>
        </w:rPr>
        <w:t xml:space="preserve"> </w:t>
      </w:r>
      <w:r>
        <w:rPr>
          <w:bCs/>
          <w:b/>
        </w:rPr>
        <w:t xml:space="preserve">Conservation Of Specified Lands In Colorado And Designated Several</w:t>
      </w:r>
      <w:r>
        <w:rPr>
          <w:bCs/>
          <w:b/>
        </w:rPr>
        <w:t xml:space="preserve"> </w:t>
      </w:r>
      <w:r>
        <w:rPr>
          <w:bCs/>
          <w:b/>
        </w:rPr>
        <w:t xml:space="preserve">Areas As Federal lands.</w:t>
      </w:r>
      <w:r>
        <w:t xml:space="preserve"> </w:t>
      </w:r>
      <w:r>
        <w:t xml:space="preserve">According to the Congressional Research</w:t>
      </w:r>
      <w:r>
        <w:t xml:space="preserve"> </w:t>
      </w:r>
      <w:r>
        <w:t xml:space="preserve">Service,</w:t>
      </w:r>
      <w:r>
        <w:t xml:space="preserve"> </w:t>
      </w:r>
      <w:r>
        <w:t xml:space="preserve">“</w:t>
      </w:r>
      <w:r>
        <w:t xml:space="preserve">This bill provides for the conservation of specified lands</w:t>
      </w:r>
      <w:r>
        <w:t xml:space="preserve"> </w:t>
      </w:r>
      <w:r>
        <w:t xml:space="preserve">in Colorado. Specifically, the bill designates specified federal</w:t>
      </w:r>
      <w:r>
        <w:t xml:space="preserve"> </w:t>
      </w:r>
      <w:r>
        <w:t xml:space="preserve">lands within the White River National Forest as components of the</w:t>
      </w:r>
      <w:r>
        <w:t xml:space="preserve"> </w:t>
      </w:r>
      <w:r>
        <w:t xml:space="preserve">National Wilderness Preservation System, the proposed Williams Fork</w:t>
      </w:r>
      <w:r>
        <w:t xml:space="preserve"> </w:t>
      </w:r>
      <w:r>
        <w:t xml:space="preserve">Mountains Wilderness as a potential wilderness area, the Tenmile</w:t>
      </w:r>
      <w:r>
        <w:t xml:space="preserve"> </w:t>
      </w:r>
      <w:r>
        <w:t xml:space="preserve">Recreation Management Area, the Porcupine Gulch Wildlife</w:t>
      </w:r>
      <w:r>
        <w:t xml:space="preserve"> </w:t>
      </w:r>
      <w:r>
        <w:t xml:space="preserve">Conservation Area, the Williams Fork Mountains Wildlife Conservation</w:t>
      </w:r>
      <w:r>
        <w:t xml:space="preserve"> </w:t>
      </w:r>
      <w:r>
        <w:t xml:space="preserve">Area, the Camp Hale National Historic Landscape, the Sheep Mountain</w:t>
      </w:r>
      <w:r>
        <w:t xml:space="preserve"> </w:t>
      </w:r>
      <w:r>
        <w:t xml:space="preserve">and Liberty Bell East Special Management Areas, the Curecanti</w:t>
      </w:r>
      <w:r>
        <w:t xml:space="preserve"> </w:t>
      </w:r>
      <w:r>
        <w:t xml:space="preserve">National Recreation Area, and the interpretive site located beside</w:t>
      </w:r>
      <w:r>
        <w:t xml:space="preserve"> </w:t>
      </w:r>
      <w:r>
        <w:t xml:space="preserve">U.S. Route 24 as the Sandy Treat Overlook.</w:t>
      </w:r>
      <w:r>
        <w:t xml:space="preserve">”</w:t>
      </w:r>
      <w:r>
        <w:t xml:space="preserve"> </w:t>
      </w:r>
      <w:r>
        <w:t xml:space="preserve">[Congressional Research</w:t>
      </w:r>
      <w:r>
        <w:t xml:space="preserve"> </w:t>
      </w:r>
      <w:r>
        <w:t xml:space="preserve">Service,</w:t>
      </w:r>
      <w:r>
        <w:t xml:space="preserve"> </w:t>
      </w:r>
      <w:hyperlink r:id="rId47">
        <w:r>
          <w:rPr>
            <w:rStyle w:val="Hyperlink"/>
          </w:rPr>
          <w:t xml:space="preserve">1/28/21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Colorado Outdoor Recreation And Economy Act Adjusted The</w:t>
      </w:r>
      <w:r>
        <w:rPr>
          <w:bCs/>
          <w:b/>
        </w:rPr>
        <w:t xml:space="preserve"> </w:t>
      </w:r>
      <w:r>
        <w:rPr>
          <w:bCs/>
          <w:b/>
        </w:rPr>
        <w:t xml:space="preserve">Boundaries Of The White River National Forest And The Rocky Mountain</w:t>
      </w:r>
      <w:r>
        <w:rPr>
          <w:bCs/>
          <w:b/>
        </w:rPr>
        <w:t xml:space="preserve"> </w:t>
      </w:r>
      <w:r>
        <w:rPr>
          <w:bCs/>
          <w:b/>
        </w:rPr>
        <w:t xml:space="preserve">National Park Potential Wilderness, And Included More Federal Lands</w:t>
      </w:r>
      <w:r>
        <w:rPr>
          <w:bCs/>
          <w:b/>
        </w:rPr>
        <w:t xml:space="preserve"> </w:t>
      </w:r>
      <w:r>
        <w:rPr>
          <w:bCs/>
          <w:b/>
        </w:rPr>
        <w:t xml:space="preserve">Into The National Wilderness Preservation System.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Congressional Research Service,</w:t>
      </w:r>
      <w:r>
        <w:t xml:space="preserve"> </w:t>
      </w:r>
      <w:r>
        <w:t xml:space="preserve">“</w:t>
      </w:r>
      <w:r>
        <w:t xml:space="preserve">The bill adjusts the boundary of</w:t>
      </w:r>
      <w:r>
        <w:t xml:space="preserve"> </w:t>
      </w:r>
      <w:r>
        <w:t xml:space="preserve">the White River National Forest and the Rocky Mountain National Park</w:t>
      </w:r>
      <w:r>
        <w:t xml:space="preserve"> </w:t>
      </w:r>
      <w:r>
        <w:t xml:space="preserve">Potential Wilderness. The bill provides for the inclusion of</w:t>
      </w:r>
      <w:r>
        <w:t xml:space="preserve"> </w:t>
      </w:r>
      <w:r>
        <w:t xml:space="preserve">additional federal lands in the National Wilderness Preservation</w:t>
      </w:r>
      <w:r>
        <w:t xml:space="preserve"> </w:t>
      </w:r>
      <w:r>
        <w:t xml:space="preserve">System.</w:t>
      </w:r>
      <w:r>
        <w:t xml:space="preserve">”</w:t>
      </w:r>
      <w:r>
        <w:t xml:space="preserve"> </w:t>
      </w:r>
      <w:r>
        <w:t xml:space="preserve">[Congressional Research Service,</w:t>
      </w:r>
      <w:r>
        <w:t xml:space="preserve"> </w:t>
      </w:r>
      <w:hyperlink r:id="rId47">
        <w:r>
          <w:rPr>
            <w:rStyle w:val="Hyperlink"/>
          </w:rPr>
          <w:t xml:space="preserve">1/28/21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Colorado Outdoor Recreation And Economy Act Cancelled The</w:t>
      </w:r>
      <w:r>
        <w:rPr>
          <w:bCs/>
          <w:b/>
        </w:rPr>
        <w:t xml:space="preserve"> </w:t>
      </w:r>
      <w:r>
        <w:rPr>
          <w:bCs/>
          <w:b/>
        </w:rPr>
        <w:t xml:space="preserve">Thompson Divide Oil Or Gas Leases And Established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Greater</w:t>
      </w:r>
      <w:r>
        <w:rPr>
          <w:bCs/>
          <w:b/>
        </w:rPr>
        <w:t xml:space="preserve"> </w:t>
      </w:r>
      <w:r>
        <w:rPr>
          <w:bCs/>
          <w:b/>
        </w:rPr>
        <w:t xml:space="preserve">Thompson Divide Fugitive Mine Methane Use Pilot Program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To Mitigate</w:t>
      </w:r>
      <w:r>
        <w:rPr>
          <w:bCs/>
          <w:b/>
        </w:rPr>
        <w:t xml:space="preserve"> </w:t>
      </w:r>
      <w:r>
        <w:rPr>
          <w:bCs/>
          <w:b/>
        </w:rPr>
        <w:t xml:space="preserve">Fugitive Methane Emissions And Reduce Emissions And Improve Air</w:t>
      </w:r>
      <w:r>
        <w:rPr>
          <w:bCs/>
          <w:b/>
        </w:rPr>
        <w:t xml:space="preserve"> </w:t>
      </w:r>
      <w:r>
        <w:rPr>
          <w:bCs/>
          <w:b/>
        </w:rPr>
        <w:t xml:space="preserve">Quality.</w:t>
      </w:r>
      <w:r>
        <w:t xml:space="preserve"> </w:t>
      </w:r>
      <w:r>
        <w:t xml:space="preserve">According to the Congressional Research Service,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bill provides for the cancellation of all Thompson Divide oil or gas</w:t>
      </w:r>
      <w:r>
        <w:t xml:space="preserve"> </w:t>
      </w:r>
      <w:r>
        <w:t xml:space="preserve">leases. The bill establishes the Greater Thompson Divide Fugitive</w:t>
      </w:r>
      <w:r>
        <w:t xml:space="preserve"> </w:t>
      </w:r>
      <w:r>
        <w:t xml:space="preserve">Coal Mine Methane Use Pilot Program to promote the capture,</w:t>
      </w:r>
      <w:r>
        <w:t xml:space="preserve"> </w:t>
      </w:r>
      <w:r>
        <w:t xml:space="preserve">beneficial use, mitigation, and sequestration of fugitive methane</w:t>
      </w:r>
      <w:r>
        <w:t xml:space="preserve"> </w:t>
      </w:r>
      <w:r>
        <w:t xml:space="preserve">emissions to reduce methane emissions, improve air quality, and</w:t>
      </w:r>
      <w:r>
        <w:t xml:space="preserve"> </w:t>
      </w:r>
      <w:r>
        <w:t xml:space="preserve">improve public safety, among other things.</w:t>
      </w:r>
      <w:r>
        <w:t xml:space="preserve">”</w:t>
      </w:r>
      <w:r>
        <w:t xml:space="preserve"> </w:t>
      </w:r>
      <w:r>
        <w:t xml:space="preserve">[Congressional Research</w:t>
      </w:r>
      <w:r>
        <w:t xml:space="preserve"> </w:t>
      </w:r>
      <w:r>
        <w:t xml:space="preserve">Service,</w:t>
      </w:r>
      <w:r>
        <w:t xml:space="preserve"> </w:t>
      </w:r>
      <w:hyperlink r:id="rId47">
        <w:r>
          <w:rPr>
            <w:rStyle w:val="Hyperlink"/>
          </w:rPr>
          <w:t xml:space="preserve">1/28/21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Grand Canyon Protection Act Withdraws Over 1 Million Acres Of</w:t>
      </w:r>
      <w:r>
        <w:rPr>
          <w:bCs/>
          <w:b/>
        </w:rPr>
        <w:t xml:space="preserve"> </w:t>
      </w:r>
      <w:r>
        <w:rPr>
          <w:bCs/>
          <w:b/>
        </w:rPr>
        <w:t xml:space="preserve">Federal Lands In Arizona From Entry, Appropriation And Disposal</w:t>
      </w:r>
      <w:r>
        <w:rPr>
          <w:bCs/>
          <w:b/>
        </w:rPr>
        <w:t xml:space="preserve"> </w:t>
      </w:r>
      <w:r>
        <w:rPr>
          <w:bCs/>
          <w:b/>
        </w:rPr>
        <w:t xml:space="preserve">Under Public Land Laws; Location, Entry And Patent Under Mining</w:t>
      </w:r>
      <w:r>
        <w:rPr>
          <w:bCs/>
          <w:b/>
        </w:rPr>
        <w:t xml:space="preserve"> </w:t>
      </w:r>
      <w:r>
        <w:rPr>
          <w:bCs/>
          <w:b/>
        </w:rPr>
        <w:t xml:space="preserve">Laws; And Activities Under Mineral Leasing And Geothermal Laws And</w:t>
      </w:r>
      <w:r>
        <w:rPr>
          <w:bCs/>
          <w:b/>
        </w:rPr>
        <w:t xml:space="preserve"> </w:t>
      </w:r>
      <w:r>
        <w:rPr>
          <w:bCs/>
          <w:b/>
        </w:rPr>
        <w:t xml:space="preserve">Mineral Materials Laws.</w:t>
      </w:r>
      <w:r>
        <w:t xml:space="preserve"> </w:t>
      </w:r>
      <w:r>
        <w:t xml:space="preserve">According to the Congressional Research</w:t>
      </w:r>
      <w:r>
        <w:t xml:space="preserve"> </w:t>
      </w:r>
      <w:r>
        <w:t xml:space="preserve">Service,</w:t>
      </w:r>
      <w:r>
        <w:t xml:space="preserve"> </w:t>
      </w:r>
      <w:r>
        <w:t xml:space="preserve">“</w:t>
      </w:r>
      <w:r>
        <w:t xml:space="preserve">This bill withdraws 1,006,545 acres of federal lands in</w:t>
      </w:r>
      <w:r>
        <w:t xml:space="preserve"> </w:t>
      </w:r>
      <w:r>
        <w:t xml:space="preserve">Arizona, including any land or interest in land acquired by the</w:t>
      </w:r>
      <w:r>
        <w:t xml:space="preserve"> </w:t>
      </w:r>
      <w:r>
        <w:t xml:space="preserve">United States after enactment of this bill, from entry,</w:t>
      </w:r>
      <w:r>
        <w:t xml:space="preserve"> </w:t>
      </w:r>
      <w:r>
        <w:t xml:space="preserve">appropriation, and disposal under the public land laws; location,</w:t>
      </w:r>
      <w:r>
        <w:t xml:space="preserve"> </w:t>
      </w:r>
      <w:r>
        <w:t xml:space="preserve">entry, and patent under the mining laws; and operation of the</w:t>
      </w:r>
      <w:r>
        <w:t xml:space="preserve"> </w:t>
      </w:r>
      <w:r>
        <w:t xml:space="preserve">mineral leasing and geothermal leasing laws and mineral materials</w:t>
      </w:r>
      <w:r>
        <w:t xml:space="preserve"> </w:t>
      </w:r>
      <w:r>
        <w:t xml:space="preserve">laws.</w:t>
      </w:r>
      <w:r>
        <w:t xml:space="preserve">”</w:t>
      </w:r>
      <w:r>
        <w:t xml:space="preserve"> </w:t>
      </w:r>
      <w:r>
        <w:t xml:space="preserve">[Congressional Research Service,</w:t>
      </w:r>
      <w:r>
        <w:t xml:space="preserve"> </w:t>
      </w:r>
      <w:hyperlink r:id="rId48">
        <w:r>
          <w:rPr>
            <w:rStyle w:val="Hyperlink"/>
          </w:rPr>
          <w:t xml:space="preserve">2/15/21</w:t>
        </w:r>
      </w:hyperlink>
      <w:r>
        <w:t xml:space="preserve">]</w:t>
      </w:r>
    </w:p>
    <w:bookmarkEnd w:id="49"/>
    <w:bookmarkStart w:id="63" w:name="mining"/>
    <w:p>
      <w:pPr>
        <w:pStyle w:val="Heading3"/>
      </w:pPr>
      <w:r>
        <w:t xml:space="preserve">Mining</w:t>
      </w:r>
    </w:p>
    <w:p>
      <w:pPr>
        <w:pStyle w:val="FirstParagraph"/>
      </w:pPr>
      <w:r>
        <w:rPr>
          <w:bCs/>
          <w:b/>
        </w:rPr>
        <w:t xml:space="preserve">2019: Fitzpatrick Voted For Effectively Prohibiting New Mining Or</w:t>
      </w:r>
      <w:r>
        <w:rPr>
          <w:bCs/>
          <w:b/>
        </w:rPr>
        <w:t xml:space="preserve"> </w:t>
      </w:r>
      <w:r>
        <w:rPr>
          <w:bCs/>
          <w:b/>
        </w:rPr>
        <w:t xml:space="preserve">Mineral Production Activities In Colorado By Designating Land As</w:t>
      </w:r>
      <w:r>
        <w:rPr>
          <w:bCs/>
          <w:b/>
        </w:rPr>
        <w:t xml:space="preserve"> </w:t>
      </w:r>
      <w:r>
        <w:rPr>
          <w:bCs/>
          <w:b/>
        </w:rPr>
        <w:t xml:space="preserve">Wilderness For Recreation Management And Conservation.</w:t>
      </w:r>
      <w:r>
        <w:t xml:space="preserve"> </w:t>
      </w:r>
      <w:r>
        <w:t xml:space="preserve">In October</w:t>
      </w:r>
      <w:r>
        <w:t xml:space="preserve"> </w:t>
      </w:r>
      <w:r>
        <w:t xml:space="preserve">2019, Fitzpatrick voted for a bill that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modify land use authorities for over 400,000</w:t>
      </w:r>
      <w:r>
        <w:t xml:space="preserve"> </w:t>
      </w:r>
      <w:r>
        <w:t xml:space="preserve">acres of land in Colorado, particularly in areas in or along the</w:t>
      </w:r>
      <w:r>
        <w:t xml:space="preserve"> </w:t>
      </w:r>
      <w:r>
        <w:t xml:space="preserve">Continental Divide, San Juan Mountains, Thompson Divide, and Curecanti</w:t>
      </w:r>
      <w:r>
        <w:t xml:space="preserve"> </w:t>
      </w:r>
      <w:r>
        <w:t xml:space="preserve">National Recreation Area. The bill would effectively prohibit any new</w:t>
      </w:r>
      <w:r>
        <w:t xml:space="preserve"> </w:t>
      </w:r>
      <w:r>
        <w:t xml:space="preserve">mining or mineral production activities on approximately 61,000 acres of</w:t>
      </w:r>
      <w:r>
        <w:t xml:space="preserve"> </w:t>
      </w:r>
      <w:r>
        <w:t xml:space="preserve">federal lands in the San Juan Mountains and approximately 200,000 acres</w:t>
      </w:r>
      <w:r>
        <w:t xml:space="preserve"> </w:t>
      </w:r>
      <w:r>
        <w:t xml:space="preserve">of federal lands within the Thompson Divide. Specifically, it would</w:t>
      </w:r>
      <w:r>
        <w:t xml:space="preserve"> </w:t>
      </w:r>
      <w:r>
        <w:t xml:space="preserve">withdraw the lands from eligibility for activities permitted under</w:t>
      </w:r>
      <w:r>
        <w:t xml:space="preserve"> </w:t>
      </w:r>
      <w:r>
        <w:t xml:space="preserve">federal laws governing public lands, mining, and mineral and geothermal</w:t>
      </w:r>
      <w:r>
        <w:t xml:space="preserve"> </w:t>
      </w:r>
      <w:r>
        <w:t xml:space="preserve">leasing. The bill would designate or expand a number of wildlife</w:t>
      </w:r>
      <w:r>
        <w:t xml:space="preserve"> </w:t>
      </w:r>
      <w:r>
        <w:t xml:space="preserve">conservation, wilderness, recreation and other management areas on</w:t>
      </w:r>
      <w:r>
        <w:t xml:space="preserve"> </w:t>
      </w:r>
      <w:r>
        <w:t xml:space="preserve">federal lands, and it would modify or expand a number of Interior</w:t>
      </w:r>
      <w:r>
        <w:t xml:space="preserve"> </w:t>
      </w:r>
      <w:r>
        <w:t xml:space="preserve">Department land use authorities.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227-182. [House Vote 609,</w:t>
      </w:r>
      <w:r>
        <w:t xml:space="preserve"> </w:t>
      </w:r>
      <w:hyperlink r:id="rId50">
        <w:r>
          <w:rPr>
            <w:rStyle w:val="Hyperlink"/>
          </w:rPr>
          <w:t xml:space="preserve">10/31/19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1">
        <w:r>
          <w:rPr>
            <w:rStyle w:val="Hyperlink"/>
          </w:rPr>
          <w:t xml:space="preserve">10/31/19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2">
        <w:r>
          <w:rPr>
            <w:rStyle w:val="Hyperlink"/>
          </w:rPr>
          <w:t xml:space="preserve">H.R.823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Bill Expanded Land Use Protection For 400,000 Acres Of Federal</w:t>
      </w:r>
      <w:r>
        <w:rPr>
          <w:bCs/>
          <w:b/>
        </w:rPr>
        <w:t xml:space="preserve"> </w:t>
      </w:r>
      <w:r>
        <w:rPr>
          <w:bCs/>
          <w:b/>
        </w:rPr>
        <w:t xml:space="preserve">Lands in Colorado.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land</w:t>
      </w:r>
      <w:r>
        <w:t xml:space="preserve"> </w:t>
      </w:r>
      <w:r>
        <w:t xml:space="preserve">protection bill would expand various land use protections for</w:t>
      </w:r>
      <w:r>
        <w:t xml:space="preserve"> </w:t>
      </w:r>
      <w:r>
        <w:t xml:space="preserve">roughly 400,000 acres of federal lands in Colorado, including by</w:t>
      </w:r>
      <w:r>
        <w:t xml:space="preserve"> </w:t>
      </w:r>
      <w:r>
        <w:t xml:space="preserve">prohibiting new mining or mineral development leases, establishing</w:t>
      </w:r>
      <w:r>
        <w:t xml:space="preserve"> </w:t>
      </w:r>
      <w:r>
        <w:t xml:space="preserve">new wilderness areas or expanding existing areas, and designating</w:t>
      </w:r>
      <w:r>
        <w:t xml:space="preserve"> </w:t>
      </w:r>
      <w:r>
        <w:t xml:space="preserve">certain lands for recreation, conservation, and special management.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3">
        <w:r>
          <w:rPr>
            <w:rStyle w:val="Hyperlink"/>
          </w:rPr>
          <w:t xml:space="preserve">1/26/19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Democrats And Republican Disagreed On Whether Or Not There Was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Local Consensus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To Protect Federal Lands.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Democrats say it represents a locally</w:t>
      </w:r>
      <w:r>
        <w:t xml:space="preserve"> </w:t>
      </w:r>
      <w:r>
        <w:t xml:space="preserve">driven effort among a diverse set of stakeholders with a shared</w:t>
      </w:r>
      <w:r>
        <w:t xml:space="preserve"> </w:t>
      </w:r>
      <w:r>
        <w:t xml:space="preserve">interest in providing long-term protections for key public lands in</w:t>
      </w:r>
      <w:r>
        <w:t xml:space="preserve"> </w:t>
      </w:r>
      <w:r>
        <w:t xml:space="preserve">Colorado. Republicans say it does not reflect a local consensus in</w:t>
      </w:r>
      <w:r>
        <w:t xml:space="preserve"> </w:t>
      </w:r>
      <w:r>
        <w:t xml:space="preserve">the state that is needed for enacting sizable lands bills.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3">
        <w:r>
          <w:rPr>
            <w:rStyle w:val="Hyperlink"/>
          </w:rPr>
          <w:t xml:space="preserve">1/26/19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White House Threatened To Veto The Bill, Citing Concerns About</w:t>
      </w:r>
      <w:r>
        <w:rPr>
          <w:bCs/>
          <w:b/>
        </w:rPr>
        <w:t xml:space="preserve"> </w:t>
      </w:r>
      <w:r>
        <w:rPr>
          <w:bCs/>
          <w:b/>
        </w:rPr>
        <w:t xml:space="preserve">Its Effects On Local Economies.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White House also issued a veto threat Monday</w:t>
      </w:r>
      <w:r>
        <w:t xml:space="preserve"> </w:t>
      </w:r>
      <w:r>
        <w:t xml:space="preserve">opposing the Colorado land preservation bill citing concerns about</w:t>
      </w:r>
      <w:r>
        <w:t xml:space="preserve"> </w:t>
      </w:r>
      <w:r>
        <w:t xml:space="preserve">the negative impact the bill would have on local economies.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3">
        <w:r>
          <w:rPr>
            <w:rStyle w:val="Hyperlink"/>
          </w:rPr>
          <w:t xml:space="preserve">1/26/19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Despite Support From Coloradans To Protect Public Lands, Cory</w:t>
      </w:r>
      <w:r>
        <w:rPr>
          <w:bCs/>
          <w:b/>
        </w:rPr>
        <w:t xml:space="preserve"> </w:t>
      </w:r>
      <w:r>
        <w:rPr>
          <w:bCs/>
          <w:b/>
        </w:rPr>
        <w:t xml:space="preserve">Gardner Has Not Supported Wilderness Legislation.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Wilderness Society.</w:t>
      </w:r>
      <w:r>
        <w:t xml:space="preserve"> </w:t>
      </w:r>
      <w:r>
        <w:t xml:space="preserve">“</w:t>
      </w:r>
      <w:r>
        <w:t xml:space="preserve">‘</w:t>
      </w:r>
      <w:r>
        <w:t xml:space="preserve">Coloradans love public lands and want to see</w:t>
      </w:r>
      <w:r>
        <w:t xml:space="preserve"> </w:t>
      </w:r>
      <w:r>
        <w:t xml:space="preserve">more of them protected especially in the face of a changing climate</w:t>
      </w:r>
      <w:r>
        <w:t xml:space="preserve"> </w:t>
      </w:r>
      <w:r>
        <w:t xml:space="preserve">and the nature crisis. Conservationists, ranchers and sportsmen</w:t>
      </w:r>
      <w:r>
        <w:t xml:space="preserve"> </w:t>
      </w:r>
      <w:r>
        <w:t xml:space="preserve">around Colorado will celebrate the vote by the House and turn our</w:t>
      </w:r>
      <w:r>
        <w:t xml:space="preserve"> </w:t>
      </w:r>
      <w:r>
        <w:t xml:space="preserve">attention to the Senate,</w:t>
      </w:r>
      <w:r>
        <w:t xml:space="preserve">’</w:t>
      </w:r>
      <w:r>
        <w:t xml:space="preserve"> </w:t>
      </w:r>
      <w:r>
        <w:t xml:space="preserve">said Jim Ramey, TWS’ Colorado state</w:t>
      </w:r>
      <w:r>
        <w:t xml:space="preserve"> </w:t>
      </w:r>
      <w:r>
        <w:t xml:space="preserve">director.</w:t>
      </w:r>
      <w:r>
        <w:t xml:space="preserve"> </w:t>
      </w:r>
      <w:r>
        <w:t xml:space="preserve">‘</w:t>
      </w:r>
      <w:r>
        <w:t xml:space="preserve">Senator Cory Gardner is the only senator from Colorado in</w:t>
      </w:r>
      <w:r>
        <w:t xml:space="preserve"> </w:t>
      </w:r>
      <w:r>
        <w:t xml:space="preserve">the last half-century who has not sponsored wilderness legislation.</w:t>
      </w:r>
      <w:r>
        <w:t xml:space="preserve"> </w:t>
      </w:r>
      <w:r>
        <w:t xml:space="preserve">As Colorado’s only member on the Senate Energy and Natural Resources</w:t>
      </w:r>
      <w:r>
        <w:t xml:space="preserve"> </w:t>
      </w:r>
      <w:r>
        <w:t xml:space="preserve">Committee, it’s time for Senator Gardner to heed his constituents'</w:t>
      </w:r>
      <w:r>
        <w:t xml:space="preserve"> </w:t>
      </w:r>
      <w:r>
        <w:t xml:space="preserve">calls and work with Senator Bennet to get the CORE Act across the</w:t>
      </w:r>
      <w:r>
        <w:t xml:space="preserve"> </w:t>
      </w:r>
      <w:r>
        <w:t xml:space="preserve">finish line.</w:t>
      </w:r>
      <w:r>
        <w:t xml:space="preserve">’</w:t>
      </w:r>
      <w:r>
        <w:t xml:space="preserve">”</w:t>
      </w:r>
      <w:r>
        <w:t xml:space="preserve"> </w:t>
      </w:r>
      <w:r>
        <w:t xml:space="preserve">[The Wilderness Society,</w:t>
      </w:r>
      <w:r>
        <w:t xml:space="preserve"> </w:t>
      </w:r>
      <w:hyperlink r:id="rId54">
        <w:r>
          <w:rPr>
            <w:rStyle w:val="Hyperlink"/>
          </w:rPr>
          <w:t xml:space="preserve">10/30/19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For Effectively Prohibiting New Mining Or</w:t>
      </w:r>
      <w:r>
        <w:rPr>
          <w:bCs/>
          <w:b/>
        </w:rPr>
        <w:t xml:space="preserve"> </w:t>
      </w:r>
      <w:r>
        <w:rPr>
          <w:bCs/>
          <w:b/>
        </w:rPr>
        <w:t xml:space="preserve">Mineral Production Activities In The Grand Canyon.</w:t>
      </w:r>
      <w:r>
        <w:t xml:space="preserve"> </w:t>
      </w:r>
      <w:r>
        <w:t xml:space="preserve">In October 2019,</w:t>
      </w:r>
      <w:r>
        <w:t xml:space="preserve"> </w:t>
      </w:r>
      <w:r>
        <w:t xml:space="preserve">Fitzpatrick voted for a bill that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effectively prohibit any new mining or mineral production</w:t>
      </w:r>
      <w:r>
        <w:t xml:space="preserve"> </w:t>
      </w:r>
      <w:r>
        <w:t xml:space="preserve">activities on approximately one million acres of federal lands in the</w:t>
      </w:r>
      <w:r>
        <w:t xml:space="preserve"> </w:t>
      </w:r>
      <w:r>
        <w:t xml:space="preserve">Grand Canyon region of Arizona. Specifically, it would withdraw the</w:t>
      </w:r>
      <w:r>
        <w:t xml:space="preserve"> </w:t>
      </w:r>
      <w:r>
        <w:t xml:space="preserve">lands from eligibility for activities permitted under federal laws</w:t>
      </w:r>
      <w:r>
        <w:t xml:space="preserve"> </w:t>
      </w:r>
      <w:r>
        <w:t xml:space="preserve">governing public lands, mining, and mineral and geothermal leasing.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236-185.</w:t>
      </w:r>
      <w:r>
        <w:t xml:space="preserve"> </w:t>
      </w:r>
      <w:r>
        <w:t xml:space="preserve">[House Vote 602,</w:t>
      </w:r>
      <w:r>
        <w:t xml:space="preserve"> </w:t>
      </w:r>
      <w:hyperlink r:id="rId55">
        <w:r>
          <w:rPr>
            <w:rStyle w:val="Hyperlink"/>
          </w:rPr>
          <w:t xml:space="preserve">10/30/19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6">
        <w:r>
          <w:rPr>
            <w:rStyle w:val="Hyperlink"/>
          </w:rPr>
          <w:t xml:space="preserve">10/30/19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7">
        <w:r>
          <w:rPr>
            <w:rStyle w:val="Hyperlink"/>
          </w:rPr>
          <w:t xml:space="preserve">H.R.1373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The Bill Countered Efforts By The Trump Administration To Boost</w:t>
      </w:r>
      <w:r>
        <w:rPr>
          <w:bCs/>
          <w:b/>
        </w:rPr>
        <w:t xml:space="preserve"> </w:t>
      </w:r>
      <w:r>
        <w:rPr>
          <w:bCs/>
          <w:b/>
        </w:rPr>
        <w:t xml:space="preserve">The Uranium Industry By Mining On Federal Lands.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Hill,</w:t>
      </w:r>
      <w:r>
        <w:t xml:space="preserve"> </w:t>
      </w:r>
      <w:r>
        <w:t xml:space="preserve">“</w:t>
      </w:r>
      <w:r>
        <w:t xml:space="preserve">The House passed legislation Wednesday that would ban mining</w:t>
      </w:r>
      <w:r>
        <w:t xml:space="preserve"> </w:t>
      </w:r>
      <w:r>
        <w:t xml:space="preserve">near the Grand Canyon, a move designed to counter any efforts by the</w:t>
      </w:r>
      <w:r>
        <w:t xml:space="preserve"> </w:t>
      </w:r>
      <w:r>
        <w:t xml:space="preserve">Trump administration to bolster the uranium industry by mining</w:t>
      </w:r>
      <w:r>
        <w:t xml:space="preserve"> </w:t>
      </w:r>
      <w:r>
        <w:t xml:space="preserve">on federal lands. The bill […] would make permanent a mining</w:t>
      </w:r>
      <w:r>
        <w:t xml:space="preserve"> </w:t>
      </w:r>
      <w:r>
        <w:t xml:space="preserve">moratorium on more than 1 million acres in northern Arizona</w:t>
      </w:r>
      <w:r>
        <w:t xml:space="preserve"> </w:t>
      </w:r>
      <w:r>
        <w:t xml:space="preserve">surrounding the iconic national park.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58">
        <w:r>
          <w:rPr>
            <w:rStyle w:val="Hyperlink"/>
          </w:rPr>
          <w:t xml:space="preserve">10/30/19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The Wilderness Society: Uranium Mining Threatens To Pollute</w:t>
      </w:r>
      <w:r>
        <w:rPr>
          <w:bCs/>
          <w:b/>
        </w:rPr>
        <w:t xml:space="preserve"> </w:t>
      </w:r>
      <w:r>
        <w:rPr>
          <w:bCs/>
          <w:b/>
        </w:rPr>
        <w:t xml:space="preserve">Aquifers” And Could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Contaminate Drinking Water Supplies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Destroy Crucial Wildlife Habitat.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Wilderness</w:t>
      </w:r>
      <w:r>
        <w:t xml:space="preserve"> </w:t>
      </w:r>
      <w:r>
        <w:t xml:space="preserve">Society,</w:t>
      </w:r>
      <w:r>
        <w:t xml:space="preserve"> </w:t>
      </w:r>
      <w:r>
        <w:t xml:space="preserve">“</w:t>
      </w:r>
      <w:r>
        <w:t xml:space="preserve">In Arizona, uranium mining in the sensitive and stunningly</w:t>
      </w:r>
      <w:r>
        <w:t xml:space="preserve"> </w:t>
      </w:r>
      <w:r>
        <w:t xml:space="preserve">beautiful area around Grand Canyon National Park threatens to</w:t>
      </w:r>
      <w:r>
        <w:t xml:space="preserve"> </w:t>
      </w:r>
      <w:r>
        <w:t xml:space="preserve">pollute aquifers that feed springs and streams in the Grand Canyon.</w:t>
      </w:r>
      <w:r>
        <w:t xml:space="preserve"> </w:t>
      </w:r>
      <w:r>
        <w:t xml:space="preserve">Further, such mining activity could contaminate drinking water</w:t>
      </w:r>
      <w:r>
        <w:t xml:space="preserve"> </w:t>
      </w:r>
      <w:r>
        <w:t xml:space="preserve">supplies, destroy crucial wildlife habitat and disrupt migration</w:t>
      </w:r>
      <w:r>
        <w:t xml:space="preserve"> </w:t>
      </w:r>
      <w:r>
        <w:t xml:space="preserve">corridors, and devastate the local tourism-based economy.</w:t>
      </w:r>
      <w:r>
        <w:t xml:space="preserve">”</w:t>
      </w:r>
      <w:r>
        <w:t xml:space="preserve"> </w:t>
      </w:r>
      <w:r>
        <w:t xml:space="preserve">[The</w:t>
      </w:r>
      <w:r>
        <w:t xml:space="preserve"> </w:t>
      </w:r>
      <w:r>
        <w:t xml:space="preserve">Wilderness Society,</w:t>
      </w:r>
      <w:r>
        <w:t xml:space="preserve"> </w:t>
      </w:r>
      <w:hyperlink r:id="rId54">
        <w:r>
          <w:rPr>
            <w:rStyle w:val="Hyperlink"/>
          </w:rPr>
          <w:t xml:space="preserve">10/30/19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Rep. Raúl Grijalva: The Trump Administrations Pushing To Open</w:t>
      </w:r>
      <w:r>
        <w:rPr>
          <w:bCs/>
          <w:b/>
        </w:rPr>
        <w:t xml:space="preserve"> </w:t>
      </w:r>
      <w:r>
        <w:rPr>
          <w:bCs/>
          <w:b/>
        </w:rPr>
        <w:t xml:space="preserve">Federal Lands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To Exploitation On Behalf Of A Few Wealthy Mining</w:t>
      </w:r>
      <w:r>
        <w:rPr>
          <w:bCs/>
          <w:b/>
        </w:rPr>
        <w:t xml:space="preserve"> </w:t>
      </w:r>
      <w:r>
        <w:rPr>
          <w:bCs/>
          <w:b/>
        </w:rPr>
        <w:t xml:space="preserve">Interests.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‘</w:t>
      </w:r>
      <w:r>
        <w:t xml:space="preserve">These critical protections</w:t>
      </w:r>
      <w:r>
        <w:t xml:space="preserve"> </w:t>
      </w:r>
      <w:r>
        <w:t xml:space="preserve">are under threat from the Trump administration under the guise of</w:t>
      </w:r>
      <w:r>
        <w:t xml:space="preserve"> </w:t>
      </w:r>
      <w:r>
        <w:t xml:space="preserve">energy dominance and fabricated arguments of national security</w:t>
      </w:r>
      <w:r>
        <w:t xml:space="preserve"> </w:t>
      </w:r>
      <w:r>
        <w:t xml:space="preserve">they’ve continued to push for these lands to be opened to</w:t>
      </w:r>
      <w:r>
        <w:t xml:space="preserve"> </w:t>
      </w:r>
      <w:r>
        <w:t xml:space="preserve">exploitation on behalf of a few wealthy mining interests,</w:t>
      </w:r>
      <w:r>
        <w:t xml:space="preserve">’</w:t>
      </w:r>
      <w:r>
        <w:t xml:space="preserve"> </w:t>
      </w:r>
      <w:r>
        <w:t xml:space="preserve">[Rep.</w:t>
      </w:r>
      <w:r>
        <w:t xml:space="preserve"> </w:t>
      </w:r>
      <w:r>
        <w:t xml:space="preserve">Raúl Grijalva] said Tuesday during House floor debate.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58">
        <w:r>
          <w:rPr>
            <w:rStyle w:val="Hyperlink"/>
          </w:rPr>
          <w:t xml:space="preserve">10/30/19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Republicans Argued The Bill Would Stifle Economic Opportunities</w:t>
      </w:r>
      <w:r>
        <w:rPr>
          <w:bCs/>
          <w:b/>
        </w:rPr>
        <w:t xml:space="preserve"> </w:t>
      </w:r>
      <w:r>
        <w:rPr>
          <w:bCs/>
          <w:b/>
        </w:rPr>
        <w:t xml:space="preserve">And Called It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Federal Land Grab</w:t>
      </w:r>
      <w:r>
        <w:rPr>
          <w:bCs/>
          <w:b/>
        </w:rPr>
        <w:t xml:space="preserve">”</w:t>
      </w:r>
      <w:r>
        <w:rPr>
          <w:bCs/>
          <w:b/>
        </w:rPr>
        <w:t xml:space="preserve">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Democrats see the bill as a vital step toward protecting sensitive</w:t>
      </w:r>
      <w:r>
        <w:t xml:space="preserve"> </w:t>
      </w:r>
      <w:r>
        <w:t xml:space="preserve">habitat near the Grand Canyon from the</w:t>
      </w:r>
      <w:r>
        <w:t xml:space="preserve"> </w:t>
      </w:r>
      <w:r>
        <w:t xml:space="preserve">‘</w:t>
      </w:r>
      <w:r>
        <w:t xml:space="preserve">imminent threat</w:t>
      </w:r>
      <w:r>
        <w:t xml:space="preserve">’</w:t>
      </w:r>
      <w:r>
        <w:t xml:space="preserve"> </w:t>
      </w:r>
      <w:r>
        <w:t xml:space="preserve">of mining.</w:t>
      </w:r>
      <w:r>
        <w:t xml:space="preserve"> </w:t>
      </w:r>
      <w:r>
        <w:t xml:space="preserve">But Republicans argued the bill would stifle economic opportunities</w:t>
      </w:r>
      <w:r>
        <w:t xml:space="preserve"> </w:t>
      </w:r>
      <w:r>
        <w:t xml:space="preserve">for the rural areas of the state […]</w:t>
      </w:r>
      <w:r>
        <w:t xml:space="preserve"> </w:t>
      </w:r>
      <w:r>
        <w:t xml:space="preserve">‘</w:t>
      </w:r>
      <w:r>
        <w:t xml:space="preserve">This bill is very cleverly</w:t>
      </w:r>
      <w:r>
        <w:t xml:space="preserve"> </w:t>
      </w:r>
      <w:r>
        <w:t xml:space="preserve">named to make it sound like it's safeguarding the Grand Canyon,</w:t>
      </w:r>
      <w:r>
        <w:t xml:space="preserve"> </w:t>
      </w:r>
      <w:r>
        <w:t xml:space="preserve">something I believe we all support,</w:t>
      </w:r>
      <w:r>
        <w:t xml:space="preserve">’</w:t>
      </w:r>
      <w:r>
        <w:t xml:space="preserve"> </w:t>
      </w:r>
      <w:r>
        <w:t xml:space="preserve">[Rep. Bruce] Westerman said</w:t>
      </w:r>
      <w:r>
        <w:t xml:space="preserve"> </w:t>
      </w:r>
      <w:r>
        <w:t xml:space="preserve">on the House floor Tuesday.</w:t>
      </w:r>
      <w:r>
        <w:t xml:space="preserve"> </w:t>
      </w:r>
      <w:r>
        <w:t xml:space="preserve">‘</w:t>
      </w:r>
      <w:r>
        <w:t xml:space="preserve">But when we look at what it does, we</w:t>
      </w:r>
      <w:r>
        <w:t xml:space="preserve"> </w:t>
      </w:r>
      <w:r>
        <w:t xml:space="preserve">quickly see it has very little to do with the Grand Canyon. Instead,</w:t>
      </w:r>
      <w:r>
        <w:t xml:space="preserve"> </w:t>
      </w:r>
      <w:r>
        <w:t xml:space="preserve">it’s a federal land grab that would lock up approximately 1 million</w:t>
      </w:r>
      <w:r>
        <w:t xml:space="preserve"> </w:t>
      </w:r>
      <w:r>
        <w:t xml:space="preserve">acres of land in northern Arizona and permanently ban mineral</w:t>
      </w:r>
      <w:r>
        <w:t xml:space="preserve"> </w:t>
      </w:r>
      <w:r>
        <w:t xml:space="preserve">development.</w:t>
      </w:r>
      <w:r>
        <w:t xml:space="preserve">’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58">
        <w:r>
          <w:rPr>
            <w:rStyle w:val="Hyperlink"/>
          </w:rPr>
          <w:t xml:space="preserve">10/30/19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NRDC: This Legislation Was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Critical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To Protecting Public</w:t>
      </w:r>
      <w:r>
        <w:rPr>
          <w:bCs/>
          <w:b/>
        </w:rPr>
        <w:t xml:space="preserve"> </w:t>
      </w:r>
      <w:r>
        <w:rPr>
          <w:bCs/>
          <w:b/>
        </w:rPr>
        <w:t xml:space="preserve">Lands.</w:t>
      </w:r>
      <w:r>
        <w:t xml:space="preserve"> </w:t>
      </w:r>
      <w:r>
        <w:t xml:space="preserve">According to the NRDC,</w:t>
      </w:r>
      <w:r>
        <w:t xml:space="preserve"> </w:t>
      </w:r>
      <w:r>
        <w:t xml:space="preserve">“</w:t>
      </w:r>
      <w:r>
        <w:t xml:space="preserve">At a time when the Trump</w:t>
      </w:r>
      <w:r>
        <w:t xml:space="preserve"> </w:t>
      </w:r>
      <w:r>
        <w:t xml:space="preserve">administration is carving up our public lands and auctioning them</w:t>
      </w:r>
      <w:r>
        <w:t xml:space="preserve"> </w:t>
      </w:r>
      <w:r>
        <w:t xml:space="preserve">off to corporate interests who’d destroy them for profit, this</w:t>
      </w:r>
      <w:r>
        <w:t xml:space="preserve"> </w:t>
      </w:r>
      <w:r>
        <w:t xml:space="preserve">legislation is critical. These special places in the American west</w:t>
      </w:r>
      <w:r>
        <w:t xml:space="preserve"> </w:t>
      </w:r>
      <w:r>
        <w:t xml:space="preserve">reflect our country’s cultural roots, offer a place for recreation</w:t>
      </w:r>
      <w:r>
        <w:t xml:space="preserve"> </w:t>
      </w:r>
      <w:r>
        <w:t xml:space="preserve">and reflection, and include huge swaths of wilderness that help us</w:t>
      </w:r>
      <w:r>
        <w:t xml:space="preserve"> </w:t>
      </w:r>
      <w:r>
        <w:t xml:space="preserve">fight climate change.</w:t>
      </w:r>
      <w:r>
        <w:t xml:space="preserve">”</w:t>
      </w:r>
      <w:r>
        <w:t xml:space="preserve"> </w:t>
      </w:r>
      <w:r>
        <w:t xml:space="preserve">[NRDC,</w:t>
      </w:r>
      <w:r>
        <w:t xml:space="preserve"> </w:t>
      </w:r>
      <w:hyperlink r:id="rId59">
        <w:r>
          <w:rPr>
            <w:rStyle w:val="Hyperlink"/>
          </w:rPr>
          <w:t xml:space="preserve">10/30/19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For Effectively Prohibiting New Mining Or</w:t>
      </w:r>
      <w:r>
        <w:rPr>
          <w:bCs/>
          <w:b/>
        </w:rPr>
        <w:t xml:space="preserve"> </w:t>
      </w:r>
      <w:r>
        <w:rPr>
          <w:bCs/>
          <w:b/>
        </w:rPr>
        <w:t xml:space="preserve">Mineral Production Activities On Federal Lands Near The Chaco Culture</w:t>
      </w:r>
      <w:r>
        <w:rPr>
          <w:bCs/>
          <w:b/>
        </w:rPr>
        <w:t xml:space="preserve"> </w:t>
      </w:r>
      <w:r>
        <w:rPr>
          <w:bCs/>
          <w:b/>
        </w:rPr>
        <w:t xml:space="preserve">Natural Historical Park In New Mexico.</w:t>
      </w:r>
      <w:r>
        <w:t xml:space="preserve"> </w:t>
      </w:r>
      <w:r>
        <w:t xml:space="preserve">In October 2019, Fitzpatrick</w:t>
      </w:r>
      <w:r>
        <w:t xml:space="preserve"> </w:t>
      </w:r>
      <w:r>
        <w:t xml:space="preserve">voted for a bill that would, according to Congressional Quarterly,</w:t>
      </w:r>
      <w:r>
        <w:t xml:space="preserve"> </w:t>
      </w:r>
      <w:r>
        <w:t xml:space="preserve">“</w:t>
      </w:r>
      <w:r>
        <w:t xml:space="preserve">effectively prohibit any new mining or mineral production activities on</w:t>
      </w:r>
      <w:r>
        <w:t xml:space="preserve"> </w:t>
      </w:r>
      <w:r>
        <w:t xml:space="preserve">federal lands within 10 miles of the Chaco Culture National Historical</w:t>
      </w:r>
      <w:r>
        <w:t xml:space="preserve"> </w:t>
      </w:r>
      <w:r>
        <w:t xml:space="preserve">Park in New Mexico. Specifically, it would withdraw the lands from</w:t>
      </w:r>
      <w:r>
        <w:t xml:space="preserve"> </w:t>
      </w:r>
      <w:r>
        <w:t xml:space="preserve">eligibility for activities permitted under federal laws governing public</w:t>
      </w:r>
      <w:r>
        <w:t xml:space="preserve"> </w:t>
      </w:r>
      <w:r>
        <w:t xml:space="preserve">lands, mining, and mineral and geothermal leasing. The withdrawal would</w:t>
      </w:r>
      <w:r>
        <w:t xml:space="preserve"> </w:t>
      </w:r>
      <w:r>
        <w:t xml:space="preserve">not prohibit the conveyance or exchange of such federal lands to or with</w:t>
      </w:r>
      <w:r>
        <w:t xml:space="preserve"> </w:t>
      </w:r>
      <w:r>
        <w:t xml:space="preserve">Indian tribes. The bill would also require the termination of existing</w:t>
      </w:r>
      <w:r>
        <w:t xml:space="preserve"> </w:t>
      </w:r>
      <w:r>
        <w:t xml:space="preserve">oil and gas leases on federal lands where extraction has not begun by</w:t>
      </w:r>
      <w:r>
        <w:t xml:space="preserve"> </w:t>
      </w:r>
      <w:r>
        <w:t xml:space="preserve">the end of the initial lease.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245-174. [House Vote 597,</w:t>
      </w:r>
      <w:r>
        <w:t xml:space="preserve"> </w:t>
      </w:r>
      <w:hyperlink r:id="rId60">
        <w:r>
          <w:rPr>
            <w:rStyle w:val="Hyperlink"/>
          </w:rPr>
          <w:t xml:space="preserve">10/30/19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1">
        <w:r>
          <w:rPr>
            <w:rStyle w:val="Hyperlink"/>
          </w:rPr>
          <w:t xml:space="preserve">10/30/19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2">
        <w:r>
          <w:rPr>
            <w:rStyle w:val="Hyperlink"/>
          </w:rPr>
          <w:t xml:space="preserve">H.R.2181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The Bill Would Made A Temporary Ban On Mining Near The Chaco</w:t>
      </w:r>
      <w:r>
        <w:rPr>
          <w:bCs/>
          <w:b/>
        </w:rPr>
        <w:t xml:space="preserve"> </w:t>
      </w:r>
      <w:r>
        <w:rPr>
          <w:bCs/>
          <w:b/>
        </w:rPr>
        <w:t xml:space="preserve">Canyon Permanent.</w:t>
      </w:r>
      <w:r>
        <w:t xml:space="preserve"> </w:t>
      </w:r>
      <w:r>
        <w:t xml:space="preserve">According to The Wilderness Society,</w:t>
      </w:r>
      <w:r>
        <w:t xml:space="preserve"> </w:t>
      </w:r>
      <w:r>
        <w:t xml:space="preserve">“</w:t>
      </w:r>
      <w:r>
        <w:t xml:space="preserve">In the</w:t>
      </w:r>
      <w:r>
        <w:t xml:space="preserve"> </w:t>
      </w:r>
      <w:r>
        <w:t xml:space="preserve">case of Chaco Canyon, an ancient tribal historical and</w:t>
      </w:r>
      <w:r>
        <w:t xml:space="preserve"> </w:t>
      </w:r>
      <w:r>
        <w:t xml:space="preserve">archaeological site, earlier this year the Interior Department</w:t>
      </w:r>
      <w:r>
        <w:t xml:space="preserve"> </w:t>
      </w:r>
      <w:r>
        <w:t xml:space="preserve">granted a temporary reprieve on harmful extractive activity on and</w:t>
      </w:r>
      <w:r>
        <w:t xml:space="preserve"> </w:t>
      </w:r>
      <w:r>
        <w:t xml:space="preserve">near this ancient tribal historical and archaeological site […]</w:t>
      </w:r>
      <w:r>
        <w:t xml:space="preserve"> </w:t>
      </w:r>
      <w:r>
        <w:t xml:space="preserve">However permanent protection [required] congressional approval</w:t>
      </w:r>
      <w:r>
        <w:t xml:space="preserve"> </w:t>
      </w:r>
      <w:r>
        <w:t xml:space="preserve">[…]</w:t>
      </w:r>
      <w:r>
        <w:t xml:space="preserve"> </w:t>
      </w:r>
      <w:r>
        <w:t xml:space="preserve">‘</w:t>
      </w:r>
      <w:r>
        <w:t xml:space="preserve">Chaco Canyon’s irreplaceable treasures need more than</w:t>
      </w:r>
      <w:r>
        <w:t xml:space="preserve"> </w:t>
      </w:r>
      <w:r>
        <w:t xml:space="preserve">temporary protections. The House's passage of proactive legislation</w:t>
      </w:r>
      <w:r>
        <w:t xml:space="preserve"> </w:t>
      </w:r>
      <w:r>
        <w:t xml:space="preserve">will help ensure future generations inherit a place that has not</w:t>
      </w:r>
      <w:r>
        <w:t xml:space="preserve"> </w:t>
      </w:r>
      <w:r>
        <w:t xml:space="preserve">been permanently scarred by unchecked energy development,</w:t>
      </w:r>
      <w:r>
        <w:t xml:space="preserve">’</w:t>
      </w:r>
      <w:r>
        <w:t xml:space="preserve"> </w:t>
      </w:r>
      <w:r>
        <w:t xml:space="preserve">said</w:t>
      </w:r>
      <w:r>
        <w:t xml:space="preserve"> </w:t>
      </w:r>
      <w:r>
        <w:t xml:space="preserve">Michael Casaus, New Mexico state director of The Wilderness</w:t>
      </w:r>
      <w:r>
        <w:t xml:space="preserve"> </w:t>
      </w:r>
      <w:r>
        <w:t xml:space="preserve">Society.</w:t>
      </w:r>
      <w:r>
        <w:t xml:space="preserve">”</w:t>
      </w:r>
      <w:r>
        <w:t xml:space="preserve"> </w:t>
      </w:r>
      <w:r>
        <w:t xml:space="preserve">[The Wilderness Society,</w:t>
      </w:r>
      <w:r>
        <w:t xml:space="preserve"> </w:t>
      </w:r>
      <w:hyperlink r:id="rId54">
        <w:r>
          <w:rPr>
            <w:rStyle w:val="Hyperlink"/>
          </w:rPr>
          <w:t xml:space="preserve">10/30/19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NRDC: This Legislation Was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Critical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To Protecting Public</w:t>
      </w:r>
      <w:r>
        <w:rPr>
          <w:bCs/>
          <w:b/>
        </w:rPr>
        <w:t xml:space="preserve"> </w:t>
      </w:r>
      <w:r>
        <w:rPr>
          <w:bCs/>
          <w:b/>
        </w:rPr>
        <w:t xml:space="preserve">Lands.</w:t>
      </w:r>
      <w:r>
        <w:t xml:space="preserve"> </w:t>
      </w:r>
      <w:r>
        <w:t xml:space="preserve">According to the NRDC,</w:t>
      </w:r>
      <w:r>
        <w:t xml:space="preserve"> </w:t>
      </w:r>
      <w:r>
        <w:t xml:space="preserve">“</w:t>
      </w:r>
      <w:r>
        <w:t xml:space="preserve">At a time when the Trump</w:t>
      </w:r>
      <w:r>
        <w:t xml:space="preserve"> </w:t>
      </w:r>
      <w:r>
        <w:t xml:space="preserve">administration is carving up our public lands and auctioning them</w:t>
      </w:r>
      <w:r>
        <w:t xml:space="preserve"> </w:t>
      </w:r>
      <w:r>
        <w:t xml:space="preserve">off to corporate interests who’d destroy them for profit, this</w:t>
      </w:r>
      <w:r>
        <w:t xml:space="preserve"> </w:t>
      </w:r>
      <w:r>
        <w:t xml:space="preserve">legislation is critical. These special places in the American west</w:t>
      </w:r>
      <w:r>
        <w:t xml:space="preserve"> </w:t>
      </w:r>
      <w:r>
        <w:t xml:space="preserve">reflect our country’s cultural roots, offer a place for recreation</w:t>
      </w:r>
      <w:r>
        <w:t xml:space="preserve"> </w:t>
      </w:r>
      <w:r>
        <w:t xml:space="preserve">and reflection, and include huge swaths of wilderness that help us</w:t>
      </w:r>
      <w:r>
        <w:t xml:space="preserve"> </w:t>
      </w:r>
      <w:r>
        <w:t xml:space="preserve">fight climate change.</w:t>
      </w:r>
      <w:r>
        <w:t xml:space="preserve">”</w:t>
      </w:r>
      <w:r>
        <w:t xml:space="preserve"> </w:t>
      </w:r>
      <w:r>
        <w:t xml:space="preserve">[NRDC,</w:t>
      </w:r>
      <w:r>
        <w:t xml:space="preserve"> </w:t>
      </w:r>
      <w:hyperlink r:id="rId59">
        <w:r>
          <w:rPr>
            <w:rStyle w:val="Hyperlink"/>
          </w:rPr>
          <w:t xml:space="preserve">10/30/19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The Bill Was Supported By All Members Of The New Mexico Delegation</w:t>
      </w:r>
      <w:r>
        <w:rPr>
          <w:bCs/>
          <w:b/>
        </w:rPr>
        <w:t xml:space="preserve"> </w:t>
      </w:r>
      <w:r>
        <w:rPr>
          <w:bCs/>
          <w:b/>
        </w:rPr>
        <w:t xml:space="preserve">And The Navajo Nation.</w:t>
      </w:r>
      <w:r>
        <w:t xml:space="preserve"> </w:t>
      </w:r>
      <w:r>
        <w:t xml:space="preserve">According to The Wilderness Society,</w:t>
      </w:r>
      <w:r>
        <w:t xml:space="preserve"> </w:t>
      </w:r>
      <w:r>
        <w:t xml:space="preserve">“</w:t>
      </w:r>
      <w:r>
        <w:t xml:space="preserve">The Chaco Cultural Heritage Area Protection Act would protect</w:t>
      </w:r>
      <w:r>
        <w:t xml:space="preserve"> </w:t>
      </w:r>
      <w:r>
        <w:t xml:space="preserve">federal lands surrounding Chaco Canyon from oil and gas development</w:t>
      </w:r>
      <w:r>
        <w:t xml:space="preserve"> </w:t>
      </w:r>
      <w:r>
        <w:t xml:space="preserve">permanently. The bill is supported by every member of the New Mexico</w:t>
      </w:r>
      <w:r>
        <w:t xml:space="preserve"> </w:t>
      </w:r>
      <w:r>
        <w:t xml:space="preserve">congressional delegation, the All Pueblo Council of Governors, and</w:t>
      </w:r>
      <w:r>
        <w:t xml:space="preserve"> </w:t>
      </w:r>
      <w:r>
        <w:t xml:space="preserve">the Navajo Nation.</w:t>
      </w:r>
      <w:r>
        <w:t xml:space="preserve">”</w:t>
      </w:r>
      <w:r>
        <w:t xml:space="preserve"> </w:t>
      </w:r>
      <w:r>
        <w:t xml:space="preserve">[The Wilderness Society,</w:t>
      </w:r>
      <w:r>
        <w:t xml:space="preserve"> </w:t>
      </w:r>
      <w:hyperlink r:id="rId54">
        <w:r>
          <w:rPr>
            <w:rStyle w:val="Hyperlink"/>
          </w:rPr>
          <w:t xml:space="preserve">10/30/19</w:t>
        </w:r>
      </w:hyperlink>
      <w:r>
        <w:t xml:space="preserve">]</w:t>
      </w:r>
    </w:p>
    <w:bookmarkEnd w:id="63"/>
    <w:bookmarkStart w:id="69" w:name="national-monuments"/>
    <w:p>
      <w:pPr>
        <w:pStyle w:val="Heading3"/>
      </w:pPr>
      <w:r>
        <w:t xml:space="preserve">National Monuments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Requiring National Monuments</w:t>
      </w:r>
      <w:r>
        <w:rPr>
          <w:bCs/>
          <w:b/>
        </w:rPr>
        <w:t xml:space="preserve"> </w:t>
      </w:r>
      <w:r>
        <w:rPr>
          <w:bCs/>
          <w:b/>
        </w:rPr>
        <w:t xml:space="preserve">Receive Congressional Approval.</w:t>
      </w:r>
      <w:r>
        <w:t xml:space="preserve"> </w:t>
      </w:r>
      <w:r>
        <w:t xml:space="preserve">In October 2017, Fitzpatrick voted</w:t>
      </w:r>
      <w:r>
        <w:t xml:space="preserve"> </w:t>
      </w:r>
      <w:r>
        <w:t xml:space="preserve">against a budget resolution that would in part,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 for $2.9 trillion in new budget</w:t>
      </w:r>
      <w:r>
        <w:t xml:space="preserve"> </w:t>
      </w:r>
      <w:r>
        <w:t xml:space="preserve">authority in fiscal 2018. It would balance the budget by fiscal 2023 by</w:t>
      </w:r>
      <w:r>
        <w:t xml:space="preserve"> </w:t>
      </w:r>
      <w:r>
        <w:t xml:space="preserve">reducing spending by $10.1 trillion over 10 years. It would cap total</w:t>
      </w:r>
      <w:r>
        <w:t xml:space="preserve"> </w:t>
      </w:r>
      <w:r>
        <w:t xml:space="preserve">discretionary spending at $1.06 trillion for fiscal 2018 and would</w:t>
      </w:r>
      <w:r>
        <w:t xml:space="preserve"> </w:t>
      </w:r>
      <w:r>
        <w:t xml:space="preserve">assume no separate Overseas Contingency Operations funding for fiscal</w:t>
      </w:r>
      <w:r>
        <w:t xml:space="preserve"> </w:t>
      </w:r>
      <w:r>
        <w:t xml:space="preserve">2018 or subsequent years and would incorporate funding related to war or</w:t>
      </w:r>
      <w:r>
        <w:t xml:space="preserve"> </w:t>
      </w:r>
      <w:r>
        <w:t xml:space="preserve">terror into the base defense account. It would assume repeal of the 2010</w:t>
      </w:r>
      <w:r>
        <w:t xml:space="preserve"> </w:t>
      </w:r>
      <w:r>
        <w:t xml:space="preserve">health care overhaul and would convert Medicaid and the Children’s</w:t>
      </w:r>
      <w:r>
        <w:t xml:space="preserve"> </w:t>
      </w:r>
      <w:r>
        <w:t xml:space="preserve">Health Insurance Program into a single block grant program. It would</w:t>
      </w:r>
      <w:r>
        <w:t xml:space="preserve"> </w:t>
      </w:r>
      <w:r>
        <w:t xml:space="preserve">require that off budget programs, such as Social Security, the U.S.</w:t>
      </w:r>
      <w:r>
        <w:t xml:space="preserve"> </w:t>
      </w:r>
      <w:r>
        <w:t xml:space="preserve">Postal Service, and Fannie Mae and Freddie Mac, be included in the</w:t>
      </w:r>
      <w:r>
        <w:t xml:space="preserve"> </w:t>
      </w:r>
      <w:r>
        <w:t xml:space="preserve">budget.</w:t>
      </w:r>
      <w:r>
        <w:t xml:space="preserve">”</w:t>
      </w:r>
      <w:r>
        <w:t xml:space="preserve"> </w:t>
      </w:r>
      <w:r>
        <w:t xml:space="preserve">The underlying legislation was an FY 2018 House GOP budget</w:t>
      </w:r>
      <w:r>
        <w:t xml:space="preserve"> </w:t>
      </w:r>
      <w:r>
        <w:t xml:space="preserve">resolution. The House rejected the RSC budget by a vote of 139 to 281.</w:t>
      </w:r>
      <w:r>
        <w:t xml:space="preserve"> </w:t>
      </w:r>
      <w:r>
        <w:t xml:space="preserve">[House Vote 555,</w:t>
      </w:r>
      <w:r>
        <w:t xml:space="preserve"> </w:t>
      </w:r>
      <w:hyperlink r:id="rId64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5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66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7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Budget Called For Effectively Gutting Presidential Authority To</w:t>
      </w:r>
      <w:r>
        <w:rPr>
          <w:bCs/>
          <w:b/>
        </w:rPr>
        <w:t xml:space="preserve"> </w:t>
      </w:r>
      <w:r>
        <w:rPr>
          <w:bCs/>
          <w:b/>
        </w:rPr>
        <w:t xml:space="preserve">Create National Monuments By Requiring They Receive Congressional</w:t>
      </w:r>
      <w:r>
        <w:rPr>
          <w:bCs/>
          <w:b/>
        </w:rPr>
        <w:t xml:space="preserve"> </w:t>
      </w:r>
      <w:r>
        <w:rPr>
          <w:bCs/>
          <w:b/>
        </w:rPr>
        <w:t xml:space="preserve">Approval.</w:t>
      </w:r>
      <w:r>
        <w:t xml:space="preserve"> </w:t>
      </w:r>
      <w:r>
        <w:t xml:space="preserve">According to the Republican Study Committee FY 2018</w:t>
      </w:r>
      <w:r>
        <w:t xml:space="preserve"> </w:t>
      </w:r>
      <w:r>
        <w:t xml:space="preserve">Budget,</w:t>
      </w:r>
      <w:r>
        <w:t xml:space="preserve"> </w:t>
      </w:r>
      <w:r>
        <w:t xml:space="preserve">“</w:t>
      </w:r>
      <w:r>
        <w:t xml:space="preserve">Reform the Antiquities Act The Antiquities Act of 1906 was</w:t>
      </w:r>
      <w:r>
        <w:t xml:space="preserve"> </w:t>
      </w:r>
      <w:r>
        <w:t xml:space="preserve">enacted to give the president authority to protect archeological</w:t>
      </w:r>
      <w:r>
        <w:t xml:space="preserve"> </w:t>
      </w:r>
      <w:r>
        <w:t xml:space="preserve">sites from looting. Like other unchecked powers given to the</w:t>
      </w:r>
      <w:r>
        <w:t xml:space="preserve"> </w:t>
      </w:r>
      <w:r>
        <w:t xml:space="preserve">executive branch, this authority has been abused. President Obama</w:t>
      </w:r>
      <w:r>
        <w:t xml:space="preserve"> </w:t>
      </w:r>
      <w:r>
        <w:t xml:space="preserve">has used the Antiquities Act to remove 533 million additional acres</w:t>
      </w:r>
      <w:r>
        <w:t xml:space="preserve"> </w:t>
      </w:r>
      <w:r>
        <w:t xml:space="preserve">of land and water from productive use, more than any other</w:t>
      </w:r>
      <w:r>
        <w:t xml:space="preserve"> </w:t>
      </w:r>
      <w:r>
        <w:t xml:space="preserve">president.437 Because a national monument designation imposes strict</w:t>
      </w:r>
      <w:r>
        <w:t xml:space="preserve"> </w:t>
      </w:r>
      <w:r>
        <w:t xml:space="preserve">restrictions on land use, the Antiquities Act can hurt local</w:t>
      </w:r>
      <w:r>
        <w:t xml:space="preserve"> </w:t>
      </w:r>
      <w:r>
        <w:t xml:space="preserve">economies that rely on logging, mineral development, energy</w:t>
      </w:r>
      <w:r>
        <w:t xml:space="preserve"> </w:t>
      </w:r>
      <w:r>
        <w:t xml:space="preserve">creation, or recreational activities on the federal land. Further,</w:t>
      </w:r>
      <w:r>
        <w:t xml:space="preserve"> </w:t>
      </w:r>
      <w:r>
        <w:t xml:space="preserve">ever-growing federal land holdings spread the resources to manage</w:t>
      </w:r>
      <w:r>
        <w:t xml:space="preserve"> </w:t>
      </w:r>
      <w:r>
        <w:t xml:space="preserve">those holding too thin, resulting in the neglect and mismanagement</w:t>
      </w:r>
      <w:r>
        <w:t xml:space="preserve"> </w:t>
      </w:r>
      <w:r>
        <w:t xml:space="preserve">of land that often results in destruction of the environments</w:t>
      </w:r>
      <w:r>
        <w:t xml:space="preserve"> </w:t>
      </w:r>
      <w:r>
        <w:t xml:space="preserve">proclamations were intended to protect. Before an area is designated</w:t>
      </w:r>
      <w:r>
        <w:t xml:space="preserve"> </w:t>
      </w:r>
      <w:r>
        <w:t xml:space="preserve">as a national monument, the designation should be approved by an act</w:t>
      </w:r>
      <w:r>
        <w:t xml:space="preserve"> </w:t>
      </w:r>
      <w:r>
        <w:t xml:space="preserve">of Congress.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68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bookmarkEnd w:id="69"/>
    <w:bookmarkStart w:id="89" w:name="national-parks"/>
    <w:p>
      <w:pPr>
        <w:pStyle w:val="Heading3"/>
      </w:pPr>
      <w:r>
        <w:t xml:space="preserve">National Parks</w:t>
      </w:r>
    </w:p>
    <w:p>
      <w:pPr>
        <w:pStyle w:val="FirstParagraph"/>
      </w:pPr>
      <w:r>
        <w:rPr>
          <w:bCs/>
          <w:b/>
        </w:rPr>
        <w:t xml:space="preserve">2023: Fitzpatrick Voted To Designate For San Geronimo Del Boqueron As</w:t>
      </w:r>
      <w:r>
        <w:rPr>
          <w:bCs/>
          <w:b/>
        </w:rPr>
        <w:t xml:space="preserve"> </w:t>
      </w:r>
      <w:r>
        <w:rPr>
          <w:bCs/>
          <w:b/>
        </w:rPr>
        <w:t xml:space="preserve">An Affiliated Area Of The National Parks.</w:t>
      </w:r>
      <w:r>
        <w:t xml:space="preserve"> </w:t>
      </w:r>
      <w:r>
        <w:t xml:space="preserve">In November 2023, according</w:t>
      </w:r>
      <w:r>
        <w:t xml:space="preserve"> </w:t>
      </w:r>
      <w:r>
        <w:t xml:space="preserve">to Congressional Quarterly, Fitzpatrick voted for the</w:t>
      </w:r>
      <w:r>
        <w:t xml:space="preserve"> </w:t>
      </w:r>
      <w:r>
        <w:t xml:space="preserve">“</w:t>
      </w:r>
      <w:r>
        <w:t xml:space="preserve">motion to suspend</w:t>
      </w:r>
      <w:r>
        <w:t xml:space="preserve"> </w:t>
      </w:r>
      <w:r>
        <w:t xml:space="preserve">the rules and pass the bill that would designate Fort San Geronimo del</w:t>
      </w:r>
      <w:r>
        <w:t xml:space="preserve"> </w:t>
      </w:r>
      <w:r>
        <w:t xml:space="preserve">Boqueron in San Juan, Puerto Rico, as an affiliated area of the National</w:t>
      </w:r>
      <w:r>
        <w:t xml:space="preserve"> </w:t>
      </w:r>
      <w:r>
        <w:t xml:space="preserve">Park System.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359 to 24. [House Vote 600,</w:t>
      </w:r>
      <w:r>
        <w:t xml:space="preserve"> </w:t>
      </w:r>
      <w:hyperlink r:id="rId70">
        <w:r>
          <w:rPr>
            <w:rStyle w:val="Hyperlink"/>
          </w:rPr>
          <w:t xml:space="preserve">11/6/23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1">
        <w:r>
          <w:rPr>
            <w:rStyle w:val="Hyperlink"/>
          </w:rPr>
          <w:t xml:space="preserve">11/6/23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359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To Reauthorize The National Park Foundation</w:t>
      </w:r>
      <w:r>
        <w:rPr>
          <w:bCs/>
          <w:b/>
        </w:rPr>
        <w:t xml:space="preserve"> </w:t>
      </w:r>
      <w:r>
        <w:rPr>
          <w:bCs/>
          <w:b/>
        </w:rPr>
        <w:t xml:space="preserve">With $15 Million Annually Through FY 2030.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for the National Park</w:t>
      </w:r>
      <w:r>
        <w:t xml:space="preserve"> </w:t>
      </w:r>
      <w:r>
        <w:t xml:space="preserve">Foundation Reauthorization Act of 2022, which would</w:t>
      </w:r>
      <w:r>
        <w:t xml:space="preserve"> </w:t>
      </w:r>
      <w:r>
        <w:t xml:space="preserve">“</w:t>
      </w:r>
      <w:r>
        <w:t xml:space="preserve">reauthorize the</w:t>
      </w:r>
      <w:r>
        <w:t xml:space="preserve"> </w:t>
      </w:r>
      <w:r>
        <w:t xml:space="preserve">National Park Foundation for seven years and triple the annual</w:t>
      </w:r>
      <w:r>
        <w:t xml:space="preserve"> </w:t>
      </w:r>
      <w:r>
        <w:t xml:space="preserve">authorization amount, authorizing $15 million annually through fiscal</w:t>
      </w:r>
      <w:r>
        <w:t xml:space="preserve"> </w:t>
      </w:r>
      <w:r>
        <w:t xml:space="preserve">2030.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397-22, thus the bill was sent to the Senate. The Senate did not take</w:t>
      </w:r>
      <w:r>
        <w:t xml:space="preserve"> </w:t>
      </w:r>
      <w:r>
        <w:t xml:space="preserve">substantive action on the bill. [House Vote 378,</w:t>
      </w:r>
      <w:r>
        <w:t xml:space="preserve"> </w:t>
      </w:r>
      <w:hyperlink r:id="rId73">
        <w:r>
          <w:rPr>
            <w:rStyle w:val="Hyperlink"/>
          </w:rPr>
          <w:t xml:space="preserve">7/19/22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4">
        <w:r>
          <w:rPr>
            <w:rStyle w:val="Hyperlink"/>
          </w:rPr>
          <w:t xml:space="preserve">7/19/22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7693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For The FY 2020 Minibus Appropriations Bill,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$3.4 Billion For The National Park Service.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2019, Fitzpatrick voted for the FY 2020 minibus spending bill,</w:t>
      </w:r>
      <w:r>
        <w:t xml:space="preserve"> </w:t>
      </w:r>
      <w:r>
        <w:t xml:space="preserve">which represented 8 of the 12 appropriations bills.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provides $3.4 billion for the</w:t>
      </w:r>
      <w:r>
        <w:t xml:space="preserve"> </w:t>
      </w:r>
      <w:r>
        <w:t xml:space="preserve">National Park Service — $155 million more than FY 2019 and $636</w:t>
      </w:r>
      <w:r>
        <w:t xml:space="preserve"> </w:t>
      </w:r>
      <w:r>
        <w:t xml:space="preserve">million more than the request. The vast majority, $2.4 billion, is for</w:t>
      </w:r>
      <w:r>
        <w:t xml:space="preserve"> </w:t>
      </w:r>
      <w:r>
        <w:t xml:space="preserve">operation and maintenance of national parks, $66 million (3%) more than</w:t>
      </w:r>
      <w:r>
        <w:t xml:space="preserve"> </w:t>
      </w:r>
      <w:r>
        <w:t xml:space="preserve">FY 2019 and $151 million (7%) more than requested.</w:t>
      </w:r>
      <w:r>
        <w:t xml:space="preserve">”</w:t>
      </w:r>
      <w:r>
        <w:t xml:space="preserve"> </w:t>
      </w:r>
      <w:r>
        <w:t xml:space="preserve">The vote was a</w:t>
      </w:r>
      <w:r>
        <w:t xml:space="preserve"> </w:t>
      </w:r>
      <w:r>
        <w:t xml:space="preserve">motion to concur in the Senate amendment. The House agreed to the motion</w:t>
      </w:r>
      <w:r>
        <w:t xml:space="preserve"> </w:t>
      </w:r>
      <w:r>
        <w:t xml:space="preserve">by a vote of 297-120. The Senate later passed the bill and the President</w:t>
      </w:r>
      <w:r>
        <w:t xml:space="preserve"> </w:t>
      </w:r>
      <w:r>
        <w:t xml:space="preserve">signed the bill into law. [House Vote 689,</w:t>
      </w:r>
      <w:r>
        <w:t xml:space="preserve"> </w:t>
      </w:r>
      <w:hyperlink r:id="rId76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7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8">
        <w:r>
          <w:rPr>
            <w:rStyle w:val="Hyperlink"/>
          </w:rPr>
          <w:t xml:space="preserve">H.R.1865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For An Omnibus Spending Proposal Preventing</w:t>
      </w:r>
      <w:r>
        <w:rPr>
          <w:bCs/>
          <w:b/>
        </w:rPr>
        <w:t xml:space="preserve"> </w:t>
      </w:r>
      <w:r>
        <w:rPr>
          <w:bCs/>
          <w:b/>
        </w:rPr>
        <w:t xml:space="preserve">Another Government Shutdown And Providing $3.2 Billion For The NPS.</w:t>
      </w:r>
      <w:r>
        <w:t xml:space="preserve"> </w:t>
      </w:r>
      <w:r>
        <w:t xml:space="preserve">In February 2019, Fitzpatrick voted for the FY 2019 consolidated</w:t>
      </w:r>
      <w:r>
        <w:t xml:space="preserve"> </w:t>
      </w:r>
      <w:r>
        <w:t xml:space="preserve">appropriations bill. According to Congressional Quarterly,</w:t>
      </w:r>
      <w:r>
        <w:t xml:space="preserve"> </w:t>
      </w:r>
      <w:r>
        <w:t xml:space="preserve">“</w:t>
      </w:r>
      <w:r>
        <w:t xml:space="preserve">This</w:t>
      </w:r>
      <w:r>
        <w:t xml:space="preserve"> </w:t>
      </w:r>
      <w:r>
        <w:t xml:space="preserve">Conference Summary describes the agreement on H J Res 31, Consolidated</w:t>
      </w:r>
      <w:r>
        <w:t xml:space="preserve"> </w:t>
      </w:r>
      <w:r>
        <w:t xml:space="preserve">Appropriations Act for FY 2019, which provides detailed, full-year</w:t>
      </w:r>
      <w:r>
        <w:t xml:space="preserve"> </w:t>
      </w:r>
      <w:r>
        <w:t xml:space="preserve">funding for all seven remaining FY 2019 spending bills —thereby</w:t>
      </w:r>
      <w:r>
        <w:t xml:space="preserve"> </w:t>
      </w:r>
      <w:r>
        <w:t xml:space="preserve">completing the FY 2019 appropriations process. The centerpiece, Homeland</w:t>
      </w:r>
      <w:r>
        <w:t xml:space="preserve"> </w:t>
      </w:r>
      <w:r>
        <w:t xml:space="preserve">Security, provides $1.375 billion for new and replacement barriers</w:t>
      </w:r>
      <w:r>
        <w:t xml:space="preserve"> </w:t>
      </w:r>
      <w:r>
        <w:t xml:space="preserve">along the U.S. border with Mexico, including 55 miles of new fencing,</w:t>
      </w:r>
      <w:r>
        <w:t xml:space="preserve"> </w:t>
      </w:r>
      <w:r>
        <w:t xml:space="preserve">along with an increase of $1.5 billion in other border security funding</w:t>
      </w:r>
      <w:r>
        <w:t xml:space="preserve"> </w:t>
      </w:r>
      <w:r>
        <w:t xml:space="preserve">— such as for new technology at ports of entry and additional Customs</w:t>
      </w:r>
      <w:r>
        <w:t xml:space="preserve"> </w:t>
      </w:r>
      <w:r>
        <w:t xml:space="preserve">officers. Outside of the Homeland bill, it includes another $1.6</w:t>
      </w:r>
      <w:r>
        <w:t xml:space="preserve"> </w:t>
      </w:r>
      <w:r>
        <w:t xml:space="preserve">billion for border security, as well as a 1.9% pay increase for federal</w:t>
      </w:r>
      <w:r>
        <w:t xml:space="preserve"> </w:t>
      </w:r>
      <w:r>
        <w:t xml:space="preserve">civilian employees.</w:t>
      </w:r>
      <w:r>
        <w:t xml:space="preserve">”</w:t>
      </w:r>
      <w:r>
        <w:t xml:space="preserve"> </w:t>
      </w:r>
      <w:r>
        <w:t xml:space="preserve">The vote was on passage. The House passed the bill</w:t>
      </w:r>
      <w:r>
        <w:t xml:space="preserve"> </w:t>
      </w:r>
      <w:r>
        <w:t xml:space="preserve">by a vote of 300 to 128. The bill was later signed into law by the</w:t>
      </w:r>
      <w:r>
        <w:t xml:space="preserve"> </w:t>
      </w:r>
      <w:r>
        <w:t xml:space="preserve">president. [House Vote 87,</w:t>
      </w:r>
      <w:r>
        <w:t xml:space="preserve"> </w:t>
      </w:r>
      <w:hyperlink r:id="rId79">
        <w:r>
          <w:rPr>
            <w:rStyle w:val="Hyperlink"/>
          </w:rPr>
          <w:t xml:space="preserve">2/14/19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0">
        <w:r>
          <w:rPr>
            <w:rStyle w:val="Hyperlink"/>
          </w:rPr>
          <w:t xml:space="preserve">2/14/19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81">
        <w:r>
          <w:rPr>
            <w:rStyle w:val="Hyperlink"/>
          </w:rPr>
          <w:t xml:space="preserve">H. 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31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The Bill Appropriated $3.2 Billion For The NPS.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measure provides $3.2 billion for the</w:t>
      </w:r>
      <w:r>
        <w:t xml:space="preserve"> </w:t>
      </w:r>
      <w:r>
        <w:t xml:space="preserve">National Park Service — $20 million (1%) more than FY 2018 and</w:t>
      </w:r>
      <w:r>
        <w:t xml:space="preserve"> </w:t>
      </w:r>
      <w:r>
        <w:t xml:space="preserve">$521 million (19%) more than the request. The vast majority, $2.5</w:t>
      </w:r>
      <w:r>
        <w:t xml:space="preserve"> </w:t>
      </w:r>
      <w:r>
        <w:t xml:space="preserve">billion, is for operation and maintenance of national parks, $25</w:t>
      </w:r>
      <w:r>
        <w:t xml:space="preserve"> </w:t>
      </w:r>
      <w:r>
        <w:t xml:space="preserve">million (1%) more than FY 2018 and $78 million (3%) more than</w:t>
      </w:r>
      <w:r>
        <w:t xml:space="preserve"> </w:t>
      </w:r>
      <w:r>
        <w:t xml:space="preserve">requested. Included in that amount is $822 million for facility</w:t>
      </w:r>
      <w:r>
        <w:t xml:space="preserve"> </w:t>
      </w:r>
      <w:r>
        <w:t xml:space="preserve">operations and maintenance ($12 million more than FY 2018 and $40</w:t>
      </w:r>
      <w:r>
        <w:t xml:space="preserve"> </w:t>
      </w:r>
      <w:r>
        <w:t xml:space="preserve">million more than requested), and $549 million for park support</w:t>
      </w:r>
      <w:r>
        <w:t xml:space="preserve"> </w:t>
      </w:r>
      <w:r>
        <w:t xml:space="preserve">($13 million more than FY 2018 and $42 million more than</w:t>
      </w:r>
      <w:r>
        <w:t xml:space="preserve"> </w:t>
      </w:r>
      <w:r>
        <w:t xml:space="preserve">requested).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80">
        <w:r>
          <w:rPr>
            <w:rStyle w:val="Hyperlink"/>
          </w:rPr>
          <w:t xml:space="preserve">2/14/19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The Bill Re-Designated The Indiana Dunes National Lakeshore To Be</w:t>
      </w:r>
      <w:r>
        <w:rPr>
          <w:bCs/>
          <w:b/>
        </w:rPr>
        <w:t xml:space="preserve"> </w:t>
      </w:r>
      <w:r>
        <w:rPr>
          <w:bCs/>
          <w:b/>
        </w:rPr>
        <w:t xml:space="preserve">The Indiana Dunes National Park.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agreement renames the Indiana Dunes National</w:t>
      </w:r>
      <w:r>
        <w:t xml:space="preserve"> </w:t>
      </w:r>
      <w:r>
        <w:t xml:space="preserve">Lakeshore as the Indiana Dunes National Park, and it designates the</w:t>
      </w:r>
      <w:r>
        <w:t xml:space="preserve"> </w:t>
      </w:r>
      <w:r>
        <w:t xml:space="preserve">rest area on the Mount Vernon Trail within the George Washington</w:t>
      </w:r>
      <w:r>
        <w:t xml:space="preserve"> </w:t>
      </w:r>
      <w:r>
        <w:t xml:space="preserve">Memorial Parkway in Fort Hunt, Va., as the Peter B. Webster III</w:t>
      </w:r>
      <w:r>
        <w:t xml:space="preserve"> </w:t>
      </w:r>
      <w:r>
        <w:t xml:space="preserve">Memorial Area.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80">
        <w:r>
          <w:rPr>
            <w:rStyle w:val="Hyperlink"/>
          </w:rPr>
          <w:t xml:space="preserve">2/14/19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2018: Fitzpatrick Voted Against Increasing Federal Funds For The</w:t>
      </w:r>
      <w:r>
        <w:rPr>
          <w:bCs/>
          <w:b/>
        </w:rPr>
        <w:t xml:space="preserve"> </w:t>
      </w:r>
      <w:r>
        <w:rPr>
          <w:bCs/>
          <w:b/>
        </w:rPr>
        <w:t xml:space="preserve">National Park Service For Maintenance By $2.4 Million.</w:t>
      </w:r>
      <w:r>
        <w:t xml:space="preserve"> </w:t>
      </w:r>
      <w:r>
        <w:t xml:space="preserve">In July 2018,</w:t>
      </w:r>
      <w:r>
        <w:t xml:space="preserve"> </w:t>
      </w:r>
      <w:r>
        <w:t xml:space="preserve">Fitzpatrick voted against an amendment that would have,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increase[d] funding for the operations and</w:t>
      </w:r>
      <w:r>
        <w:t xml:space="preserve"> </w:t>
      </w:r>
      <w:r>
        <w:t xml:space="preserve">maintenance of the National Park Service by $2.4 million and would</w:t>
      </w:r>
      <w:r>
        <w:t xml:space="preserve"> </w:t>
      </w:r>
      <w:r>
        <w:t xml:space="preserve">decrease funding for land acquisition activities by an equal amount.</w:t>
      </w:r>
      <w:r>
        <w:t xml:space="preserve">”</w:t>
      </w:r>
      <w:r>
        <w:t xml:space="preserve"> </w:t>
      </w:r>
      <w:r>
        <w:t xml:space="preserve">The underlying bill was an FY 2019 Interior, Environment and Financial</w:t>
      </w:r>
      <w:r>
        <w:t xml:space="preserve"> </w:t>
      </w:r>
      <w:r>
        <w:t xml:space="preserve">Services appropriations bill. The House rejected the amendment by a vote</w:t>
      </w:r>
      <w:r>
        <w:t xml:space="preserve"> </w:t>
      </w:r>
      <w:r>
        <w:t xml:space="preserve">of 172 to 237. [House Vote 341,</w:t>
      </w:r>
      <w:r>
        <w:t xml:space="preserve"> </w:t>
      </w:r>
      <w:hyperlink r:id="rId82">
        <w:r>
          <w:rPr>
            <w:rStyle w:val="Hyperlink"/>
          </w:rPr>
          <w:t xml:space="preserve">7/18/18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3">
        <w:r>
          <w:rPr>
            <w:rStyle w:val="Hyperlink"/>
          </w:rPr>
          <w:t xml:space="preserve">7/18/18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84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6174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2018: Fitzpatrick Voted For The $1.3 Trillion FY 2018 Omnibus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Deal Which Raised Spending By $138 Billion Over FY 2017</w:t>
      </w:r>
      <w:r>
        <w:rPr>
          <w:bCs/>
          <w:b/>
        </w:rPr>
        <w:t xml:space="preserve"> </w:t>
      </w:r>
      <w:r>
        <w:rPr>
          <w:bCs/>
          <w:b/>
        </w:rPr>
        <w:t xml:space="preserve">Levels, Including $3.2 Billion To The National Park Service, A Nine</w:t>
      </w:r>
      <w:r>
        <w:rPr>
          <w:bCs/>
          <w:b/>
        </w:rPr>
        <w:t xml:space="preserve"> </w:t>
      </w:r>
      <w:r>
        <w:rPr>
          <w:bCs/>
          <w:b/>
        </w:rPr>
        <w:t xml:space="preserve">Percent Increase Over FY 2017.</w:t>
      </w:r>
      <w:r>
        <w:t xml:space="preserve"> </w:t>
      </w:r>
      <w:r>
        <w:t xml:space="preserve">In March 2018, Fitzpatrick voted for</w:t>
      </w:r>
      <w:r>
        <w:t xml:space="preserve"> </w:t>
      </w:r>
      <w:r>
        <w:t xml:space="preserve">the FY 2018 Omnibus spending bill. According to Congressional Quarterly,</w:t>
      </w:r>
      <w:r>
        <w:t xml:space="preserve"> </w:t>
      </w:r>
      <w:r>
        <w:t xml:space="preserve">“</w:t>
      </w:r>
      <w:r>
        <w:t xml:space="preserve">Combined, the spending measures would provide about $1.3 trillion in</w:t>
      </w:r>
      <w:r>
        <w:t xml:space="preserve"> </w:t>
      </w:r>
      <w:r>
        <w:t xml:space="preserve">discretionary spending, with $1.2 trillion subject to discretionary</w:t>
      </w:r>
      <w:r>
        <w:t xml:space="preserve"> </w:t>
      </w:r>
      <w:r>
        <w:t xml:space="preserve">spending caps, and $78.1 billion designated as Overseas Contingency</w:t>
      </w:r>
      <w:r>
        <w:t xml:space="preserve"> </w:t>
      </w:r>
      <w:r>
        <w:t xml:space="preserve">Operations funds. The measure's spending levels are consistent with the</w:t>
      </w:r>
      <w:r>
        <w:t xml:space="preserve"> </w:t>
      </w:r>
      <w:r>
        <w:t xml:space="preserve">increased defense and non-defense budget caps set by the two-year budget</w:t>
      </w:r>
      <w:r>
        <w:t xml:space="preserve"> </w:t>
      </w:r>
      <w:r>
        <w:t xml:space="preserve">deal agreed to last month. That agreement increased the FY 2018 defense</w:t>
      </w:r>
      <w:r>
        <w:t xml:space="preserve"> </w:t>
      </w:r>
      <w:r>
        <w:t xml:space="preserve">cap by $80 billion and the non-defense cap by $63 billion. Given that</w:t>
      </w:r>
      <w:r>
        <w:t xml:space="preserve"> </w:t>
      </w:r>
      <w:r>
        <w:t xml:space="preserve">the previous caps were set to reduce overall discretionary spending by</w:t>
      </w:r>
      <w:r>
        <w:t xml:space="preserve"> </w:t>
      </w:r>
      <w:r>
        <w:t xml:space="preserve">$5 billion, the net increase provided by the omnibus is $138 billion</w:t>
      </w:r>
      <w:r>
        <w:t xml:space="preserve"> </w:t>
      </w:r>
      <w:r>
        <w:t xml:space="preserve">over the FY 2017 level.</w:t>
      </w:r>
      <w:r>
        <w:t xml:space="preserve">”</w:t>
      </w:r>
      <w:r>
        <w:t xml:space="preserve"> </w:t>
      </w:r>
      <w:r>
        <w:t xml:space="preserve">The vote was on the motion to concur in the</w:t>
      </w:r>
      <w:r>
        <w:t xml:space="preserve"> </w:t>
      </w:r>
      <w:r>
        <w:t xml:space="preserve">Senate Amendment with an Amendment. The House agreed to the motion,</w:t>
      </w:r>
      <w:r>
        <w:t xml:space="preserve"> </w:t>
      </w:r>
      <w:r>
        <w:t xml:space="preserve">thereby passing the bill, by a vote of 256 to 167. The Senate later</w:t>
      </w:r>
      <w:r>
        <w:t xml:space="preserve"> </w:t>
      </w:r>
      <w:r>
        <w:t xml:space="preserve">agreed to the legislation, sending it to the president, who signed it</w:t>
      </w:r>
      <w:r>
        <w:t xml:space="preserve"> </w:t>
      </w:r>
      <w:r>
        <w:t xml:space="preserve">into law. [House Vote 127,</w:t>
      </w:r>
      <w:r>
        <w:t xml:space="preserve"> </w:t>
      </w:r>
      <w:hyperlink r:id="rId86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7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8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1625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Legislation Appropriated $3.2 Billion For The NPS With $2.5</w:t>
      </w:r>
      <w:r>
        <w:rPr>
          <w:bCs/>
          <w:b/>
        </w:rPr>
        <w:t xml:space="preserve"> </w:t>
      </w:r>
      <w:r>
        <w:rPr>
          <w:bCs/>
          <w:b/>
        </w:rPr>
        <w:t xml:space="preserve">Billion For Operation And Maintenance.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measure provides $3.2 billion for the National Park</w:t>
      </w:r>
      <w:r>
        <w:t xml:space="preserve"> </w:t>
      </w:r>
      <w:r>
        <w:t xml:space="preserve">Service — $270 million (9%) more than FY 2017. The vast majority,</w:t>
      </w:r>
      <w:r>
        <w:t xml:space="preserve"> </w:t>
      </w:r>
      <w:r>
        <w:t xml:space="preserve">$2.5 billion, is for operation and maintenance of national parks,</w:t>
      </w:r>
      <w:r>
        <w:t xml:space="preserve"> </w:t>
      </w:r>
      <w:r>
        <w:t xml:space="preserve">$53 million (2%) more than FY 2017. Included in that amount is</w:t>
      </w:r>
      <w:r>
        <w:t xml:space="preserve"> </w:t>
      </w:r>
      <w:r>
        <w:t xml:space="preserve">$810 million for facility operations and maintenance ($31 million</w:t>
      </w:r>
      <w:r>
        <w:t xml:space="preserve"> </w:t>
      </w:r>
      <w:r>
        <w:t xml:space="preserve">more than FY 2017), although the House committee report noted that</w:t>
      </w:r>
      <w:r>
        <w:t xml:space="preserve"> </w:t>
      </w:r>
      <w:r>
        <w:t xml:space="preserve">it retains $50 million targeted to park operations and maintenance</w:t>
      </w:r>
      <w:r>
        <w:t xml:space="preserve"> </w:t>
      </w:r>
      <w:r>
        <w:t xml:space="preserve">to help reduce the deferred maintenance backlog.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87">
        <w:r>
          <w:rPr>
            <w:rStyle w:val="Hyperlink"/>
          </w:rPr>
          <w:t xml:space="preserve">3/22/18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Bill Appropriated $360 Million For Construction Projects.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total also includes $360</w:t>
      </w:r>
      <w:r>
        <w:t xml:space="preserve"> </w:t>
      </w:r>
      <w:r>
        <w:t xml:space="preserve">million for Park Service construction projects, $150 million (72%)</w:t>
      </w:r>
      <w:r>
        <w:t xml:space="preserve"> </w:t>
      </w:r>
      <w:r>
        <w:t xml:space="preserve">more than FY 2017. It provides $181 million for Park Service land</w:t>
      </w:r>
      <w:r>
        <w:t xml:space="preserve"> </w:t>
      </w:r>
      <w:r>
        <w:t xml:space="preserve">acquisition activities, $19 million (12%) more than FY 2017. Of</w:t>
      </w:r>
      <w:r>
        <w:t xml:space="preserve"> </w:t>
      </w:r>
      <w:r>
        <w:t xml:space="preserve">that amount, $124 million is for land acquisition grants to states</w:t>
      </w:r>
      <w:r>
        <w:t xml:space="preserve"> </w:t>
      </w:r>
      <w:r>
        <w:t xml:space="preserve">(13% more than FY 2017). The Park Service itself would have $57</w:t>
      </w:r>
      <w:r>
        <w:t xml:space="preserve"> </w:t>
      </w:r>
      <w:r>
        <w:t xml:space="preserve">million for its own land acquisition activities of which $26</w:t>
      </w:r>
      <w:r>
        <w:t xml:space="preserve"> </w:t>
      </w:r>
      <w:r>
        <w:t xml:space="preserve">million would be for the actual cost of acquiring land (23% more</w:t>
      </w:r>
      <w:r>
        <w:t xml:space="preserve"> </w:t>
      </w:r>
      <w:r>
        <w:t xml:space="preserve">than FY 2017).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87">
        <w:r>
          <w:rPr>
            <w:rStyle w:val="Hyperlink"/>
          </w:rPr>
          <w:t xml:space="preserve">3/22/18</w:t>
        </w:r>
      </w:hyperlink>
      <w:r>
        <w:t xml:space="preserve">]</w:t>
      </w:r>
    </w:p>
    <w:bookmarkEnd w:id="89"/>
    <w:bookmarkStart w:id="93" w:name="salt-river-federal-reclamation-project"/>
    <w:p>
      <w:pPr>
        <w:pStyle w:val="Heading3"/>
      </w:pPr>
      <w:r>
        <w:t xml:space="preserve">Salt River Federal Reclamation Project</w:t>
      </w:r>
    </w:p>
    <w:p>
      <w:pPr>
        <w:pStyle w:val="FirstParagraph"/>
      </w:pPr>
      <w:r>
        <w:rPr>
          <w:bCs/>
          <w:b/>
        </w:rPr>
        <w:t xml:space="preserve">2023: Fitzpatrick Voted To Transfer Forest Service Land To The Salt</w:t>
      </w:r>
      <w:r>
        <w:rPr>
          <w:bCs/>
          <w:b/>
        </w:rPr>
        <w:t xml:space="preserve"> </w:t>
      </w:r>
      <w:r>
        <w:rPr>
          <w:bCs/>
          <w:b/>
        </w:rPr>
        <w:t xml:space="preserve">River Project.</w:t>
      </w:r>
      <w:r>
        <w:t xml:space="preserve"> </w:t>
      </w:r>
      <w:r>
        <w:t xml:space="preserve">In November 2023, according to Congressional Quarterly,</w:t>
      </w:r>
      <w:r>
        <w:t xml:space="preserve"> </w:t>
      </w:r>
      <w:r>
        <w:t xml:space="preserve">Fitzpatrick voted for</w:t>
      </w:r>
      <w:r>
        <w:t xml:space="preserve"> </w:t>
      </w:r>
      <w:r>
        <w:t xml:space="preserve">“</w:t>
      </w:r>
      <w:r>
        <w:t xml:space="preserve">motion to suspend the rules and pass the bill, as</w:t>
      </w:r>
      <w:r>
        <w:t xml:space="preserve"> </w:t>
      </w:r>
      <w:r>
        <w:t xml:space="preserve">amended, that would transfer a portion of National Forest Service land</w:t>
      </w:r>
      <w:r>
        <w:t xml:space="preserve"> </w:t>
      </w:r>
      <w:r>
        <w:t xml:space="preserve">adjacent to the Salt River Project in Arizona to be used for</w:t>
      </w:r>
      <w:r>
        <w:t xml:space="preserve"> </w:t>
      </w:r>
      <w:r>
        <w:t xml:space="preserve">development, generation and transmission of electricity as part of the</w:t>
      </w:r>
      <w:r>
        <w:t xml:space="preserve"> </w:t>
      </w:r>
      <w:r>
        <w:t xml:space="preserve">Salt River Federal Reclamation Project. It would direct the Agriculture</w:t>
      </w:r>
      <w:r>
        <w:t xml:space="preserve"> </w:t>
      </w:r>
      <w:r>
        <w:t xml:space="preserve">Department to prepare a map depicting the boundary of the land. The bill</w:t>
      </w:r>
      <w:r>
        <w:t xml:space="preserve"> </w:t>
      </w:r>
      <w:r>
        <w:t xml:space="preserve">would require new electrical energy facilities built on the land to</w:t>
      </w:r>
      <w:r>
        <w:t xml:space="preserve"> </w:t>
      </w:r>
      <w:r>
        <w:t xml:space="preserve">conform with Bureau of Reclamation standards, subject to Interior</w:t>
      </w:r>
      <w:r>
        <w:t xml:space="preserve"> </w:t>
      </w:r>
      <w:r>
        <w:t xml:space="preserve">Department review and approval. It would also specify that the covered</w:t>
      </w:r>
      <w:r>
        <w:t xml:space="preserve"> </w:t>
      </w:r>
      <w:r>
        <w:t xml:space="preserve">land would be permanently withdrawn from public land, mining, mineral</w:t>
      </w:r>
      <w:r>
        <w:t xml:space="preserve"> </w:t>
      </w:r>
      <w:r>
        <w:t xml:space="preserve">leasing, mineral materials and geothermal leasing laws.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384 to 1. [House Vote</w:t>
      </w:r>
      <w:r>
        <w:t xml:space="preserve"> </w:t>
      </w:r>
      <w:r>
        <w:t xml:space="preserve">599,</w:t>
      </w:r>
      <w:r>
        <w:t xml:space="preserve"> </w:t>
      </w:r>
      <w:hyperlink r:id="rId90">
        <w:r>
          <w:rPr>
            <w:rStyle w:val="Hyperlink"/>
          </w:rPr>
          <w:t xml:space="preserve">11/6/23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91">
        <w:r>
          <w:rPr>
            <w:rStyle w:val="Hyperlink"/>
          </w:rPr>
          <w:t xml:space="preserve">11/6/23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9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1607</w:t>
        </w:r>
      </w:hyperlink>
      <w:r>
        <w:t xml:space="preserve">]</w:t>
      </w:r>
    </w:p>
    <w:bookmarkEnd w:id="93"/>
    <w:bookmarkStart w:id="99" w:name="wilderness-and-river-designations"/>
    <w:p>
      <w:pPr>
        <w:pStyle w:val="Heading3"/>
      </w:pPr>
      <w:r>
        <w:t xml:space="preserve">Wilderness And River Designations</w:t>
      </w:r>
    </w:p>
    <w:p>
      <w:pPr>
        <w:pStyle w:val="FirstParagraph"/>
      </w:pPr>
      <w:r>
        <w:rPr>
          <w:bCs/>
          <w:b/>
        </w:rPr>
        <w:t xml:space="preserve">2022: Fitzpatrick Voted For An Amendment That Included Language From</w:t>
      </w:r>
      <w:r>
        <w:rPr>
          <w:bCs/>
          <w:b/>
        </w:rPr>
        <w:t xml:space="preserve"> </w:t>
      </w:r>
      <w:r>
        <w:rPr>
          <w:bCs/>
          <w:b/>
        </w:rPr>
        <w:t xml:space="preserve">The Protecting America’s Wilderness And Public Lands Act And Included</w:t>
      </w:r>
      <w:r>
        <w:rPr>
          <w:bCs/>
          <w:b/>
        </w:rPr>
        <w:t xml:space="preserve"> </w:t>
      </w:r>
      <w:r>
        <w:rPr>
          <w:bCs/>
          <w:b/>
        </w:rPr>
        <w:t xml:space="preserve">The Cerro De La Olla Wilderness Establishment Act To The FY 2023 Defense</w:t>
      </w:r>
      <w:r>
        <w:rPr>
          <w:bCs/>
          <w:b/>
        </w:rPr>
        <w:t xml:space="preserve"> </w:t>
      </w:r>
      <w:r>
        <w:rPr>
          <w:bCs/>
          <w:b/>
        </w:rPr>
        <w:t xml:space="preserve">Authorization Bill.</w:t>
      </w:r>
      <w:r>
        <w:t xml:space="preserve"> </w:t>
      </w:r>
      <w:r>
        <w:t xml:space="preserve">In July 2022, according to Congressional</w:t>
      </w:r>
      <w:r>
        <w:t xml:space="preserve"> </w:t>
      </w:r>
      <w:r>
        <w:t xml:space="preserve">Quarterly, Fitzpatrick voted for an amendment to the National Defense</w:t>
      </w:r>
      <w:r>
        <w:t xml:space="preserve"> </w:t>
      </w:r>
      <w:r>
        <w:t xml:space="preserve">Authorization Act for Fiscal Year 2023, which would</w:t>
      </w:r>
      <w:r>
        <w:t xml:space="preserve"> </w:t>
      </w:r>
      <w:r>
        <w:t xml:space="preserve">“</w:t>
      </w:r>
      <w:r>
        <w:t xml:space="preserve">add the text of</w:t>
      </w:r>
      <w:r>
        <w:t xml:space="preserve"> </w:t>
      </w:r>
      <w:r>
        <w:t xml:space="preserve">Titles I - VI of the Protecting America's Wilderness and Public Lands</w:t>
      </w:r>
      <w:r>
        <w:t xml:space="preserve"> </w:t>
      </w:r>
      <w:r>
        <w:t xml:space="preserve">Act, and add the text of the Cerro de la Olla Wilderness Establishment</w:t>
      </w:r>
      <w:r>
        <w:t xml:space="preserve"> </w:t>
      </w:r>
      <w:r>
        <w:t xml:space="preserve">Act.</w:t>
      </w:r>
      <w:r>
        <w:t xml:space="preserve">”</w:t>
      </w:r>
      <w:r>
        <w:t xml:space="preserve"> </w:t>
      </w:r>
      <w:r>
        <w:t xml:space="preserve">The vote was on the adoption of an amendment. The House adopted</w:t>
      </w:r>
      <w:r>
        <w:t xml:space="preserve"> </w:t>
      </w:r>
      <w:r>
        <w:t xml:space="preserve">the amendment by a vote 219-207. [House Vote 346,</w:t>
      </w:r>
      <w:r>
        <w:t xml:space="preserve"> </w:t>
      </w:r>
      <w:hyperlink r:id="rId94">
        <w:r>
          <w:rPr>
            <w:rStyle w:val="Hyperlink"/>
          </w:rPr>
          <w:t xml:space="preserve">7/14/22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5">
        <w:r>
          <w:rPr>
            <w:rStyle w:val="Hyperlink"/>
          </w:rPr>
          <w:t xml:space="preserve">7/14/22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6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The Cerro De La Olla Wilderness Establishment Act Designated</w:t>
      </w:r>
      <w:r>
        <w:rPr>
          <w:bCs/>
          <w:b/>
        </w:rPr>
        <w:t xml:space="preserve"> </w:t>
      </w:r>
      <w:r>
        <w:rPr>
          <w:bCs/>
          <w:b/>
        </w:rPr>
        <w:t xml:space="preserve">Certain Federal Land In New Mexico To Be Known As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Cerro De La Olla</w:t>
      </w:r>
      <w:r>
        <w:rPr>
          <w:bCs/>
          <w:b/>
        </w:rPr>
        <w:t xml:space="preserve"> </w:t>
      </w:r>
      <w:r>
        <w:rPr>
          <w:bCs/>
          <w:b/>
        </w:rPr>
        <w:t xml:space="preserve">Wilderness.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Congressional Research Service,</w:t>
      </w:r>
      <w:r>
        <w:t xml:space="preserve"> </w:t>
      </w:r>
      <w:r>
        <w:t xml:space="preserve">“</w:t>
      </w:r>
      <w:r>
        <w:t xml:space="preserve">This bill designates specified federal land administered by the</w:t>
      </w:r>
      <w:r>
        <w:t xml:space="preserve"> </w:t>
      </w:r>
      <w:r>
        <w:t xml:space="preserve">Bureau of Land Management in Taos County, New Mexico, comprising</w:t>
      </w:r>
      <w:r>
        <w:t xml:space="preserve"> </w:t>
      </w:r>
      <w:r>
        <w:t xml:space="preserve">13,103 acres in the Rio Grande del Norte National Monument, to be</w:t>
      </w:r>
      <w:r>
        <w:t xml:space="preserve"> </w:t>
      </w:r>
      <w:r>
        <w:t xml:space="preserve">known as the Cerro de la Olla Wilderness.</w:t>
      </w:r>
      <w:r>
        <w:t xml:space="preserve">”</w:t>
      </w:r>
      <w:r>
        <w:t xml:space="preserve"> </w:t>
      </w:r>
      <w:r>
        <w:t xml:space="preserve">[Congressional Research</w:t>
      </w:r>
      <w:r>
        <w:t xml:space="preserve"> </w:t>
      </w:r>
      <w:r>
        <w:t xml:space="preserve">Service,</w:t>
      </w:r>
      <w:r>
        <w:t xml:space="preserve"> </w:t>
      </w:r>
      <w:hyperlink r:id="rId97">
        <w:r>
          <w:rPr>
            <w:rStyle w:val="Hyperlink"/>
          </w:rPr>
          <w:t xml:space="preserve">2/2/21</w:t>
        </w:r>
      </w:hyperlink>
      <w:r>
        <w:t xml:space="preserve">]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he Protecting America’s Wilderness And Public Lands Act Provided</w:t>
      </w:r>
      <w:r>
        <w:rPr>
          <w:bCs/>
          <w:b/>
        </w:rPr>
        <w:t xml:space="preserve"> </w:t>
      </w:r>
      <w:r>
        <w:rPr>
          <w:bCs/>
          <w:b/>
        </w:rPr>
        <w:t xml:space="preserve">For The Preservation, Conservation And Recreational Use Of Federal</w:t>
      </w:r>
      <w:r>
        <w:rPr>
          <w:bCs/>
          <w:b/>
        </w:rPr>
        <w:t xml:space="preserve"> </w:t>
      </w:r>
      <w:r>
        <w:rPr>
          <w:bCs/>
          <w:b/>
        </w:rPr>
        <w:t xml:space="preserve">Lands In Several States.</w:t>
      </w:r>
      <w:r>
        <w:t xml:space="preserve"> </w:t>
      </w:r>
      <w:r>
        <w:t xml:space="preserve">According to the Congressional Research</w:t>
      </w:r>
      <w:r>
        <w:t xml:space="preserve"> </w:t>
      </w:r>
      <w:r>
        <w:t xml:space="preserve">Service,</w:t>
      </w:r>
      <w:r>
        <w:t xml:space="preserve"> </w:t>
      </w:r>
      <w:r>
        <w:t xml:space="preserve">“</w:t>
      </w:r>
      <w:r>
        <w:t xml:space="preserve">This bill provides for the preservation, conservation, and</w:t>
      </w:r>
      <w:r>
        <w:t xml:space="preserve"> </w:t>
      </w:r>
      <w:r>
        <w:t xml:space="preserve">recreational use of public lands, including in Arizona, California,</w:t>
      </w:r>
      <w:r>
        <w:t xml:space="preserve"> </w:t>
      </w:r>
      <w:r>
        <w:t xml:space="preserve">Maine, North Carolina, Oregon, Virginia, Washington, and the U.S.</w:t>
      </w:r>
      <w:r>
        <w:t xml:space="preserve"> </w:t>
      </w:r>
      <w:r>
        <w:t xml:space="preserve">Virgin Islands.</w:t>
      </w:r>
      <w:r>
        <w:t xml:space="preserve">”</w:t>
      </w:r>
      <w:r>
        <w:t xml:space="preserve"> </w:t>
      </w:r>
      <w:r>
        <w:t xml:space="preserve">[Congressional Research Service,</w:t>
      </w:r>
      <w:r>
        <w:t xml:space="preserve"> </w:t>
      </w:r>
      <w:hyperlink r:id="rId98">
        <w:r>
          <w:rPr>
            <w:rStyle w:val="Hyperlink"/>
          </w:rPr>
          <w:t xml:space="preserve">2/26/21</w:t>
        </w:r>
      </w:hyperlink>
      <w:r>
        <w:t xml:space="preserve">]</w:t>
      </w:r>
    </w:p>
    <w:bookmarkEnd w:id="99"/>
    <w:bookmarkStart w:id="108" w:name="wilderness-areas"/>
    <w:p>
      <w:pPr>
        <w:pStyle w:val="Heading3"/>
      </w:pPr>
      <w:r>
        <w:t xml:space="preserve">Wilderness Areas</w:t>
      </w:r>
    </w:p>
    <w:p>
      <w:pPr>
        <w:pStyle w:val="FirstParagraph"/>
      </w:pPr>
      <w:r>
        <w:rPr>
          <w:bCs/>
          <w:b/>
        </w:rPr>
        <w:t xml:space="preserve">2020: Fitzpatrick Voted For Designating 1.4 Million Acres Of Federal</w:t>
      </w:r>
      <w:r>
        <w:rPr>
          <w:bCs/>
          <w:b/>
        </w:rPr>
        <w:t xml:space="preserve"> </w:t>
      </w:r>
      <w:r>
        <w:rPr>
          <w:bCs/>
          <w:b/>
        </w:rPr>
        <w:t xml:space="preserve">Land As Wilderness Areas.</w:t>
      </w:r>
      <w:r>
        <w:t xml:space="preserve"> </w:t>
      </w:r>
      <w:r>
        <w:t xml:space="preserve">In July 2020, Fitzpatrick voted for an</w:t>
      </w:r>
      <w:r>
        <w:t xml:space="preserve"> </w:t>
      </w:r>
      <w:r>
        <w:t xml:space="preserve">amendment to the FY 2021 NDAA that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designate approximately 1.4 million acres of federal lands</w:t>
      </w:r>
      <w:r>
        <w:t xml:space="preserve"> </w:t>
      </w:r>
      <w:r>
        <w:t xml:space="preserve">in California, Colorado and Washington as new, expanded or potential</w:t>
      </w:r>
      <w:r>
        <w:t xml:space="preserve"> </w:t>
      </w:r>
      <w:r>
        <w:t xml:space="preserve">wilderness areas and designate approximately 1,221 river miles in</w:t>
      </w:r>
      <w:r>
        <w:t xml:space="preserve"> </w:t>
      </w:r>
      <w:r>
        <w:t xml:space="preserve">California and Washington as wild, scenic or recreational rivers. Among</w:t>
      </w:r>
      <w:r>
        <w:t xml:space="preserve"> </w:t>
      </w:r>
      <w:r>
        <w:t xml:space="preserve">other provisions, it would establish a public-private partnership to</w:t>
      </w:r>
      <w:r>
        <w:t xml:space="preserve"> </w:t>
      </w:r>
      <w:r>
        <w:t xml:space="preserve">facilitate environmental remediation of federal lands and waters in</w:t>
      </w:r>
      <w:r>
        <w:t xml:space="preserve"> </w:t>
      </w:r>
      <w:r>
        <w:t xml:space="preserve">California damaged by illegal marijuana operations and protect a number</w:t>
      </w:r>
      <w:r>
        <w:t xml:space="preserve"> </w:t>
      </w:r>
      <w:r>
        <w:t xml:space="preserve">of existing rights and usages on designated lands, including to provide</w:t>
      </w:r>
      <w:r>
        <w:t xml:space="preserve"> </w:t>
      </w:r>
      <w:r>
        <w:t xml:space="preserve">for continued military activities such as helicopter overflights.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adoption. The House adopted the amendment by a vote of</w:t>
      </w:r>
      <w:r>
        <w:t xml:space="preserve"> </w:t>
      </w:r>
      <w:r>
        <w:t xml:space="preserve">234-179. [House Vote 146,</w:t>
      </w:r>
      <w:r>
        <w:t xml:space="preserve"> </w:t>
      </w:r>
      <w:hyperlink r:id="rId100">
        <w:r>
          <w:rPr>
            <w:rStyle w:val="Hyperlink"/>
          </w:rPr>
          <w:t xml:space="preserve">7/21/20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01">
        <w:r>
          <w:rPr>
            <w:rStyle w:val="Hyperlink"/>
          </w:rPr>
          <w:t xml:space="preserve">7/21/20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2">
        <w:r>
          <w:rPr>
            <w:rStyle w:val="Hyperlink"/>
          </w:rPr>
          <w:t xml:space="preserve">H.Amdt.837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3">
        <w:r>
          <w:rPr>
            <w:rStyle w:val="Hyperlink"/>
          </w:rPr>
          <w:t xml:space="preserve">H.R.6395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2020: Fitzpatrick Voted For Protecting 1.36 Million Acres Of Federal</w:t>
      </w:r>
      <w:r>
        <w:rPr>
          <w:bCs/>
          <w:b/>
        </w:rPr>
        <w:t xml:space="preserve"> </w:t>
      </w:r>
      <w:r>
        <w:rPr>
          <w:bCs/>
          <w:b/>
        </w:rPr>
        <w:t xml:space="preserve">Lands In California, Colorado, And Washington By Designating Them As</w:t>
      </w:r>
      <w:r>
        <w:rPr>
          <w:bCs/>
          <w:b/>
        </w:rPr>
        <w:t xml:space="preserve"> </w:t>
      </w:r>
      <w:r>
        <w:rPr>
          <w:bCs/>
          <w:b/>
        </w:rPr>
        <w:t xml:space="preserve">Wilderness Areas.</w:t>
      </w:r>
      <w:r>
        <w:t xml:space="preserve"> </w:t>
      </w:r>
      <w:r>
        <w:t xml:space="preserve">In February 2020, Fitzpatrick voted for a bill that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designate approximately</w:t>
      </w:r>
      <w:r>
        <w:t xml:space="preserve"> </w:t>
      </w:r>
      <w:r>
        <w:t xml:space="preserve">1.36 million acres of federal lands in California, Colorado, and</w:t>
      </w:r>
      <w:r>
        <w:t xml:space="preserve"> </w:t>
      </w:r>
      <w:r>
        <w:t xml:space="preserve">Washington as new, expanded, or potential wilderness areas and designate</w:t>
      </w:r>
      <w:r>
        <w:t xml:space="preserve"> </w:t>
      </w:r>
      <w:r>
        <w:t xml:space="preserve">approximately 1,221 river miles in California and Washington as wild,</w:t>
      </w:r>
      <w:r>
        <w:t xml:space="preserve"> </w:t>
      </w:r>
      <w:r>
        <w:t xml:space="preserve">scenic, or recreational rivers. Specifically, the bill would make such</w:t>
      </w:r>
      <w:r>
        <w:t xml:space="preserve"> </w:t>
      </w:r>
      <w:r>
        <w:t xml:space="preserve">designations for approximately 630,700 acres of federal lands and 756</w:t>
      </w:r>
      <w:r>
        <w:t xml:space="preserve"> </w:t>
      </w:r>
      <w:r>
        <w:t xml:space="preserve">river miles in California; approximately 660,000 acres of federal lands</w:t>
      </w:r>
      <w:r>
        <w:t xml:space="preserve"> </w:t>
      </w:r>
      <w:r>
        <w:t xml:space="preserve">in Colorado; and approximately 126,540 acres of federal lands and 465</w:t>
      </w:r>
      <w:r>
        <w:t xml:space="preserve"> </w:t>
      </w:r>
      <w:r>
        <w:t xml:space="preserve">river miles in and around Olympic National Park in Washington. It would</w:t>
      </w:r>
      <w:r>
        <w:t xml:space="preserve"> </w:t>
      </w:r>
      <w:r>
        <w:t xml:space="preserve">also designate approximately 1.2 million acres of additional federal</w:t>
      </w:r>
      <w:r>
        <w:t xml:space="preserve"> </w:t>
      </w:r>
      <w:r>
        <w:t xml:space="preserve">lands in California as restoration, recreation, and other protected</w:t>
      </w:r>
      <w:r>
        <w:t xml:space="preserve"> </w:t>
      </w:r>
      <w:r>
        <w:t xml:space="preserve">areas.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231-183. [House Vote 69,</w:t>
      </w:r>
      <w:r>
        <w:t xml:space="preserve"> </w:t>
      </w:r>
      <w:hyperlink r:id="rId104">
        <w:r>
          <w:rPr>
            <w:rStyle w:val="Hyperlink"/>
          </w:rPr>
          <w:t xml:space="preserve">2/12/20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05">
        <w:r>
          <w:rPr>
            <w:rStyle w:val="Hyperlink"/>
          </w:rPr>
          <w:t xml:space="preserve">2/12/20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2546</w:t>
        </w:r>
      </w:hyperlink>
      <w:r>
        <w:t xml:space="preserve">]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The Bill Prohibited Logging, Mining, And Drilling In The</w:t>
      </w:r>
      <w:r>
        <w:rPr>
          <w:bCs/>
          <w:b/>
        </w:rPr>
        <w:t xml:space="preserve"> </w:t>
      </w:r>
      <w:r>
        <w:rPr>
          <w:bCs/>
          <w:b/>
        </w:rPr>
        <w:t xml:space="preserve">Designated Areas.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Under the bill,</w:t>
      </w:r>
      <w:r>
        <w:t xml:space="preserve"> </w:t>
      </w:r>
      <w:r>
        <w:t xml:space="preserve">‘</w:t>
      </w:r>
      <w:r>
        <w:t xml:space="preserve">logging, mining and drilling</w:t>
      </w:r>
      <w:r>
        <w:t xml:space="preserve">’</w:t>
      </w:r>
      <w:r>
        <w:t xml:space="preserve"> </w:t>
      </w:r>
      <w:r>
        <w:t xml:space="preserve">would be prohibited on the land and</w:t>
      </w:r>
      <w:r>
        <w:t xml:space="preserve"> </w:t>
      </w:r>
      <w:r>
        <w:t xml:space="preserve">no new roads or infrastructure would be able to be built in the</w:t>
      </w:r>
      <w:r>
        <w:t xml:space="preserve"> </w:t>
      </w:r>
      <w:r>
        <w:t xml:space="preserve">areas. Nearly 1,000 miles of river would also be added to the</w:t>
      </w:r>
      <w:r>
        <w:t xml:space="preserve"> </w:t>
      </w:r>
      <w:r>
        <w:t xml:space="preserve">National Wild and Scenic River System.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107">
        <w:r>
          <w:rPr>
            <w:rStyle w:val="Hyperlink"/>
          </w:rPr>
          <w:t xml:space="preserve">2/12/20</w:t>
        </w:r>
      </w:hyperlink>
      <w:r>
        <w:t xml:space="preserve">]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Democrats Believed It Would Boost Local Economies And Help To</w:t>
      </w:r>
      <w:r>
        <w:rPr>
          <w:bCs/>
          <w:b/>
        </w:rPr>
        <w:t xml:space="preserve"> </w:t>
      </w:r>
      <w:r>
        <w:rPr>
          <w:bCs/>
          <w:b/>
        </w:rPr>
        <w:t xml:space="preserve">Combat Climate Change.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‘</w:t>
      </w:r>
      <w:r>
        <w:t xml:space="preserve">They will provide</w:t>
      </w:r>
      <w:r>
        <w:t xml:space="preserve"> </w:t>
      </w:r>
      <w:r>
        <w:t xml:space="preserve">a boost to the nearby economy and help grow our nation's</w:t>
      </w:r>
      <w:r>
        <w:t xml:space="preserve"> </w:t>
      </w:r>
      <w:r>
        <w:t xml:space="preserve">multibillion-dollar industry that directly supports thousands of</w:t>
      </w:r>
      <w:r>
        <w:t xml:space="preserve"> </w:t>
      </w:r>
      <w:r>
        <w:t xml:space="preserve">jobs across the U.S. Perhaps most importantly, in preserving these</w:t>
      </w:r>
      <w:r>
        <w:t xml:space="preserve"> </w:t>
      </w:r>
      <w:r>
        <w:t xml:space="preserve">lands, the bill will do what we need to do to further fulfill the</w:t>
      </w:r>
      <w:r>
        <w:t xml:space="preserve"> </w:t>
      </w:r>
      <w:r>
        <w:t xml:space="preserve">House's commitment to stake steps to combat the climate crisis,</w:t>
      </w:r>
      <w:r>
        <w:t xml:space="preserve">’</w:t>
      </w:r>
      <w:r>
        <w:t xml:space="preserve"> </w:t>
      </w:r>
      <w:r>
        <w:t xml:space="preserve">[Rep. Diana DeGette] added.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107">
        <w:r>
          <w:rPr>
            <w:rStyle w:val="Hyperlink"/>
          </w:rPr>
          <w:t xml:space="preserve">2/12/20</w:t>
        </w:r>
      </w:hyperlink>
      <w:r>
        <w:t xml:space="preserve">]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Republicans Argued The Bill Would Limit Public Access To The Land</w:t>
      </w:r>
      <w:r>
        <w:rPr>
          <w:bCs/>
          <w:b/>
        </w:rPr>
        <w:t xml:space="preserve"> </w:t>
      </w:r>
      <w:r>
        <w:rPr>
          <w:bCs/>
          <w:b/>
        </w:rPr>
        <w:t xml:space="preserve">And Increase The Risk Of Wildfires.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critics of the measure raised concerns that the new protections</w:t>
      </w:r>
      <w:r>
        <w:t xml:space="preserve"> </w:t>
      </w:r>
      <w:r>
        <w:t xml:space="preserve">could have unintended negative consequences, arguing it could limit</w:t>
      </w:r>
      <w:r>
        <w:t xml:space="preserve"> </w:t>
      </w:r>
      <w:r>
        <w:t xml:space="preserve">public access to the land and increase the risk of wildfires in the</w:t>
      </w:r>
      <w:r>
        <w:t xml:space="preserve"> </w:t>
      </w:r>
      <w:r>
        <w:t xml:space="preserve">areas.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107">
        <w:r>
          <w:rPr>
            <w:rStyle w:val="Hyperlink"/>
          </w:rPr>
          <w:t xml:space="preserve">2/12/20</w:t>
        </w:r>
      </w:hyperlink>
      <w:r>
        <w:t xml:space="preserve">]</w:t>
      </w:r>
    </w:p>
    <w:bookmarkEnd w:id="108"/>
    <w:bookmarkEnd w:id="10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5" Target="http://clerk.house.gov/evs/2017/roll006.xml" TargetMode="External" /><Relationship Type="http://schemas.openxmlformats.org/officeDocument/2006/relationships/hyperlink" Id="rId20" Target="http://clerk.house.gov/evs/2017/roll083.xml" TargetMode="External" /><Relationship Type="http://schemas.openxmlformats.org/officeDocument/2006/relationships/hyperlink" Id="rId64" Target="http://clerk.house.gov/evs/2017/roll555.xml" TargetMode="External" /><Relationship Type="http://schemas.openxmlformats.org/officeDocument/2006/relationships/hyperlink" Id="rId86" Target="http://clerk.house.gov/evs/2018/roll127.xml" TargetMode="External" /><Relationship Type="http://schemas.openxmlformats.org/officeDocument/2006/relationships/hyperlink" Id="rId82" Target="http://clerk.house.gov/evs/2018/roll341.xml" TargetMode="External" /><Relationship Type="http://schemas.openxmlformats.org/officeDocument/2006/relationships/hyperlink" Id="rId79" Target="http://clerk.house.gov/evs/2019/roll087.xml" TargetMode="External" /><Relationship Type="http://schemas.openxmlformats.org/officeDocument/2006/relationships/hyperlink" Id="rId25" Target="http://clerk.house.gov/evs/2019/roll095.xml" TargetMode="External" /><Relationship Type="http://schemas.openxmlformats.org/officeDocument/2006/relationships/hyperlink" Id="rId60" Target="http://clerk.house.gov/evs/2019/roll597.xml" TargetMode="External" /><Relationship Type="http://schemas.openxmlformats.org/officeDocument/2006/relationships/hyperlink" Id="rId55" Target="http://clerk.house.gov/evs/2019/roll602.xml" TargetMode="External" /><Relationship Type="http://schemas.openxmlformats.org/officeDocument/2006/relationships/hyperlink" Id="rId50" Target="http://clerk.house.gov/evs/2019/roll609.xml" TargetMode="External" /><Relationship Type="http://schemas.openxmlformats.org/officeDocument/2006/relationships/hyperlink" Id="rId76" Target="http://clerk.house.gov/evs/2019/roll689.xml" TargetMode="External" /><Relationship Type="http://schemas.openxmlformats.org/officeDocument/2006/relationships/hyperlink" Id="rId104" Target="http://clerk.house.gov/evs/2020/roll069.xml" TargetMode="External" /><Relationship Type="http://schemas.openxmlformats.org/officeDocument/2006/relationships/hyperlink" Id="rId100" Target="http://clerk.house.gov/evs/2020/roll146.xml" TargetMode="External" /><Relationship Type="http://schemas.openxmlformats.org/officeDocument/2006/relationships/hyperlink" Id="rId43" Target="http://clerk.house.gov/evs/2022/roll345.xml" TargetMode="External" /><Relationship Type="http://schemas.openxmlformats.org/officeDocument/2006/relationships/hyperlink" Id="rId94" Target="http://clerk.house.gov/evs/2022/roll346.xml" TargetMode="External" /><Relationship Type="http://schemas.openxmlformats.org/officeDocument/2006/relationships/hyperlink" Id="rId73" Target="http://clerk.house.gov/evs/2022/roll378.xml" TargetMode="External" /><Relationship Type="http://schemas.openxmlformats.org/officeDocument/2006/relationships/hyperlink" Id="rId39" Target="http://clerk.house.gov/evs/2023/roll387.xml" TargetMode="External" /><Relationship Type="http://schemas.openxmlformats.org/officeDocument/2006/relationships/hyperlink" Id="rId90" Target="http://clerk.house.gov/evs/2023/roll599.xml" TargetMode="External" /><Relationship Type="http://schemas.openxmlformats.org/officeDocument/2006/relationships/hyperlink" Id="rId70" Target="http://clerk.house.gov/evs/2023/roll600.xml" TargetMode="External" /><Relationship Type="http://schemas.openxmlformats.org/officeDocument/2006/relationships/hyperlink" Id="rId31" Target="http://clerk.house.gov/evs/2024/roll336.xml" TargetMode="External" /><Relationship Type="http://schemas.openxmlformats.org/officeDocument/2006/relationships/hyperlink" Id="rId65" Target="http://cq.com/vote/2017/H/555?2" TargetMode="External" /><Relationship Type="http://schemas.openxmlformats.org/officeDocument/2006/relationships/hyperlink" Id="rId83" Target="http://cq.com/vote/2018/H/341?5" TargetMode="External" /><Relationship Type="http://schemas.openxmlformats.org/officeDocument/2006/relationships/hyperlink" Id="rId40" Target="http://plus.cq.com/vote/2023/H/387?3" TargetMode="External" /><Relationship Type="http://schemas.openxmlformats.org/officeDocument/2006/relationships/hyperlink" Id="rId22" Target="http://thehill.com/policy/energy-environment/318372-house-passes-bill-to-block-obama-land-planning-rule" TargetMode="External" /><Relationship Type="http://schemas.openxmlformats.org/officeDocument/2006/relationships/hyperlink" Id="rId33" Target="http://www.congress.gov/bill/118th-congress/house-bill/897/all-actions" TargetMode="External" /><Relationship Type="http://schemas.openxmlformats.org/officeDocument/2006/relationships/hyperlink" Id="rId21" Target="http://www.cq.com/doc/har-5034970/9?7" TargetMode="External" /><Relationship Type="http://schemas.openxmlformats.org/officeDocument/2006/relationships/hyperlink" Id="rId87" Target="http://www.cq.com/doc/har-5287294?5" TargetMode="External" /><Relationship Type="http://schemas.openxmlformats.org/officeDocument/2006/relationships/hyperlink" Id="rId80" Target="http://www.cq.com/doc/har-5463527?7" TargetMode="External" /><Relationship Type="http://schemas.openxmlformats.org/officeDocument/2006/relationships/hyperlink" Id="rId36" Target="http://www.cq.com/doc/news-5011968?1&amp;srcpage=news&amp;srcsec=cqn" TargetMode="External" /><Relationship Type="http://schemas.openxmlformats.org/officeDocument/2006/relationships/hyperlink" Id="rId53" Target="https://plus.cq.com/doc/committees-20190626420952?14" TargetMode="External" /><Relationship Type="http://schemas.openxmlformats.org/officeDocument/2006/relationships/hyperlink" Id="rId61" Target="https://plus.cq.com/vote/2019/H/597?44" TargetMode="External" /><Relationship Type="http://schemas.openxmlformats.org/officeDocument/2006/relationships/hyperlink" Id="rId56" Target="https://plus.cq.com/vote/2019/H/602?5" TargetMode="External" /><Relationship Type="http://schemas.openxmlformats.org/officeDocument/2006/relationships/hyperlink" Id="rId51" Target="https://plus.cq.com/vote/2019/H/609?7" TargetMode="External" /><Relationship Type="http://schemas.openxmlformats.org/officeDocument/2006/relationships/hyperlink" Id="rId77" Target="https://plus.cq.com/vote/2019/H/689?8" TargetMode="External" /><Relationship Type="http://schemas.openxmlformats.org/officeDocument/2006/relationships/hyperlink" Id="rId26" Target="https://plus.cq.com/vote/2019/H/95?14" TargetMode="External" /><Relationship Type="http://schemas.openxmlformats.org/officeDocument/2006/relationships/hyperlink" Id="rId101" Target="https://plus.cq.com/vote/2020/H/146?9" TargetMode="External" /><Relationship Type="http://schemas.openxmlformats.org/officeDocument/2006/relationships/hyperlink" Id="rId105" Target="https://plus.cq.com/vote/2020/H/69?19" TargetMode="External" /><Relationship Type="http://schemas.openxmlformats.org/officeDocument/2006/relationships/hyperlink" Id="rId44" Target="https://plus.cq.com/vote/2022/H/345?10" TargetMode="External" /><Relationship Type="http://schemas.openxmlformats.org/officeDocument/2006/relationships/hyperlink" Id="rId95" Target="https://plus.cq.com/vote/2022/H/346?2" TargetMode="External" /><Relationship Type="http://schemas.openxmlformats.org/officeDocument/2006/relationships/hyperlink" Id="rId74" Target="https://plus.cq.com/vote/2022/H/378?10" TargetMode="External" /><Relationship Type="http://schemas.openxmlformats.org/officeDocument/2006/relationships/hyperlink" Id="rId91" Target="https://plus.cq.com/vote/2023/H/599?21" TargetMode="External" /><Relationship Type="http://schemas.openxmlformats.org/officeDocument/2006/relationships/hyperlink" Id="rId71" Target="https://plus.cq.com/vote/2023/H/600?22" TargetMode="External" /><Relationship Type="http://schemas.openxmlformats.org/officeDocument/2006/relationships/hyperlink" Id="rId32" Target="https://plus.cq.com/vote/2024/H/336?2" TargetMode="External" /><Relationship Type="http://schemas.openxmlformats.org/officeDocument/2006/relationships/hyperlink" Id="rId68" Target="https://rsc-walker.house.gov/files/Initiatives/SecuringAmericasFutureEconomyRSCFY2018Budget.pdf" TargetMode="External" /><Relationship Type="http://schemas.openxmlformats.org/officeDocument/2006/relationships/hyperlink" Id="rId107" Target="https://thehill.com/homenews/house/482846-house-passes-protecting-americas-wilderness-act" TargetMode="External" /><Relationship Type="http://schemas.openxmlformats.org/officeDocument/2006/relationships/hyperlink" Id="rId58" Target="https://thehill.com/policy/energy-environment/468180-house-passes-bill-to-prohibit-mining-near-grand-canyon" TargetMode="External" /><Relationship Type="http://schemas.openxmlformats.org/officeDocument/2006/relationships/hyperlink" Id="rId29" Target="https://www.apnews.com/8adbf18aaf2e4c8cbdfa0cbd8c378b9c" TargetMode="External" /><Relationship Type="http://schemas.openxmlformats.org/officeDocument/2006/relationships/hyperlink" Id="rId66" Target="https://www.congress.gov/amendment/115th-congress/house-amendment/455/actions" TargetMode="External" /><Relationship Type="http://schemas.openxmlformats.org/officeDocument/2006/relationships/hyperlink" Id="rId84" Target="https://www.congress.gov/amendment/115th-congress/house-amendment/870/actions" TargetMode="External" /><Relationship Type="http://schemas.openxmlformats.org/officeDocument/2006/relationships/hyperlink" Id="rId102" Target="https://www.congress.gov/amendment/116th-congress/house-amendment/837/actions" TargetMode="External" /><Relationship Type="http://schemas.openxmlformats.org/officeDocument/2006/relationships/hyperlink" Id="rId45" Target="https://www.congress.gov/amendment/117th-congress/house-amendment/284/actions?s=a&amp;r=5" TargetMode="External" /><Relationship Type="http://schemas.openxmlformats.org/officeDocument/2006/relationships/hyperlink" Id="rId96" Target="https://www.congress.gov/amendment/117th-congress/house-amendment/285/actions?s=a&amp;r=4" TargetMode="External" /><Relationship Type="http://schemas.openxmlformats.org/officeDocument/2006/relationships/hyperlink" Id="rId88" Target="https://www.congress.gov/bill/115th-congress/house-bill/1625/all-actions" TargetMode="External" /><Relationship Type="http://schemas.openxmlformats.org/officeDocument/2006/relationships/hyperlink" Id="rId85" Target="https://www.congress.gov/bill/115th-congress/house-bill/6147/all-actions" TargetMode="External" /><Relationship Type="http://schemas.openxmlformats.org/officeDocument/2006/relationships/hyperlink" Id="rId67" Target="https://www.congress.gov/bill/115th-congress/house-concurrent-resolution/71/all-actions" TargetMode="External" /><Relationship Type="http://schemas.openxmlformats.org/officeDocument/2006/relationships/hyperlink" Id="rId23" Target="https://www.congress.gov/bill/115th-congress/house-joint-resolution/44/all-actions" TargetMode="External" /><Relationship Type="http://schemas.openxmlformats.org/officeDocument/2006/relationships/hyperlink" Id="rId37" Target="https://www.congress.gov/bill/115th-congress/house-resolution/5/all-actions" TargetMode="External" /><Relationship Type="http://schemas.openxmlformats.org/officeDocument/2006/relationships/hyperlink" Id="rId57" Target="https://www.congress.gov/bill/116th-congress/house-bill/1373/all-actions?q=%7b%22search%22%3A%5B%22hr+1373%22%5D%7d&amp;s=1&amp;r=1" TargetMode="External" /><Relationship Type="http://schemas.openxmlformats.org/officeDocument/2006/relationships/hyperlink" Id="rId78" Target="https://www.congress.gov/bill/116th-congress/house-bill/1865/all-actions?q=%7b%22search%22%3A%5B%22hr+1865%22%5D%7d&amp;s=4&amp;r=1" TargetMode="External" /><Relationship Type="http://schemas.openxmlformats.org/officeDocument/2006/relationships/hyperlink" Id="rId62" Target="https://www.congress.gov/bill/116th-congress/house-bill/2181/all-actions?q=%7b%22search%22%3A%5B%22hr+2181%22%5D%7d&amp;s=4&amp;r=1" TargetMode="External" /><Relationship Type="http://schemas.openxmlformats.org/officeDocument/2006/relationships/hyperlink" Id="rId106" Target="https://www.congress.gov/bill/116th-congress/house-bill/2546/all-actions?q=%7b%22search%22%3A%22hr+2546%22%7d&amp;s=3&amp;r=2" TargetMode="External" /><Relationship Type="http://schemas.openxmlformats.org/officeDocument/2006/relationships/hyperlink" Id="rId103" Target="https://www.congress.gov/bill/116th-congress/house-bill/6395/all-actions?q=%7b%22search%22%3A%5B%22hr+6395%22%5D%7d&amp;s=1&amp;r=1" TargetMode="External" /><Relationship Type="http://schemas.openxmlformats.org/officeDocument/2006/relationships/hyperlink" Id="rId52" Target="https://www.congress.gov/bill/116th-congress/house-bill/823/all-actions?q=%7b%22search%22%3A%5B%22hr+823%22%5D%7d&amp;s=2&amp;r=1" TargetMode="External" /><Relationship Type="http://schemas.openxmlformats.org/officeDocument/2006/relationships/hyperlink" Id="rId81" Target="https://www.congress.gov/bill/116th-congress/house-joint-resolution/31/all-actions" TargetMode="External" /><Relationship Type="http://schemas.openxmlformats.org/officeDocument/2006/relationships/hyperlink" Id="rId27" Target="https://www.congress.gov/bill/116th-congress/senate-bill/47/all-actions" TargetMode="External" /><Relationship Type="http://schemas.openxmlformats.org/officeDocument/2006/relationships/hyperlink" Id="rId48" Target="https://www.congress.gov/bill/117th-congress/house-bill/1052" TargetMode="External" /><Relationship Type="http://schemas.openxmlformats.org/officeDocument/2006/relationships/hyperlink" Id="rId47" Target="https://www.congress.gov/bill/117th-congress/house-bill/577" TargetMode="External" /><Relationship Type="http://schemas.openxmlformats.org/officeDocument/2006/relationships/hyperlink" Id="rId75" Target="https://www.congress.gov/bill/117th-congress/house-bill/7693/all-actions" TargetMode="External" /><Relationship Type="http://schemas.openxmlformats.org/officeDocument/2006/relationships/hyperlink" Id="rId46" Target="https://www.congress.gov/bill/117th-congress/house-bill/7900/actions" TargetMode="External" /><Relationship Type="http://schemas.openxmlformats.org/officeDocument/2006/relationships/hyperlink" Id="rId98" Target="https://www.congress.gov/bill/117th-congress/house-bill/803" TargetMode="External" /><Relationship Type="http://schemas.openxmlformats.org/officeDocument/2006/relationships/hyperlink" Id="rId97" Target="https://www.congress.gov/bill/117th-congress/senate-bill/177" TargetMode="External" /><Relationship Type="http://schemas.openxmlformats.org/officeDocument/2006/relationships/hyperlink" Id="rId92" Target="https://www.congress.gov/bill/118th-congress/house-bill/1607/all-actions" TargetMode="External" /><Relationship Type="http://schemas.openxmlformats.org/officeDocument/2006/relationships/hyperlink" Id="rId41" Target="https://www.congress.gov/bill/118th-congress/house-bill/3324/all-actions" TargetMode="External" /><Relationship Type="http://schemas.openxmlformats.org/officeDocument/2006/relationships/hyperlink" Id="rId72" Target="https://www.congress.gov/bill/118th-congress/house-bill/359/all-actions" TargetMode="External" /><Relationship Type="http://schemas.openxmlformats.org/officeDocument/2006/relationships/hyperlink" Id="rId28" Target="https://www.npca.org/articles/2120-house-advances-landmark-bill-to-protect-more-than-2-million-acres-of" TargetMode="External" /><Relationship Type="http://schemas.openxmlformats.org/officeDocument/2006/relationships/hyperlink" Id="rId59" Target="https://www.nrdc.org/media/2019/191030-3" TargetMode="External" /><Relationship Type="http://schemas.openxmlformats.org/officeDocument/2006/relationships/hyperlink" Id="rId54" Target="https://www.wilderness.org/articles/press-release/house-passes-historic-public-lands-protection-bill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5" Target="http://clerk.house.gov/evs/2017/roll006.xml" TargetMode="External" /><Relationship Type="http://schemas.openxmlformats.org/officeDocument/2006/relationships/hyperlink" Id="rId20" Target="http://clerk.house.gov/evs/2017/roll083.xml" TargetMode="External" /><Relationship Type="http://schemas.openxmlformats.org/officeDocument/2006/relationships/hyperlink" Id="rId64" Target="http://clerk.house.gov/evs/2017/roll555.xml" TargetMode="External" /><Relationship Type="http://schemas.openxmlformats.org/officeDocument/2006/relationships/hyperlink" Id="rId86" Target="http://clerk.house.gov/evs/2018/roll127.xml" TargetMode="External" /><Relationship Type="http://schemas.openxmlformats.org/officeDocument/2006/relationships/hyperlink" Id="rId82" Target="http://clerk.house.gov/evs/2018/roll341.xml" TargetMode="External" /><Relationship Type="http://schemas.openxmlformats.org/officeDocument/2006/relationships/hyperlink" Id="rId79" Target="http://clerk.house.gov/evs/2019/roll087.xml" TargetMode="External" /><Relationship Type="http://schemas.openxmlformats.org/officeDocument/2006/relationships/hyperlink" Id="rId25" Target="http://clerk.house.gov/evs/2019/roll095.xml" TargetMode="External" /><Relationship Type="http://schemas.openxmlformats.org/officeDocument/2006/relationships/hyperlink" Id="rId60" Target="http://clerk.house.gov/evs/2019/roll597.xml" TargetMode="External" /><Relationship Type="http://schemas.openxmlformats.org/officeDocument/2006/relationships/hyperlink" Id="rId55" Target="http://clerk.house.gov/evs/2019/roll602.xml" TargetMode="External" /><Relationship Type="http://schemas.openxmlformats.org/officeDocument/2006/relationships/hyperlink" Id="rId50" Target="http://clerk.house.gov/evs/2019/roll609.xml" TargetMode="External" /><Relationship Type="http://schemas.openxmlformats.org/officeDocument/2006/relationships/hyperlink" Id="rId76" Target="http://clerk.house.gov/evs/2019/roll689.xml" TargetMode="External" /><Relationship Type="http://schemas.openxmlformats.org/officeDocument/2006/relationships/hyperlink" Id="rId104" Target="http://clerk.house.gov/evs/2020/roll069.xml" TargetMode="External" /><Relationship Type="http://schemas.openxmlformats.org/officeDocument/2006/relationships/hyperlink" Id="rId100" Target="http://clerk.house.gov/evs/2020/roll146.xml" TargetMode="External" /><Relationship Type="http://schemas.openxmlformats.org/officeDocument/2006/relationships/hyperlink" Id="rId43" Target="http://clerk.house.gov/evs/2022/roll345.xml" TargetMode="External" /><Relationship Type="http://schemas.openxmlformats.org/officeDocument/2006/relationships/hyperlink" Id="rId94" Target="http://clerk.house.gov/evs/2022/roll346.xml" TargetMode="External" /><Relationship Type="http://schemas.openxmlformats.org/officeDocument/2006/relationships/hyperlink" Id="rId73" Target="http://clerk.house.gov/evs/2022/roll378.xml" TargetMode="External" /><Relationship Type="http://schemas.openxmlformats.org/officeDocument/2006/relationships/hyperlink" Id="rId39" Target="http://clerk.house.gov/evs/2023/roll387.xml" TargetMode="External" /><Relationship Type="http://schemas.openxmlformats.org/officeDocument/2006/relationships/hyperlink" Id="rId90" Target="http://clerk.house.gov/evs/2023/roll599.xml" TargetMode="External" /><Relationship Type="http://schemas.openxmlformats.org/officeDocument/2006/relationships/hyperlink" Id="rId70" Target="http://clerk.house.gov/evs/2023/roll600.xml" TargetMode="External" /><Relationship Type="http://schemas.openxmlformats.org/officeDocument/2006/relationships/hyperlink" Id="rId31" Target="http://clerk.house.gov/evs/2024/roll336.xml" TargetMode="External" /><Relationship Type="http://schemas.openxmlformats.org/officeDocument/2006/relationships/hyperlink" Id="rId65" Target="http://cq.com/vote/2017/H/555?2" TargetMode="External" /><Relationship Type="http://schemas.openxmlformats.org/officeDocument/2006/relationships/hyperlink" Id="rId83" Target="http://cq.com/vote/2018/H/341?5" TargetMode="External" /><Relationship Type="http://schemas.openxmlformats.org/officeDocument/2006/relationships/hyperlink" Id="rId40" Target="http://plus.cq.com/vote/2023/H/387?3" TargetMode="External" /><Relationship Type="http://schemas.openxmlformats.org/officeDocument/2006/relationships/hyperlink" Id="rId22" Target="http://thehill.com/policy/energy-environment/318372-house-passes-bill-to-block-obama-land-planning-rule" TargetMode="External" /><Relationship Type="http://schemas.openxmlformats.org/officeDocument/2006/relationships/hyperlink" Id="rId33" Target="http://www.congress.gov/bill/118th-congress/house-bill/897/all-actions" TargetMode="External" /><Relationship Type="http://schemas.openxmlformats.org/officeDocument/2006/relationships/hyperlink" Id="rId21" Target="http://www.cq.com/doc/har-5034970/9?7" TargetMode="External" /><Relationship Type="http://schemas.openxmlformats.org/officeDocument/2006/relationships/hyperlink" Id="rId87" Target="http://www.cq.com/doc/har-5287294?5" TargetMode="External" /><Relationship Type="http://schemas.openxmlformats.org/officeDocument/2006/relationships/hyperlink" Id="rId80" Target="http://www.cq.com/doc/har-5463527?7" TargetMode="External" /><Relationship Type="http://schemas.openxmlformats.org/officeDocument/2006/relationships/hyperlink" Id="rId36" Target="http://www.cq.com/doc/news-5011968?1&amp;srcpage=news&amp;srcsec=cqn" TargetMode="External" /><Relationship Type="http://schemas.openxmlformats.org/officeDocument/2006/relationships/hyperlink" Id="rId53" Target="https://plus.cq.com/doc/committees-20190626420952?14" TargetMode="External" /><Relationship Type="http://schemas.openxmlformats.org/officeDocument/2006/relationships/hyperlink" Id="rId61" Target="https://plus.cq.com/vote/2019/H/597?44" TargetMode="External" /><Relationship Type="http://schemas.openxmlformats.org/officeDocument/2006/relationships/hyperlink" Id="rId56" Target="https://plus.cq.com/vote/2019/H/602?5" TargetMode="External" /><Relationship Type="http://schemas.openxmlformats.org/officeDocument/2006/relationships/hyperlink" Id="rId51" Target="https://plus.cq.com/vote/2019/H/609?7" TargetMode="External" /><Relationship Type="http://schemas.openxmlformats.org/officeDocument/2006/relationships/hyperlink" Id="rId77" Target="https://plus.cq.com/vote/2019/H/689?8" TargetMode="External" /><Relationship Type="http://schemas.openxmlformats.org/officeDocument/2006/relationships/hyperlink" Id="rId26" Target="https://plus.cq.com/vote/2019/H/95?14" TargetMode="External" /><Relationship Type="http://schemas.openxmlformats.org/officeDocument/2006/relationships/hyperlink" Id="rId101" Target="https://plus.cq.com/vote/2020/H/146?9" TargetMode="External" /><Relationship Type="http://schemas.openxmlformats.org/officeDocument/2006/relationships/hyperlink" Id="rId105" Target="https://plus.cq.com/vote/2020/H/69?19" TargetMode="External" /><Relationship Type="http://schemas.openxmlformats.org/officeDocument/2006/relationships/hyperlink" Id="rId44" Target="https://plus.cq.com/vote/2022/H/345?10" TargetMode="External" /><Relationship Type="http://schemas.openxmlformats.org/officeDocument/2006/relationships/hyperlink" Id="rId95" Target="https://plus.cq.com/vote/2022/H/346?2" TargetMode="External" /><Relationship Type="http://schemas.openxmlformats.org/officeDocument/2006/relationships/hyperlink" Id="rId74" Target="https://plus.cq.com/vote/2022/H/378?10" TargetMode="External" /><Relationship Type="http://schemas.openxmlformats.org/officeDocument/2006/relationships/hyperlink" Id="rId91" Target="https://plus.cq.com/vote/2023/H/599?21" TargetMode="External" /><Relationship Type="http://schemas.openxmlformats.org/officeDocument/2006/relationships/hyperlink" Id="rId71" Target="https://plus.cq.com/vote/2023/H/600?22" TargetMode="External" /><Relationship Type="http://schemas.openxmlformats.org/officeDocument/2006/relationships/hyperlink" Id="rId32" Target="https://plus.cq.com/vote/2024/H/336?2" TargetMode="External" /><Relationship Type="http://schemas.openxmlformats.org/officeDocument/2006/relationships/hyperlink" Id="rId68" Target="https://rsc-walker.house.gov/files/Initiatives/SecuringAmericasFutureEconomyRSCFY2018Budget.pdf" TargetMode="External" /><Relationship Type="http://schemas.openxmlformats.org/officeDocument/2006/relationships/hyperlink" Id="rId107" Target="https://thehill.com/homenews/house/482846-house-passes-protecting-americas-wilderness-act" TargetMode="External" /><Relationship Type="http://schemas.openxmlformats.org/officeDocument/2006/relationships/hyperlink" Id="rId58" Target="https://thehill.com/policy/energy-environment/468180-house-passes-bill-to-prohibit-mining-near-grand-canyon" TargetMode="External" /><Relationship Type="http://schemas.openxmlformats.org/officeDocument/2006/relationships/hyperlink" Id="rId29" Target="https://www.apnews.com/8adbf18aaf2e4c8cbdfa0cbd8c378b9c" TargetMode="External" /><Relationship Type="http://schemas.openxmlformats.org/officeDocument/2006/relationships/hyperlink" Id="rId66" Target="https://www.congress.gov/amendment/115th-congress/house-amendment/455/actions" TargetMode="External" /><Relationship Type="http://schemas.openxmlformats.org/officeDocument/2006/relationships/hyperlink" Id="rId84" Target="https://www.congress.gov/amendment/115th-congress/house-amendment/870/actions" TargetMode="External" /><Relationship Type="http://schemas.openxmlformats.org/officeDocument/2006/relationships/hyperlink" Id="rId102" Target="https://www.congress.gov/amendment/116th-congress/house-amendment/837/actions" TargetMode="External" /><Relationship Type="http://schemas.openxmlformats.org/officeDocument/2006/relationships/hyperlink" Id="rId45" Target="https://www.congress.gov/amendment/117th-congress/house-amendment/284/actions?s=a&amp;r=5" TargetMode="External" /><Relationship Type="http://schemas.openxmlformats.org/officeDocument/2006/relationships/hyperlink" Id="rId96" Target="https://www.congress.gov/amendment/117th-congress/house-amendment/285/actions?s=a&amp;r=4" TargetMode="External" /><Relationship Type="http://schemas.openxmlformats.org/officeDocument/2006/relationships/hyperlink" Id="rId88" Target="https://www.congress.gov/bill/115th-congress/house-bill/1625/all-actions" TargetMode="External" /><Relationship Type="http://schemas.openxmlformats.org/officeDocument/2006/relationships/hyperlink" Id="rId85" Target="https://www.congress.gov/bill/115th-congress/house-bill/6147/all-actions" TargetMode="External" /><Relationship Type="http://schemas.openxmlformats.org/officeDocument/2006/relationships/hyperlink" Id="rId67" Target="https://www.congress.gov/bill/115th-congress/house-concurrent-resolution/71/all-actions" TargetMode="External" /><Relationship Type="http://schemas.openxmlformats.org/officeDocument/2006/relationships/hyperlink" Id="rId23" Target="https://www.congress.gov/bill/115th-congress/house-joint-resolution/44/all-actions" TargetMode="External" /><Relationship Type="http://schemas.openxmlformats.org/officeDocument/2006/relationships/hyperlink" Id="rId37" Target="https://www.congress.gov/bill/115th-congress/house-resolution/5/all-actions" TargetMode="External" /><Relationship Type="http://schemas.openxmlformats.org/officeDocument/2006/relationships/hyperlink" Id="rId57" Target="https://www.congress.gov/bill/116th-congress/house-bill/1373/all-actions?q=%7b%22search%22%3A%5B%22hr+1373%22%5D%7d&amp;s=1&amp;r=1" TargetMode="External" /><Relationship Type="http://schemas.openxmlformats.org/officeDocument/2006/relationships/hyperlink" Id="rId78" Target="https://www.congress.gov/bill/116th-congress/house-bill/1865/all-actions?q=%7b%22search%22%3A%5B%22hr+1865%22%5D%7d&amp;s=4&amp;r=1" TargetMode="External" /><Relationship Type="http://schemas.openxmlformats.org/officeDocument/2006/relationships/hyperlink" Id="rId62" Target="https://www.congress.gov/bill/116th-congress/house-bill/2181/all-actions?q=%7b%22search%22%3A%5B%22hr+2181%22%5D%7d&amp;s=4&amp;r=1" TargetMode="External" /><Relationship Type="http://schemas.openxmlformats.org/officeDocument/2006/relationships/hyperlink" Id="rId106" Target="https://www.congress.gov/bill/116th-congress/house-bill/2546/all-actions?q=%7b%22search%22%3A%22hr+2546%22%7d&amp;s=3&amp;r=2" TargetMode="External" /><Relationship Type="http://schemas.openxmlformats.org/officeDocument/2006/relationships/hyperlink" Id="rId103" Target="https://www.congress.gov/bill/116th-congress/house-bill/6395/all-actions?q=%7b%22search%22%3A%5B%22hr+6395%22%5D%7d&amp;s=1&amp;r=1" TargetMode="External" /><Relationship Type="http://schemas.openxmlformats.org/officeDocument/2006/relationships/hyperlink" Id="rId52" Target="https://www.congress.gov/bill/116th-congress/house-bill/823/all-actions?q=%7b%22search%22%3A%5B%22hr+823%22%5D%7d&amp;s=2&amp;r=1" TargetMode="External" /><Relationship Type="http://schemas.openxmlformats.org/officeDocument/2006/relationships/hyperlink" Id="rId81" Target="https://www.congress.gov/bill/116th-congress/house-joint-resolution/31/all-actions" TargetMode="External" /><Relationship Type="http://schemas.openxmlformats.org/officeDocument/2006/relationships/hyperlink" Id="rId27" Target="https://www.congress.gov/bill/116th-congress/senate-bill/47/all-actions" TargetMode="External" /><Relationship Type="http://schemas.openxmlformats.org/officeDocument/2006/relationships/hyperlink" Id="rId48" Target="https://www.congress.gov/bill/117th-congress/house-bill/1052" TargetMode="External" /><Relationship Type="http://schemas.openxmlformats.org/officeDocument/2006/relationships/hyperlink" Id="rId47" Target="https://www.congress.gov/bill/117th-congress/house-bill/577" TargetMode="External" /><Relationship Type="http://schemas.openxmlformats.org/officeDocument/2006/relationships/hyperlink" Id="rId75" Target="https://www.congress.gov/bill/117th-congress/house-bill/7693/all-actions" TargetMode="External" /><Relationship Type="http://schemas.openxmlformats.org/officeDocument/2006/relationships/hyperlink" Id="rId46" Target="https://www.congress.gov/bill/117th-congress/house-bill/7900/actions" TargetMode="External" /><Relationship Type="http://schemas.openxmlformats.org/officeDocument/2006/relationships/hyperlink" Id="rId98" Target="https://www.congress.gov/bill/117th-congress/house-bill/803" TargetMode="External" /><Relationship Type="http://schemas.openxmlformats.org/officeDocument/2006/relationships/hyperlink" Id="rId97" Target="https://www.congress.gov/bill/117th-congress/senate-bill/177" TargetMode="External" /><Relationship Type="http://schemas.openxmlformats.org/officeDocument/2006/relationships/hyperlink" Id="rId92" Target="https://www.congress.gov/bill/118th-congress/house-bill/1607/all-actions" TargetMode="External" /><Relationship Type="http://schemas.openxmlformats.org/officeDocument/2006/relationships/hyperlink" Id="rId41" Target="https://www.congress.gov/bill/118th-congress/house-bill/3324/all-actions" TargetMode="External" /><Relationship Type="http://schemas.openxmlformats.org/officeDocument/2006/relationships/hyperlink" Id="rId72" Target="https://www.congress.gov/bill/118th-congress/house-bill/359/all-actions" TargetMode="External" /><Relationship Type="http://schemas.openxmlformats.org/officeDocument/2006/relationships/hyperlink" Id="rId28" Target="https://www.npca.org/articles/2120-house-advances-landmark-bill-to-protect-more-than-2-million-acres-of" TargetMode="External" /><Relationship Type="http://schemas.openxmlformats.org/officeDocument/2006/relationships/hyperlink" Id="rId59" Target="https://www.nrdc.org/media/2019/191030-3" TargetMode="External" /><Relationship Type="http://schemas.openxmlformats.org/officeDocument/2006/relationships/hyperlink" Id="rId54" Target="https://www.wilderness.org/articles/press-release/house-passes-historic-public-lands-protection-bill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2026-01-27T02:08:48Z</dcterms:created>
  <dcterms:modified xsi:type="dcterms:W3CDTF">2026-01-27T02:08:48Z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