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dodd-frank"/>
    <w:p>
      <w:pPr>
        <w:pStyle w:val="Heading1"/>
      </w:pPr>
      <w:r>
        <w:t xml:space="preserve">Dodd-Frank</w:t>
      </w:r>
    </w:p>
    <w:bookmarkStart w:id="26" w:name="cardin-lugar"/>
    <w:p>
      <w:pPr>
        <w:pStyle w:val="Heading3"/>
      </w:pPr>
      <w:r>
        <w:t xml:space="preserve">Cardin-Lugar</w:t>
      </w:r>
    </w:p>
    <w:p>
      <w:pPr>
        <w:pStyle w:val="FirstParagraph"/>
      </w:pPr>
      <w:r>
        <w:rPr>
          <w:bCs/>
          <w:b/>
        </w:rPr>
        <w:t xml:space="preserve">2017: Fitzpatrick Voted Against Disapproving The Cardin-Lugar Rule,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Required That Oil, Gas And Mineral Extraction Public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Publish Payments To Foreign Countries Where They Operate.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2017, Fitzpatrick voted against disapproving the Cardin-Lugar Rule via</w:t>
      </w:r>
      <w:r>
        <w:t xml:space="preserve"> </w:t>
      </w:r>
      <w:r>
        <w:t xml:space="preserve">the Congressional Review Act. According to Congressional Quarterly,</w:t>
      </w:r>
      <w:r>
        <w:t xml:space="preserve"> </w:t>
      </w:r>
      <w:r>
        <w:t xml:space="preserve">“</w:t>
      </w:r>
      <w:r>
        <w:t xml:space="preserve">This resolution disapproves the rule issued by the Securities and</w:t>
      </w:r>
      <w:r>
        <w:t xml:space="preserve"> </w:t>
      </w:r>
      <w:r>
        <w:t xml:space="preserve">Exchange Commission (SEC) on July 27, 2016, known as the Disclosure of</w:t>
      </w:r>
      <w:r>
        <w:t xml:space="preserve"> </w:t>
      </w:r>
      <w:r>
        <w:t xml:space="preserve">Payments by Resource Extraction Issuers Rule, that requires resource</w:t>
      </w:r>
      <w:r>
        <w:t xml:space="preserve"> </w:t>
      </w:r>
      <w:r>
        <w:t xml:space="preserve">extraction issuers to provide detailed, public reporting of all payments</w:t>
      </w:r>
      <w:r>
        <w:t xml:space="preserve"> </w:t>
      </w:r>
      <w:r>
        <w:t xml:space="preserve">to governments that equal or exceed $100,000 per project annually.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legislation. The House agreed to the legislation by a</w:t>
      </w:r>
      <w:r>
        <w:t xml:space="preserve"> </w:t>
      </w:r>
      <w:r>
        <w:t xml:space="preserve">vote of 235 to 187. The Senate then passed the resolution, which the</w:t>
      </w:r>
      <w:r>
        <w:t xml:space="preserve"> </w:t>
      </w:r>
      <w:r>
        <w:t xml:space="preserve">president later signed the into law. [House Vote 72,</w:t>
      </w:r>
      <w:r>
        <w:t xml:space="preserve"> </w:t>
      </w:r>
      <w:hyperlink r:id="rId20">
        <w:r>
          <w:rPr>
            <w:rStyle w:val="Hyperlink"/>
          </w:rPr>
          <w:t xml:space="preserve">2/1/17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SEC Created A Rule In June 2016 That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Foreign And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Companies Listed On U.S. Stock Exchanges And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Oil, Gas And Mineral Resource Extraction Must Publish The</w:t>
      </w:r>
      <w:r>
        <w:rPr>
          <w:bCs/>
          <w:b/>
        </w:rPr>
        <w:t xml:space="preserve"> </w:t>
      </w:r>
      <w:r>
        <w:rPr>
          <w:bCs/>
          <w:b/>
        </w:rPr>
        <w:t xml:space="preserve">Project-Level Payments They Make To Foreign Countries In Which They</w:t>
      </w:r>
      <w:r>
        <w:rPr>
          <w:bCs/>
          <w:b/>
        </w:rPr>
        <w:t xml:space="preserve"> </w:t>
      </w:r>
      <w:r>
        <w:rPr>
          <w:bCs/>
          <w:b/>
        </w:rPr>
        <w:t xml:space="preserve">Operate.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a press release from Sen. Ben Cardin</w:t>
      </w:r>
      <w:r>
        <w:t xml:space="preserve"> </w:t>
      </w:r>
      <w:r>
        <w:t xml:space="preserve">(D-MD),</w:t>
      </w:r>
      <w:r>
        <w:t xml:space="preserve"> </w:t>
      </w:r>
      <w:r>
        <w:t xml:space="preserve">“</w:t>
      </w:r>
      <w:r>
        <w:t xml:space="preserve">The U.S. Securities and Exchange Commission (SEC) ruled</w:t>
      </w:r>
      <w:r>
        <w:t xml:space="preserve"> </w:t>
      </w:r>
      <w:r>
        <w:t xml:space="preserve">Monday that all foreign and domestic companies listed on U.S. stock</w:t>
      </w:r>
      <w:r>
        <w:t xml:space="preserve"> </w:t>
      </w:r>
      <w:r>
        <w:t xml:space="preserve">exchanges and involved in oil, gas and mineral resource extraction</w:t>
      </w:r>
      <w:r>
        <w:t xml:space="preserve"> </w:t>
      </w:r>
      <w:r>
        <w:t xml:space="preserve">must publish the project-level payments they make to foreign</w:t>
      </w:r>
      <w:r>
        <w:t xml:space="preserve"> </w:t>
      </w:r>
      <w:r>
        <w:t xml:space="preserve">countries in which they operate. The rule implements Section 1504 of</w:t>
      </w:r>
      <w:r>
        <w:t xml:space="preserve"> </w:t>
      </w:r>
      <w:r>
        <w:t xml:space="preserve">the Dodd-Frank Wall Street Reform and Consumer Protection Act, a</w:t>
      </w:r>
      <w:r>
        <w:t xml:space="preserve"> </w:t>
      </w:r>
      <w:r>
        <w:t xml:space="preserve">provision authored by U.S. Senators Ben Cardin (D-Md.) and Richard</w:t>
      </w:r>
      <w:r>
        <w:t xml:space="preserve"> </w:t>
      </w:r>
      <w:r>
        <w:t xml:space="preserve">Lugar (R-Ind.) in 2010. America led the international community in</w:t>
      </w:r>
      <w:r>
        <w:t xml:space="preserve"> </w:t>
      </w:r>
      <w:r>
        <w:t xml:space="preserve">promoting transparency in the extractive industry by adopting</w:t>
      </w:r>
      <w:r>
        <w:t xml:space="preserve"> </w:t>
      </w:r>
      <w:r>
        <w:t xml:space="preserve">Cardin-Lugar six years ago, but delays by the SEC and a spurious</w:t>
      </w:r>
      <w:r>
        <w:t xml:space="preserve"> </w:t>
      </w:r>
      <w:r>
        <w:t xml:space="preserve">court challenge by the oil and gas industry have allowed other</w:t>
      </w:r>
      <w:r>
        <w:t xml:space="preserve"> </w:t>
      </w:r>
      <w:r>
        <w:t xml:space="preserve">countries to surpass the United States.</w:t>
      </w:r>
      <w:r>
        <w:t xml:space="preserve">”</w:t>
      </w:r>
      <w:r>
        <w:t xml:space="preserve"> </w:t>
      </w:r>
      <w:r>
        <w:t xml:space="preserve">[Sen. Cardin Press</w:t>
      </w:r>
      <w:r>
        <w:t xml:space="preserve"> </w:t>
      </w:r>
      <w:r>
        <w:t xml:space="preserve">Release,</w:t>
      </w:r>
      <w:r>
        <w:t xml:space="preserve"> </w:t>
      </w:r>
      <w:hyperlink r:id="rId23">
        <w:r>
          <w:rPr>
            <w:rStyle w:val="Hyperlink"/>
          </w:rPr>
          <w:t xml:space="preserve">6/27/16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Purpose Of The Rule Was In Part To Fight Global Corruption.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Dodd-Frank Wall Street</w:t>
      </w:r>
      <w:r>
        <w:t xml:space="preserve"> </w:t>
      </w:r>
      <w:r>
        <w:t xml:space="preserve">Reform and Consumer Protection Act (PL 111-203) directs the</w:t>
      </w:r>
      <w:r>
        <w:t xml:space="preserve"> </w:t>
      </w:r>
      <w:r>
        <w:t xml:space="preserve">Securities and Exchange Commission (SEC) to develop rules that</w:t>
      </w:r>
      <w:r>
        <w:t xml:space="preserve"> </w:t>
      </w:r>
      <w:r>
        <w:t xml:space="preserve">require companies that extract oil, natural gas or other minerals</w:t>
      </w:r>
      <w:r>
        <w:t xml:space="preserve"> </w:t>
      </w:r>
      <w:r>
        <w:t xml:space="preserve">and that are registered in the United States to disclose certain</w:t>
      </w:r>
      <w:r>
        <w:t xml:space="preserve"> </w:t>
      </w:r>
      <w:r>
        <w:t xml:space="preserve">payments to foreign governments or to the U.S. federal government.</w:t>
      </w:r>
      <w:r>
        <w:t xml:space="preserve"> </w:t>
      </w:r>
      <w:r>
        <w:t xml:space="preserve">The provision in the law was meant</w:t>
      </w:r>
      <w:r>
        <w:t xml:space="preserve"> </w:t>
      </w:r>
      <w:r>
        <w:t xml:space="preserve">‘</w:t>
      </w:r>
      <w:r>
        <w:t xml:space="preserve">to support global efforts to</w:t>
      </w:r>
      <w:r>
        <w:t xml:space="preserve"> </w:t>
      </w:r>
      <w:r>
        <w:t xml:space="preserve">improve the transparency of payments made in the extractive</w:t>
      </w:r>
      <w:r>
        <w:t xml:space="preserve"> </w:t>
      </w:r>
      <w:r>
        <w:t xml:space="preserve">industries in order to combat global corruption and promote</w:t>
      </w:r>
      <w:r>
        <w:t xml:space="preserve"> </w:t>
      </w:r>
      <w:r>
        <w:t xml:space="preserve">accountability.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Rule Opponents Argue, In Part, That The Rule May Put</w:t>
      </w:r>
      <w:r>
        <w:rPr>
          <w:bCs/>
          <w:b/>
        </w:rPr>
        <w:t xml:space="preserve"> </w:t>
      </w:r>
      <w:r>
        <w:rPr>
          <w:bCs/>
          <w:b/>
        </w:rPr>
        <w:t xml:space="preserve">Resource Extraction Issuers (REIs) At Risk By Forcing Disclosure Of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That The Host Nation Prohibits.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Supporters of the resolution, primarily</w:t>
      </w:r>
      <w:r>
        <w:t xml:space="preserve"> </w:t>
      </w:r>
      <w:r>
        <w:t xml:space="preserve">Republicans, argue that the rule puts REIs at risk because it may</w:t>
      </w:r>
      <w:r>
        <w:t xml:space="preserve"> </w:t>
      </w:r>
      <w:r>
        <w:t xml:space="preserve">require them to disclose information that the host nation of their</w:t>
      </w:r>
      <w:r>
        <w:t xml:space="preserve"> </w:t>
      </w:r>
      <w:r>
        <w:t xml:space="preserve">project prohibits from disclosure or is commercially sensitive. They</w:t>
      </w:r>
      <w:r>
        <w:t xml:space="preserve"> </w:t>
      </w:r>
      <w:r>
        <w:t xml:space="preserve">argue that oil and natural gas companies in the U.S. are already</w:t>
      </w:r>
      <w:r>
        <w:t xml:space="preserve"> </w:t>
      </w:r>
      <w:r>
        <w:t xml:space="preserve">leading the push for transparency in payments to foreign governments</w:t>
      </w:r>
      <w:r>
        <w:t xml:space="preserve"> </w:t>
      </w:r>
      <w:r>
        <w:t xml:space="preserve">and do not require an inflexible rule to force them to do so. They</w:t>
      </w:r>
      <w:r>
        <w:t xml:space="preserve"> </w:t>
      </w:r>
      <w:r>
        <w:t xml:space="preserve">also point to the extractive industries transparency initiative, a</w:t>
      </w:r>
      <w:r>
        <w:t xml:space="preserve"> </w:t>
      </w:r>
      <w:r>
        <w:t xml:space="preserve">voluntary international transparency program, as a better, more</w:t>
      </w:r>
      <w:r>
        <w:t xml:space="preserve"> </w:t>
      </w:r>
      <w:r>
        <w:t xml:space="preserve">realistic alternative to the rule.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Was In Part Designed To Combat Bribery.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Atlantic,</w:t>
      </w:r>
      <w:r>
        <w:t xml:space="preserve"> </w:t>
      </w:r>
      <w:r>
        <w:t xml:space="preserve">“</w:t>
      </w:r>
      <w:r>
        <w:t xml:space="preserve">The final bill included a measure, co-sponsored by</w:t>
      </w:r>
      <w:r>
        <w:t xml:space="preserve"> </w:t>
      </w:r>
      <w:r>
        <w:t xml:space="preserve">Senators Ben Cardin and Richard Lugar, requiring that all oil, gas,</w:t>
      </w:r>
      <w:r>
        <w:t xml:space="preserve"> </w:t>
      </w:r>
      <w:r>
        <w:t xml:space="preserve">and mineral companies on the U.S. stock exchange disclose any</w:t>
      </w:r>
      <w:r>
        <w:t xml:space="preserve"> </w:t>
      </w:r>
      <w:r>
        <w:t xml:space="preserve">payments they make to foreign governments for licenses or permits</w:t>
      </w:r>
      <w:r>
        <w:t xml:space="preserve"> </w:t>
      </w:r>
      <w:r>
        <w:t xml:space="preserve">for development. It aimed to curb bribery and give poor countries</w:t>
      </w:r>
      <w:r>
        <w:t xml:space="preserve"> </w:t>
      </w:r>
      <w:r>
        <w:t xml:space="preserve">rich in resources a chance to hold their governments and</w:t>
      </w:r>
      <w:r>
        <w:t xml:space="preserve"> </w:t>
      </w:r>
      <w:r>
        <w:t xml:space="preserve">resource-extraction companies accountable. After years of delay, on</w:t>
      </w:r>
      <w:r>
        <w:t xml:space="preserve"> </w:t>
      </w:r>
      <w:r>
        <w:t xml:space="preserve">June 27, 2016, the Securities Exchange Commission published a final</w:t>
      </w:r>
      <w:r>
        <w:t xml:space="preserve"> </w:t>
      </w:r>
      <w:r>
        <w:t xml:space="preserve">version of the rule that enforces Cardin-Lugar. It was set to go</w:t>
      </w:r>
      <w:r>
        <w:t xml:space="preserve"> </w:t>
      </w:r>
      <w:r>
        <w:t xml:space="preserve">into effect in 2018.</w:t>
      </w:r>
      <w:r>
        <w:t xml:space="preserve">”</w:t>
      </w:r>
      <w:r>
        <w:t xml:space="preserve"> </w:t>
      </w:r>
      <w:r>
        <w:t xml:space="preserve">[The Atlantic,</w:t>
      </w:r>
      <w:r>
        <w:t xml:space="preserve"> </w:t>
      </w:r>
      <w:hyperlink r:id="rId24">
        <w:r>
          <w:rPr>
            <w:rStyle w:val="Hyperlink"/>
          </w:rPr>
          <w:t xml:space="preserve">2/1/17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Hill: Senate Votes To Repeal Transparency Rule For Oil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Senate votes to repeal</w:t>
      </w:r>
      <w:r>
        <w:t xml:space="preserve"> </w:t>
      </w:r>
      <w:r>
        <w:t xml:space="preserve">transparency rule for oil companies. The Senate voted strictly along</w:t>
      </w:r>
      <w:r>
        <w:t xml:space="preserve"> </w:t>
      </w:r>
      <w:r>
        <w:t xml:space="preserve">party lines Friday morning to repeal a regulation requiring</w:t>
      </w:r>
      <w:r>
        <w:t xml:space="preserve"> </w:t>
      </w:r>
      <w:r>
        <w:t xml:space="preserve">disclosures for the payments that energy companies make to foreign</w:t>
      </w:r>
      <w:r>
        <w:t xml:space="preserve"> </w:t>
      </w:r>
      <w:r>
        <w:t xml:space="preserve">governments. The measure passed 52-47 in a pre-dawn vote. The</w:t>
      </w:r>
      <w:r>
        <w:t xml:space="preserve"> </w:t>
      </w:r>
      <w:r>
        <w:t xml:space="preserve">Securities and Exchange Commission’s (SEC) foreign payments rule was</w:t>
      </w:r>
      <w:r>
        <w:t xml:space="preserve"> </w:t>
      </w:r>
      <w:r>
        <w:t xml:space="preserve">mandated by a key provision of the 2010 Dodd-Frank financial reform</w:t>
      </w:r>
      <w:r>
        <w:t xml:space="preserve"> </w:t>
      </w:r>
      <w:r>
        <w:t xml:space="preserve">bill and was meant to reduce corruption in resource-rich countries</w:t>
      </w:r>
      <w:r>
        <w:t xml:space="preserve"> </w:t>
      </w:r>
      <w:r>
        <w:t xml:space="preserve">by detailing the royalties and other payments that oil, natural gas,</w:t>
      </w:r>
      <w:r>
        <w:t xml:space="preserve"> </w:t>
      </w:r>
      <w:r>
        <w:t xml:space="preserve">coal and mineral companies make to governments.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2/3/17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NOTE TO RESEARCHER.</w:t>
      </w:r>
      <w:r>
        <w:t xml:space="preserve"> </w:t>
      </w:r>
      <w:r>
        <w:t xml:space="preserve">Find companies that would have been subject</w:t>
      </w:r>
      <w:r>
        <w:t xml:space="preserve"> </w:t>
      </w:r>
      <w:r>
        <w:t xml:space="preserve">to this rule that the target is a) invested in b) has received</w:t>
      </w:r>
      <w:r>
        <w:t xml:space="preserve"> </w:t>
      </w:r>
      <w:r>
        <w:t xml:space="preserve">campaign donations from. [Congressional 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]</w:t>
      </w:r>
    </w:p>
    <w:bookmarkEnd w:id="26"/>
    <w:bookmarkStart w:id="45" w:name="partial-repeal"/>
    <w:p>
      <w:pPr>
        <w:pStyle w:val="Heading3"/>
      </w:pPr>
      <w:r>
        <w:t xml:space="preserve">Partial Repeal</w:t>
      </w:r>
    </w:p>
    <w:p>
      <w:pPr>
        <w:pStyle w:val="FirstParagraph"/>
      </w:pPr>
      <w:r>
        <w:rPr>
          <w:bCs/>
          <w:b/>
        </w:rPr>
        <w:t xml:space="preserve">2018: Fitzpatrick Voted To Raise The Threshold Set By Dodd-Frank Where</w:t>
      </w:r>
      <w:r>
        <w:rPr>
          <w:bCs/>
          <w:b/>
        </w:rPr>
        <w:t xml:space="preserve"> </w:t>
      </w:r>
      <w:r>
        <w:rPr>
          <w:bCs/>
          <w:b/>
        </w:rPr>
        <w:t xml:space="preserve">A Bank Is Deemed Large Enough That If It Failed, It Would Cause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Economic Harm.</w:t>
      </w:r>
      <w:r>
        <w:t xml:space="preserve"> </w:t>
      </w:r>
      <w:r>
        <w:t xml:space="preserve">In May 2018, Fitzpatrick voted for a bill</w:t>
      </w:r>
      <w:r>
        <w:t xml:space="preserve"> </w:t>
      </w:r>
      <w:r>
        <w:t xml:space="preserve">that increased the asset threshold for financial institutions to $250</w:t>
      </w:r>
      <w:r>
        <w:t xml:space="preserve"> </w:t>
      </w:r>
      <w:r>
        <w:t xml:space="preserve">billion for when they were subject to more stringent financial</w:t>
      </w:r>
      <w:r>
        <w:t xml:space="preserve"> </w:t>
      </w:r>
      <w:r>
        <w:t xml:space="preserve">regulations. According to Congressional Quarterly,</w:t>
      </w:r>
      <w:r>
        <w:t xml:space="preserve"> </w:t>
      </w:r>
      <w:r>
        <w:t xml:space="preserve">“</w:t>
      </w:r>
      <w:r>
        <w:t xml:space="preserve">Passage of the bill</w:t>
      </w:r>
      <w:r>
        <w:t xml:space="preserve"> </w:t>
      </w:r>
      <w:r>
        <w:t xml:space="preserve">that would apply the more stringent bank regulation provisions of the</w:t>
      </w:r>
      <w:r>
        <w:t xml:space="preserve"> </w:t>
      </w:r>
      <w:r>
        <w:t xml:space="preserve">2010 financial overhaul to banks with $250 billion in assets, instead</w:t>
      </w:r>
      <w:r>
        <w:t xml:space="preserve"> </w:t>
      </w:r>
      <w:r>
        <w:t xml:space="preserve">of those with at least $50 billion in assets. It would also allow banks</w:t>
      </w:r>
      <w:r>
        <w:t xml:space="preserve"> </w:t>
      </w:r>
      <w:r>
        <w:t xml:space="preserve">with less than $10 billion in assets to trade with depositors’ money.</w:t>
      </w:r>
      <w:r>
        <w:t xml:space="preserve"> </w:t>
      </w:r>
      <w:r>
        <w:t xml:space="preserve">The bill would lift the threshold for disclosure requirements to $10</w:t>
      </w:r>
      <w:r>
        <w:t xml:space="preserve"> </w:t>
      </w:r>
      <w:r>
        <w:t xml:space="preserve">million for employee-owned securities and would allow venture capital</w:t>
      </w:r>
      <w:r>
        <w:t xml:space="preserve"> </w:t>
      </w:r>
      <w:r>
        <w:t xml:space="preserve">funds to have up to 250 investors and be exempt from certain registering</w:t>
      </w:r>
      <w:r>
        <w:t xml:space="preserve"> </w:t>
      </w:r>
      <w:r>
        <w:t xml:space="preserve">requirements. It would provide consumers with the right to request a</w:t>
      </w:r>
      <w:r>
        <w:t xml:space="preserve"> </w:t>
      </w:r>
      <w:r>
        <w:t xml:space="preserve">‘</w:t>
      </w:r>
      <w:r>
        <w:t xml:space="preserve">security freeze</w:t>
      </w:r>
      <w:r>
        <w:t xml:space="preserve">’</w:t>
      </w:r>
      <w:r>
        <w:t xml:space="preserve"> </w:t>
      </w:r>
      <w:r>
        <w:t xml:space="preserve">on their credit reports, which would prohibit a</w:t>
      </w:r>
      <w:r>
        <w:t xml:space="preserve"> </w:t>
      </w:r>
      <w:r>
        <w:t xml:space="preserve">consumer reporting agency from releasing information from the consumer’s</w:t>
      </w:r>
      <w:r>
        <w:t xml:space="preserve"> </w:t>
      </w:r>
      <w:r>
        <w:t xml:space="preserve">credit report without express authorization. It would define a</w:t>
      </w:r>
      <w:r>
        <w:t xml:space="preserve"> </w:t>
      </w:r>
      <w:r>
        <w:t xml:space="preserve">‘</w:t>
      </w:r>
      <w:r>
        <w:t xml:space="preserve">qualified mortgage</w:t>
      </w:r>
      <w:r>
        <w:t xml:space="preserve">’</w:t>
      </w:r>
      <w:r>
        <w:t xml:space="preserve"> </w:t>
      </w:r>
      <w:r>
        <w:t xml:space="preserve">as any residential mortgage loan held by a bank,</w:t>
      </w:r>
      <w:r>
        <w:t xml:space="preserve"> </w:t>
      </w:r>
      <w:r>
        <w:t xml:space="preserve">removing the requirement that for a</w:t>
      </w:r>
      <w:r>
        <w:t xml:space="preserve"> </w:t>
      </w:r>
      <w:r>
        <w:t xml:space="preserve">‘</w:t>
      </w:r>
      <w:r>
        <w:t xml:space="preserve">qualified mortgage,</w:t>
      </w:r>
      <w:r>
        <w:t xml:space="preserve">’</w:t>
      </w:r>
      <w:r>
        <w:t xml:space="preserve"> </w:t>
      </w:r>
      <w:r>
        <w:t xml:space="preserve">a bank must</w:t>
      </w:r>
      <w:r>
        <w:t xml:space="preserve"> </w:t>
      </w:r>
      <w:r>
        <w:t xml:space="preserve">determine that a mortgage recipient has the ability to repay.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258 to 159. The</w:t>
      </w:r>
      <w:r>
        <w:t xml:space="preserve"> </w:t>
      </w:r>
      <w:r>
        <w:t xml:space="preserve">bill was later signed into law by the president. [House Vote 216,</w:t>
      </w:r>
      <w:r>
        <w:t xml:space="preserve"> </w:t>
      </w:r>
      <w:hyperlink r:id="rId27">
        <w:r>
          <w:rPr>
            <w:rStyle w:val="Hyperlink"/>
          </w:rPr>
          <w:t xml:space="preserve">5/22/18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5/22/18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Legislation Divided Democrats.</w:t>
      </w:r>
      <w:r>
        <w:t xml:space="preserve"> </w:t>
      </w:r>
      <w:r>
        <w:t xml:space="preserve">According to the AP,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Republican-led legislation, pushed by Wall Street banks as well as</w:t>
      </w:r>
      <w:r>
        <w:t xml:space="preserve"> </w:t>
      </w:r>
      <w:r>
        <w:t xml:space="preserve">regional banks and smaller institutions, garnered some votes from</w:t>
      </w:r>
      <w:r>
        <w:t xml:space="preserve"> </w:t>
      </w:r>
      <w:r>
        <w:t xml:space="preserve">House Democrats. Similarly, the bill splintered Democrats into two</w:t>
      </w:r>
      <w:r>
        <w:t xml:space="preserve"> </w:t>
      </w:r>
      <w:r>
        <w:t xml:space="preserve">camps when the Senate voted 67-31 to approve it in March.</w:t>
      </w:r>
      <w:r>
        <w:t xml:space="preserve">”</w:t>
      </w:r>
      <w:r>
        <w:t xml:space="preserve"> </w:t>
      </w:r>
      <w:r>
        <w:t xml:space="preserve">[Associated Press via the PBS,</w:t>
      </w:r>
      <w:r>
        <w:t xml:space="preserve"> </w:t>
      </w:r>
      <w:hyperlink r:id="rId30">
        <w:r>
          <w:rPr>
            <w:rStyle w:val="Hyperlink"/>
          </w:rPr>
          <w:t xml:space="preserve">5/22/18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Was Ostensibly Aimed At Helping Small Banks.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AP,</w:t>
      </w:r>
      <w:r>
        <w:t xml:space="preserve"> </w:t>
      </w:r>
      <w:r>
        <w:t xml:space="preserve">“</w:t>
      </w:r>
      <w:r>
        <w:t xml:space="preserve">The legislation is aimed at especially helping small and</w:t>
      </w:r>
      <w:r>
        <w:t xml:space="preserve"> </w:t>
      </w:r>
      <w:r>
        <w:t xml:space="preserve">medium-sized banks, including community banks and credit unions. But</w:t>
      </w:r>
      <w:r>
        <w:t xml:space="preserve"> </w:t>
      </w:r>
      <w:r>
        <w:t xml:space="preserve">critics argue that the likelihood of future taxpayer bailouts will</w:t>
      </w:r>
      <w:r>
        <w:t xml:space="preserve"> </w:t>
      </w:r>
      <w:r>
        <w:t xml:space="preserve">be greater once it becomes law. They point to increases in banks’</w:t>
      </w:r>
      <w:r>
        <w:t xml:space="preserve"> </w:t>
      </w:r>
      <w:r>
        <w:t xml:space="preserve">lending and profits since Dodd-Frank’s enactment in 2010 as</w:t>
      </w:r>
      <w:r>
        <w:t xml:space="preserve"> </w:t>
      </w:r>
      <w:r>
        <w:t xml:space="preserve">debunking the assertion that excessive regulation of the banking</w:t>
      </w:r>
      <w:r>
        <w:t xml:space="preserve"> </w:t>
      </w:r>
      <w:r>
        <w:t xml:space="preserve">industry is stifling growth.</w:t>
      </w:r>
      <w:r>
        <w:t xml:space="preserve">”</w:t>
      </w:r>
      <w:r>
        <w:t xml:space="preserve"> </w:t>
      </w:r>
      <w:r>
        <w:t xml:space="preserve">[Associated Press via the PBS,</w:t>
      </w:r>
      <w:r>
        <w:t xml:space="preserve"> </w:t>
      </w:r>
      <w:hyperlink r:id="rId30">
        <w:r>
          <w:rPr>
            <w:rStyle w:val="Hyperlink"/>
          </w:rPr>
          <w:t xml:space="preserve">5/22/18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Increased The Threshold For Increased Regulation Five</w:t>
      </w:r>
      <w:r>
        <w:rPr>
          <w:bCs/>
          <w:b/>
        </w:rPr>
        <w:t xml:space="preserve"> </w:t>
      </w:r>
      <w:r>
        <w:rPr>
          <w:bCs/>
          <w:b/>
        </w:rPr>
        <w:t xml:space="preserve">Times Higher Than Dodd-Frank Created; Banks That Would No Longer Be</w:t>
      </w:r>
      <w:r>
        <w:rPr>
          <w:bCs/>
          <w:b/>
        </w:rPr>
        <w:t xml:space="preserve"> </w:t>
      </w:r>
      <w:r>
        <w:rPr>
          <w:bCs/>
          <w:b/>
        </w:rPr>
        <w:t xml:space="preserve">Subject Included BB&amp;T Corp., SunTrust Banks, Fifth Third Bancorp and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Express.</w:t>
      </w:r>
      <w:r>
        <w:t xml:space="preserve"> </w:t>
      </w:r>
      <w:r>
        <w:t xml:space="preserve">According to the AP,</w:t>
      </w:r>
      <w:r>
        <w:t xml:space="preserve"> </w:t>
      </w:r>
      <w:r>
        <w:t xml:space="preserve">“</w:t>
      </w:r>
      <w:r>
        <w:t xml:space="preserve">The bill makes a fivefold</w:t>
      </w:r>
      <w:r>
        <w:t xml:space="preserve"> </w:t>
      </w:r>
      <w:r>
        <w:t xml:space="preserve">increase, to $250 billion, in the level of assets at which banks</w:t>
      </w:r>
      <w:r>
        <w:t xml:space="preserve"> </w:t>
      </w:r>
      <w:r>
        <w:t xml:space="preserve">are deemed to pose a potential threat if they fail. The change would</w:t>
      </w:r>
      <w:r>
        <w:t xml:space="preserve"> </w:t>
      </w:r>
      <w:r>
        <w:t xml:space="preserve">ease regulations and oversight on more than two dozen financial</w:t>
      </w:r>
      <w:r>
        <w:t xml:space="preserve"> </w:t>
      </w:r>
      <w:r>
        <w:t xml:space="preserve">institutions, including BB&amp;T Corp., SunTrust Banks, Fifth Third</w:t>
      </w:r>
      <w:r>
        <w:t xml:space="preserve"> </w:t>
      </w:r>
      <w:r>
        <w:t xml:space="preserve">Bancorp and American Express.</w:t>
      </w:r>
      <w:r>
        <w:t xml:space="preserve">”</w:t>
      </w:r>
      <w:r>
        <w:t xml:space="preserve"> </w:t>
      </w:r>
      <w:r>
        <w:t xml:space="preserve">[Associated Press via the PBS,</w:t>
      </w:r>
      <w:r>
        <w:t xml:space="preserve"> </w:t>
      </w:r>
      <w:hyperlink r:id="rId30">
        <w:r>
          <w:rPr>
            <w:rStyle w:val="Hyperlink"/>
          </w:rPr>
          <w:t xml:space="preserve">5/22/18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Bank’s Net Income Increased 27.5 Percent Since 2017.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AP,</w:t>
      </w:r>
      <w:r>
        <w:t xml:space="preserve"> </w:t>
      </w:r>
      <w:r>
        <w:t xml:space="preserve">“</w:t>
      </w:r>
      <w:r>
        <w:t xml:space="preserve">U.S. banks’ net income climbed to $56 billion in the</w:t>
      </w:r>
      <w:r>
        <w:t xml:space="preserve"> </w:t>
      </w:r>
      <w:r>
        <w:t xml:space="preserve">January-March quarter, a 27.5 percent increase from a year earlier,</w:t>
      </w:r>
      <w:r>
        <w:t xml:space="preserve"> </w:t>
      </w:r>
      <w:r>
        <w:t xml:space="preserve">as profits were revved up by the corporate tax cuts enacted late</w:t>
      </w:r>
      <w:r>
        <w:t xml:space="preserve"> </w:t>
      </w:r>
      <w:r>
        <w:t xml:space="preserve">last year, the Federal Deposit Insurance Corp. reported Tuesday.</w:t>
      </w:r>
      <w:r>
        <w:t xml:space="preserve">”</w:t>
      </w:r>
      <w:r>
        <w:t xml:space="preserve"> </w:t>
      </w:r>
      <w:r>
        <w:t xml:space="preserve">[Associated Press via the PBS,</w:t>
      </w:r>
      <w:r>
        <w:t xml:space="preserve"> </w:t>
      </w:r>
      <w:hyperlink r:id="rId30">
        <w:r>
          <w:rPr>
            <w:rStyle w:val="Hyperlink"/>
          </w:rPr>
          <w:t xml:space="preserve">5/22/18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Bill Also Exempted Certain Banks And Credit Unions From Being</w:t>
      </w:r>
      <w:r>
        <w:rPr>
          <w:bCs/>
          <w:b/>
        </w:rPr>
        <w:t xml:space="preserve"> </w:t>
      </w:r>
      <w:r>
        <w:rPr>
          <w:bCs/>
          <w:b/>
        </w:rPr>
        <w:t xml:space="preserve">Forced To Report Certain Mortgage Loan Data.</w:t>
      </w:r>
      <w:r>
        <w:t xml:space="preserve"> </w:t>
      </w:r>
      <w:r>
        <w:t xml:space="preserve">According to the AP,</w:t>
      </w:r>
      <w:r>
        <w:t xml:space="preserve"> </w:t>
      </w:r>
      <w:r>
        <w:t xml:space="preserve">“</w:t>
      </w:r>
      <w:r>
        <w:t xml:space="preserve">The legislation also exempts certain banks and credit unions from</w:t>
      </w:r>
      <w:r>
        <w:t xml:space="preserve"> </w:t>
      </w:r>
      <w:r>
        <w:t xml:space="preserve">requirements to report some mortgage loan data. The exempted data</w:t>
      </w:r>
      <w:r>
        <w:t xml:space="preserve"> </w:t>
      </w:r>
      <w:r>
        <w:t xml:space="preserve">includes the age of a loan applicant, credit score, total loan costs</w:t>
      </w:r>
      <w:r>
        <w:t xml:space="preserve"> </w:t>
      </w:r>
      <w:r>
        <w:t xml:space="preserve">and interest rate. Critics say that would make it easier for banks</w:t>
      </w:r>
      <w:r>
        <w:t xml:space="preserve"> </w:t>
      </w:r>
      <w:r>
        <w:t xml:space="preserve">to discriminate against minorities seeking home mortgages and go</w:t>
      </w:r>
      <w:r>
        <w:t xml:space="preserve"> </w:t>
      </w:r>
      <w:r>
        <w:t xml:space="preserve">undetected.</w:t>
      </w:r>
      <w:r>
        <w:t xml:space="preserve">”</w:t>
      </w:r>
      <w:r>
        <w:t xml:space="preserve"> </w:t>
      </w:r>
      <w:r>
        <w:t xml:space="preserve">[Associated Press via the PBS,</w:t>
      </w:r>
      <w:r>
        <w:t xml:space="preserve"> </w:t>
      </w:r>
      <w:hyperlink r:id="rId30">
        <w:r>
          <w:rPr>
            <w:rStyle w:val="Hyperlink"/>
          </w:rPr>
          <w:t xml:space="preserve">5/22/18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Significantly Reformed Dodd-Frank.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3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Included The Financial Choice Act, Which Significantly</w:t>
      </w:r>
      <w:r>
        <w:rPr>
          <w:bCs/>
          <w:b/>
        </w:rPr>
        <w:t xml:space="preserve"> </w:t>
      </w:r>
      <w:r>
        <w:rPr>
          <w:bCs/>
          <w:b/>
        </w:rPr>
        <w:t xml:space="preserve">Reformed Dodd-Frank By Including The Financial Choice Act Which</w:t>
      </w:r>
      <w:r>
        <w:rPr>
          <w:bCs/>
          <w:b/>
        </w:rPr>
        <w:t xml:space="preserve"> </w:t>
      </w:r>
      <w:r>
        <w:rPr>
          <w:bCs/>
          <w:b/>
        </w:rPr>
        <w:t xml:space="preserve">Among Other Things, Repealed The Volcker Rule.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Republicans in Congress</w:t>
      </w:r>
      <w:r>
        <w:t xml:space="preserve"> </w:t>
      </w:r>
      <w:r>
        <w:t xml:space="preserve">have long fought to claw back the burdensome requirements of the</w:t>
      </w:r>
      <w:r>
        <w:t xml:space="preserve"> </w:t>
      </w:r>
      <w:r>
        <w:t xml:space="preserve">Dodd- Frank Act. While reform may come slowly, the RSC budget is</w:t>
      </w:r>
      <w:r>
        <w:t xml:space="preserve"> </w:t>
      </w:r>
      <w:r>
        <w:t xml:space="preserve">committed to rolling back the onerous provisions of the disastrous</w:t>
      </w:r>
      <w:r>
        <w:t xml:space="preserve"> </w:t>
      </w:r>
      <w:r>
        <w:t xml:space="preserve">law. The RSC budget includes Chairman Jeb Hensarling’s Financial</w:t>
      </w:r>
      <w:r>
        <w:t xml:space="preserve"> </w:t>
      </w:r>
      <w:r>
        <w:t xml:space="preserve">CHOICE Act, which would serve as a big first step in ridding America</w:t>
      </w:r>
      <w:r>
        <w:t xml:space="preserve"> </w:t>
      </w:r>
      <w:r>
        <w:t xml:space="preserve">of some of Dodd Frank’s strictest requirements.94 It would eliminate</w:t>
      </w:r>
      <w:r>
        <w:t xml:space="preserve"> </w:t>
      </w:r>
      <w:r>
        <w:t xml:space="preserve">the Treasury Office of Financial Research and remove stricter</w:t>
      </w:r>
      <w:r>
        <w:t xml:space="preserve"> </w:t>
      </w:r>
      <w:r>
        <w:t xml:space="preserve">oversight over systemically important financial institutions. It</w:t>
      </w:r>
      <w:r>
        <w:t xml:space="preserve"> </w:t>
      </w:r>
      <w:r>
        <w:t xml:space="preserve">would also remove the government’s ability to fully dismantle and</w:t>
      </w:r>
      <w:r>
        <w:t xml:space="preserve"> </w:t>
      </w:r>
      <w:r>
        <w:t xml:space="preserve">bailout a failing bank. The legislation would make it easier for</w:t>
      </w:r>
      <w:r>
        <w:t xml:space="preserve"> </w:t>
      </w:r>
      <w:r>
        <w:t xml:space="preserve">small banks to once again lend to their communities by alleviating</w:t>
      </w:r>
      <w:r>
        <w:t xml:space="preserve"> </w:t>
      </w:r>
      <w:r>
        <w:t xml:space="preserve">some of the restrictions Dodd-Frank forced upon them and would</w:t>
      </w:r>
      <w:r>
        <w:t xml:space="preserve"> </w:t>
      </w:r>
      <w:r>
        <w:t xml:space="preserve">eliminate the exceedingly complicated Volcker Rule that limits the</w:t>
      </w:r>
      <w:r>
        <w:t xml:space="preserve"> </w:t>
      </w:r>
      <w:r>
        <w:t xml:space="preserve">investments that financial firms are able to hold.95 Finally, the</w:t>
      </w:r>
      <w:r>
        <w:t xml:space="preserve"> </w:t>
      </w:r>
      <w:r>
        <w:t xml:space="preserve">legislation would deter firms from engaging in illegal or reckless</w:t>
      </w:r>
      <w:r>
        <w:t xml:space="preserve"> </w:t>
      </w:r>
      <w:r>
        <w:t xml:space="preserve">activities by imposing stricter penalties against bad actors. The</w:t>
      </w:r>
      <w:r>
        <w:t xml:space="preserve"> </w:t>
      </w:r>
      <w:r>
        <w:t xml:space="preserve">House passed the Financial CHOICE Act in June 2017, but it has not</w:t>
      </w:r>
      <w:r>
        <w:t xml:space="preserve"> </w:t>
      </w:r>
      <w:r>
        <w:t xml:space="preserve">yet been voted on in the Senate. The Senate should pass this</w:t>
      </w:r>
      <w:r>
        <w:t xml:space="preserve"> </w:t>
      </w:r>
      <w:r>
        <w:t xml:space="preserve">legislation and send it to the President to be signed into Law.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5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Dodd-Frank.</w:t>
      </w:r>
      <w:r>
        <w:t xml:space="preserve"> </w:t>
      </w:r>
      <w:r>
        <w:t xml:space="preserve">In June 2017, Fitzpatrick voted</w:t>
      </w:r>
      <w:r>
        <w:t xml:space="preserve"> </w:t>
      </w:r>
      <w:r>
        <w:t xml:space="preserve">for the Financial Choice Act. According to NPR,</w:t>
      </w:r>
      <w:r>
        <w:t xml:space="preserve"> </w:t>
      </w:r>
      <w:r>
        <w:t xml:space="preserve">“</w:t>
      </w:r>
      <w:r>
        <w:t xml:space="preserve">House Republicans voted</w:t>
      </w:r>
      <w:r>
        <w:t xml:space="preserve"> </w:t>
      </w:r>
      <w:r>
        <w:t xml:space="preserve">Thursday to deliver on their promise to repeal Dodd-Frank — the</w:t>
      </w:r>
      <w:r>
        <w:t xml:space="preserve"> </w:t>
      </w:r>
      <w:r>
        <w:t xml:space="preserve">massive set of Wall Street regulations President Barack Obama signed</w:t>
      </w:r>
      <w:r>
        <w:t xml:space="preserve"> </w:t>
      </w:r>
      <w:r>
        <w:t xml:space="preserve">into law after the 2008 financial crisis. In a near party-line vote, the</w:t>
      </w:r>
      <w:r>
        <w:t xml:space="preserve"> </w:t>
      </w:r>
      <w:r>
        <w:t xml:space="preserve">House approved a bill, dubbed the Financial Choice Act, which scales</w:t>
      </w:r>
      <w:r>
        <w:t xml:space="preserve"> </w:t>
      </w:r>
      <w:r>
        <w:t xml:space="preserve">back or eliminates many of the post-crisis banking rules.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233 to 186. The</w:t>
      </w:r>
      <w:r>
        <w:t xml:space="preserve"> </w:t>
      </w:r>
      <w:r>
        <w:t xml:space="preserve">Senate took no substantive action on the legislation. [House Vote 299,</w:t>
      </w:r>
      <w:r>
        <w:t xml:space="preserve"> </w:t>
      </w:r>
      <w:hyperlink r:id="rId36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37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Dodd-Frank Was Enacted As A Result Of The Great Recession;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Would Reduce Scrutiny For Big Banks.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Republican-led House on Thursday voted to free</w:t>
      </w:r>
      <w:r>
        <w:t xml:space="preserve"> </w:t>
      </w:r>
      <w:r>
        <w:t xml:space="preserve">Wall Street from many of the constraints put in place after the 2008</w:t>
      </w:r>
      <w:r>
        <w:t xml:space="preserve"> </w:t>
      </w:r>
      <w:r>
        <w:t xml:space="preserve">financial crisis, the opening salvo in what is likely to be a</w:t>
      </w:r>
      <w:r>
        <w:t xml:space="preserve"> </w:t>
      </w:r>
      <w:r>
        <w:t xml:space="preserve">protracted battle over deregulation of the powerful banking</w:t>
      </w:r>
      <w:r>
        <w:t xml:space="preserve"> </w:t>
      </w:r>
      <w:r>
        <w:t xml:space="preserve">industry. Big banks, from Goldman Sachs to Bank of America, would</w:t>
      </w:r>
      <w:r>
        <w:t xml:space="preserve"> </w:t>
      </w:r>
      <w:r>
        <w:t xml:space="preserve">face less scrutiny, and other large financial institutions, such as</w:t>
      </w:r>
      <w:r>
        <w:t xml:space="preserve"> </w:t>
      </w:r>
      <w:r>
        <w:t xml:space="preserve">insurance giant MetLife, could escape tougher rules allaltogether</w:t>
      </w:r>
      <w:r>
        <w:t xml:space="preserve"> </w:t>
      </w:r>
      <w:r>
        <w:t xml:space="preserve">[sic] under the legislation approved largely along party lines.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Exempted Banks From A Large Number Of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If The Bank Increased Its Capital, But Some Big Banks,</w:t>
      </w:r>
      <w:r>
        <w:rPr>
          <w:bCs/>
          <w:b/>
        </w:rPr>
        <w:t xml:space="preserve"> </w:t>
      </w:r>
      <w:r>
        <w:rPr>
          <w:bCs/>
          <w:b/>
        </w:rPr>
        <w:t xml:space="preserve">Such As JP Morgan Are Not Expected To Do.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newly approved legislation would attempt to</w:t>
      </w:r>
      <w:r>
        <w:t xml:space="preserve"> </w:t>
      </w:r>
      <w:r>
        <w:t xml:space="preserve">ease the burden on the country’s nearly 6,000 banks by offering them</w:t>
      </w:r>
      <w:r>
        <w:t xml:space="preserve"> </w:t>
      </w:r>
      <w:r>
        <w:t xml:space="preserve">a choice: If they want to avoid many of the regulatory barriers</w:t>
      </w:r>
      <w:r>
        <w:t xml:space="preserve"> </w:t>
      </w:r>
      <w:r>
        <w:t xml:space="preserve">imposed during the Obama administration, they would have to</w:t>
      </w:r>
      <w:r>
        <w:t xml:space="preserve"> </w:t>
      </w:r>
      <w:r>
        <w:t xml:space="preserve">significantly increase their emergency financial surpluses. That</w:t>
      </w:r>
      <w:r>
        <w:t xml:space="preserve"> </w:t>
      </w:r>
      <w:r>
        <w:t xml:space="preserve">way, if they run into financial trouble, the banks would be more</w:t>
      </w:r>
      <w:r>
        <w:t xml:space="preserve"> </w:t>
      </w:r>
      <w:r>
        <w:t xml:space="preserve">likely to survive without taxpayers’ help, supporters of the bill</w:t>
      </w:r>
      <w:r>
        <w:t xml:space="preserve"> </w:t>
      </w:r>
      <w:r>
        <w:t xml:space="preserve">say. […] For many of the country’s largest banks, building the</w:t>
      </w:r>
      <w:r>
        <w:t xml:space="preserve"> </w:t>
      </w:r>
      <w:r>
        <w:t xml:space="preserve">bigger financial cushion called for under the bill would be</w:t>
      </w:r>
      <w:r>
        <w:t xml:space="preserve"> </w:t>
      </w:r>
      <w:r>
        <w:t xml:space="preserve">expensive. </w:t>
      </w:r>
      <w:r>
        <w:softHyphen/>
      </w:r>
      <w:r>
        <w:t xml:space="preserve">JPMorgan Chase would need to set aside an additional</w:t>
      </w:r>
      <w:r>
        <w:t xml:space="preserve"> </w:t>
      </w:r>
      <w:r>
        <w:t xml:space="preserve">$107 billion to take advantage of that option, according to</w:t>
      </w:r>
      <w:r>
        <w:t xml:space="preserve"> </w:t>
      </w:r>
      <w:r>
        <w:t xml:space="preserve">research by Nomura, a global investment bank. Goldman Sachs and Bank</w:t>
      </w:r>
      <w:r>
        <w:t xml:space="preserve"> </w:t>
      </w:r>
      <w:r>
        <w:t xml:space="preserve">of America would need to set aside an additional $45 billion and</w:t>
      </w:r>
      <w:r>
        <w:t xml:space="preserve"> </w:t>
      </w:r>
      <w:r>
        <w:t xml:space="preserve">$82 billion, respectively.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Capital Requirement Would Be A Ten Percent Capital Ratio.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includes numerous</w:t>
      </w:r>
      <w:r>
        <w:t xml:space="preserve"> </w:t>
      </w:r>
      <w:r>
        <w:t xml:space="preserve">provisions intended to reduce the regulation of banks and financial</w:t>
      </w:r>
      <w:r>
        <w:t xml:space="preserve"> </w:t>
      </w:r>
      <w:r>
        <w:t xml:space="preserve">service companies, and it establishes a new regulatory regime under</w:t>
      </w:r>
      <w:r>
        <w:t xml:space="preserve"> </w:t>
      </w:r>
      <w:r>
        <w:t xml:space="preserve">which banks that maintain at least 10% capital ratio as a financial</w:t>
      </w:r>
      <w:r>
        <w:t xml:space="preserve"> </w:t>
      </w:r>
      <w:r>
        <w:t xml:space="preserve">buffer would no longer be subject to numerous regulatory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Significantly Reduced The Authority Of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Finance Protection Bureau.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Choice Act would</w:t>
      </w:r>
      <w:r>
        <w:t xml:space="preserve"> </w:t>
      </w:r>
      <w:r>
        <w:t xml:space="preserve">also gut the Consumer Finance Protection Bureau, the brainchild of</w:t>
      </w:r>
      <w:r>
        <w:t xml:space="preserve"> </w:t>
      </w:r>
      <w:r>
        <w:t xml:space="preserve">Sen. Elizabeth Warren (D-MA). As Mike Konczal wrote for Vox, the</w:t>
      </w:r>
      <w:r>
        <w:t xml:space="preserve"> </w:t>
      </w:r>
      <w:r>
        <w:t xml:space="preserve">CFPB has won millions from big corporations by suing those who use</w:t>
      </w:r>
      <w:r>
        <w:t xml:space="preserve"> </w:t>
      </w:r>
      <w:r>
        <w:t xml:space="preserve">‘</w:t>
      </w:r>
      <w:r>
        <w:t xml:space="preserve">deceptive practices</w:t>
      </w:r>
      <w:r>
        <w:t xml:space="preserve">’</w:t>
      </w:r>
      <w:r>
        <w:t xml:space="preserve"> </w:t>
      </w:r>
      <w:r>
        <w:t xml:space="preserve">for their customers.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1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Allowed The President To Fire The Head Of The CFPB And</w:t>
      </w:r>
      <w:r>
        <w:rPr>
          <w:bCs/>
          <w:b/>
        </w:rPr>
        <w:t xml:space="preserve"> </w:t>
      </w:r>
      <w:r>
        <w:rPr>
          <w:bCs/>
          <w:b/>
        </w:rPr>
        <w:t xml:space="preserve">The FHFA For Any Reason.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give the president the power to fire the heads of the Consumer</w:t>
      </w:r>
      <w:r>
        <w:t xml:space="preserve"> </w:t>
      </w:r>
      <w:r>
        <w:t xml:space="preserve">Financial Protection Bureau, a consumer watchdog agency created</w:t>
      </w:r>
      <w:r>
        <w:t xml:space="preserve"> </w:t>
      </w:r>
      <w:r>
        <w:t xml:space="preserve">under Dodd-Frank, and the Federal Housing Finance Agency, which</w:t>
      </w:r>
      <w:r>
        <w:t xml:space="preserve"> </w:t>
      </w:r>
      <w:r>
        <w:t xml:space="preserve">oversees mortgage giants Fannie Mae and Freddie Mac, at any time for</w:t>
      </w:r>
      <w:r>
        <w:t xml:space="preserve"> </w:t>
      </w:r>
      <w:r>
        <w:t xml:space="preserve">any -- or no -- reason.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2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Removed The CFPB’s Ability To Monitor Financial Firms</w:t>
      </w:r>
      <w:r>
        <w:rPr>
          <w:bCs/>
          <w:b/>
        </w:rPr>
        <w:t xml:space="preserve"> </w:t>
      </w:r>
      <w:r>
        <w:rPr>
          <w:bCs/>
          <w:b/>
        </w:rPr>
        <w:t xml:space="preserve">Closely For Consumer Protections And From Writing Payday and</w:t>
      </w:r>
      <w:r>
        <w:rPr>
          <w:bCs/>
          <w:b/>
        </w:rPr>
        <w:t xml:space="preserve"> </w:t>
      </w:r>
      <w:r>
        <w:rPr>
          <w:bCs/>
          <w:b/>
        </w:rPr>
        <w:t xml:space="preserve">Car-Title Loan Rules.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Financial Choice Act would strip the agency of its ability to</w:t>
      </w:r>
      <w:r>
        <w:t xml:space="preserve"> </w:t>
      </w:r>
      <w:r>
        <w:t xml:space="preserve">closely monitor financial firms for compliance with consumer</w:t>
      </w:r>
      <w:r>
        <w:t xml:space="preserve"> </w:t>
      </w:r>
      <w:r>
        <w:t xml:space="preserve">protection laws and specifically prohibits the bureau from writing</w:t>
      </w:r>
      <w:r>
        <w:t xml:space="preserve"> </w:t>
      </w:r>
      <w:r>
        <w:t xml:space="preserve">any regulations on payday and car-title loans.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43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Renamed The CFPB To The Consumer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Agency And Subjected The Agency To The Congressional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Process.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significantly modifies the structure and authority of the CFPB,</w:t>
      </w:r>
      <w:r>
        <w:t xml:space="preserve"> </w:t>
      </w:r>
      <w:r>
        <w:t xml:space="preserve">converting it into an executive agency funded by annual</w:t>
      </w:r>
      <w:r>
        <w:t xml:space="preserve"> </w:t>
      </w:r>
      <w:r>
        <w:t xml:space="preserve">appropriations, rather than an independent agency funded directly</w:t>
      </w:r>
      <w:r>
        <w:t xml:space="preserve"> </w:t>
      </w:r>
      <w:r>
        <w:t xml:space="preserve">from the Fed, and it makes the agency's director subject to removal</w:t>
      </w:r>
      <w:r>
        <w:t xml:space="preserve"> </w:t>
      </w:r>
      <w:r>
        <w:t xml:space="preserve">by the president</w:t>
      </w:r>
      <w:r>
        <w:t xml:space="preserve"> </w:t>
      </w:r>
      <w:r>
        <w:t xml:space="preserve">‘</w:t>
      </w:r>
      <w:r>
        <w:t xml:space="preserve">at will</w:t>
      </w:r>
      <w:r>
        <w:t xml:space="preserve">’</w:t>
      </w:r>
      <w:r>
        <w:t xml:space="preserve"> </w:t>
      </w:r>
      <w:r>
        <w:t xml:space="preserve">(rather than for cause, as under current</w:t>
      </w:r>
      <w:r>
        <w:t xml:space="preserve"> </w:t>
      </w:r>
      <w:r>
        <w:t xml:space="preserve">law). […] The CFPB would be renamed as the Consumer Law</w:t>
      </w:r>
      <w:r>
        <w:t xml:space="preserve"> </w:t>
      </w:r>
      <w:r>
        <w:t xml:space="preserve">Enforcement Agency (CLEA).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CFPB Fined Wells Fargo $100 Million In 2016 For Deceptive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Practices; Legislation Would No Longer Allow The CFPB To Do So In</w:t>
      </w:r>
      <w:r>
        <w:rPr>
          <w:bCs/>
          <w:b/>
        </w:rPr>
        <w:t xml:space="preserve"> </w:t>
      </w:r>
      <w:r>
        <w:rPr>
          <w:bCs/>
          <w:b/>
        </w:rPr>
        <w:t xml:space="preserve">The Future.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Hensarling’s bill</w:t>
      </w:r>
      <w:r>
        <w:t xml:space="preserve"> </w:t>
      </w:r>
      <w:r>
        <w:t xml:space="preserve">would strip the agency of some of its most important powers. It</w:t>
      </w:r>
      <w:r>
        <w:t xml:space="preserve"> </w:t>
      </w:r>
      <w:r>
        <w:t xml:space="preserve">would no longer be able to write major rules regulating consumer</w:t>
      </w:r>
      <w:r>
        <w:t xml:space="preserve"> </w:t>
      </w:r>
      <w:r>
        <w:t xml:space="preserve">financial companies, such as debt collectors, without getting</w:t>
      </w:r>
      <w:r>
        <w:t xml:space="preserve"> </w:t>
      </w:r>
      <w:r>
        <w:t xml:space="preserve">approval from Congress. The agency would lose some of its</w:t>
      </w:r>
      <w:r>
        <w:t xml:space="preserve"> </w:t>
      </w:r>
      <w:r>
        <w:t xml:space="preserve">independence because its director would serve at the pleasure of the</w:t>
      </w:r>
      <w:r>
        <w:t xml:space="preserve"> </w:t>
      </w:r>
      <w:r>
        <w:t xml:space="preserve">president. And it would also no longer be able to levy hefty fines</w:t>
      </w:r>
      <w:r>
        <w:t xml:space="preserve"> </w:t>
      </w:r>
      <w:r>
        <w:t xml:space="preserve">against financial institutions for</w:t>
      </w:r>
      <w:r>
        <w:t xml:space="preserve"> </w:t>
      </w:r>
      <w:r>
        <w:t xml:space="preserve">‘</w:t>
      </w:r>
      <w:r>
        <w:t xml:space="preserve">unfair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deceptive</w:t>
      </w:r>
      <w:r>
        <w:t xml:space="preserve">’</w:t>
      </w:r>
      <w:r>
        <w:t xml:space="preserve"> </w:t>
      </w:r>
      <w:r>
        <w:t xml:space="preserve">practices. The CFPB used those powers to fine Wells Fargo $100</w:t>
      </w:r>
      <w:r>
        <w:t xml:space="preserve"> </w:t>
      </w:r>
      <w:r>
        <w:t xml:space="preserve">million last year for opening up to 2 million accounts customers did</w:t>
      </w:r>
      <w:r>
        <w:t xml:space="preserve"> </w:t>
      </w:r>
      <w:r>
        <w:t xml:space="preserve">not ask for or know about.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The Fiduciary Rule.</w:t>
      </w:r>
      <w:r>
        <w:t xml:space="preserve"> </w:t>
      </w:r>
      <w:r>
        <w:t xml:space="preserve">According to the Los</w:t>
      </w:r>
      <w:r>
        <w:t xml:space="preserve"> </w:t>
      </w:r>
      <w:r>
        <w:t xml:space="preserve">Angeles Times,</w:t>
      </w:r>
      <w:r>
        <w:t xml:space="preserve"> </w:t>
      </w:r>
      <w:r>
        <w:t xml:space="preserve">“</w:t>
      </w:r>
      <w:r>
        <w:t xml:space="preserve">The bill also would repeal a new Labor Department</w:t>
      </w:r>
      <w:r>
        <w:t xml:space="preserve"> </w:t>
      </w:r>
      <w:r>
        <w:t xml:space="preserve">regulation, largely still pending, that requires investment brokers</w:t>
      </w:r>
      <w:r>
        <w:t xml:space="preserve"> </w:t>
      </w:r>
      <w:r>
        <w:t xml:space="preserve">who handle retirement funds to put their clients’ interests ahead of</w:t>
      </w:r>
      <w:r>
        <w:t xml:space="preserve"> </w:t>
      </w:r>
      <w:r>
        <w:t xml:space="preserve">their own compensation, company profits or other factors.</w:t>
      </w:r>
      <w:r>
        <w:t xml:space="preserve">”</w:t>
      </w:r>
      <w:r>
        <w:t xml:space="preserve"> </w:t>
      </w:r>
      <w:r>
        <w:t xml:space="preserve">[Los</w:t>
      </w:r>
      <w:r>
        <w:t xml:space="preserve"> </w:t>
      </w:r>
      <w:r>
        <w:t xml:space="preserve">Angeles Times,</w:t>
      </w:r>
      <w:r>
        <w:t xml:space="preserve"> </w:t>
      </w:r>
      <w:hyperlink r:id="rId43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Volker Rule, Which The Legislation Repealed, Prevented Banks</w:t>
      </w:r>
      <w:r>
        <w:rPr>
          <w:bCs/>
          <w:b/>
        </w:rPr>
        <w:t xml:space="preserve"> </w:t>
      </w:r>
      <w:r>
        <w:rPr>
          <w:bCs/>
          <w:b/>
        </w:rPr>
        <w:t xml:space="preserve">That Have Federally Insured Depositors From Using Their Own Money</w:t>
      </w:r>
      <w:r>
        <w:rPr>
          <w:bCs/>
          <w:b/>
        </w:rPr>
        <w:t xml:space="preserve"> </w:t>
      </w:r>
      <w:r>
        <w:rPr>
          <w:bCs/>
          <w:b/>
        </w:rPr>
        <w:t xml:space="preserve">For Proprietary Trading And Thus Prevent Banks From Repeating Some</w:t>
      </w:r>
      <w:r>
        <w:rPr>
          <w:bCs/>
          <w:b/>
        </w:rPr>
        <w:t xml:space="preserve"> </w:t>
      </w:r>
      <w:r>
        <w:rPr>
          <w:bCs/>
          <w:b/>
        </w:rPr>
        <w:t xml:space="preserve">Of The Mistakes That Lead To The Great Recession.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repeals the Volcker rule</w:t>
      </w:r>
      <w:r>
        <w:t xml:space="preserve"> </w:t>
      </w:r>
      <w:r>
        <w:t xml:space="preserve">included in Dodd-Frank, which prohibits banks that hold the funds of</w:t>
      </w:r>
      <w:r>
        <w:t xml:space="preserve"> </w:t>
      </w:r>
      <w:r>
        <w:t xml:space="preserve">federally-insured depositors from using their own funds for</w:t>
      </w:r>
      <w:r>
        <w:t xml:space="preserve"> </w:t>
      </w:r>
      <w:r>
        <w:t xml:space="preserve">proprietary trading to increase their own profits, or from</w:t>
      </w:r>
      <w:r>
        <w:t xml:space="preserve"> </w:t>
      </w:r>
      <w:r>
        <w:t xml:space="preserve">maintaining certain relationships with</w:t>
      </w:r>
      <w:r>
        <w:t xml:space="preserve"> </w:t>
      </w:r>
      <w:r>
        <w:t xml:space="preserve">‘</w:t>
      </w:r>
      <w:r>
        <w:t xml:space="preserve">risky</w:t>
      </w:r>
      <w:r>
        <w:t xml:space="preserve">’</w:t>
      </w:r>
      <w:r>
        <w:t xml:space="preserve"> </w:t>
      </w:r>
      <w:r>
        <w:t xml:space="preserve">hedge funds and</w:t>
      </w:r>
      <w:r>
        <w:t xml:space="preserve"> </w:t>
      </w:r>
      <w:r>
        <w:t xml:space="preserve">private equity funds. The goal of the Volcker Rule is to prevent</w:t>
      </w:r>
      <w:r>
        <w:t xml:space="preserve"> </w:t>
      </w:r>
      <w:r>
        <w:t xml:space="preserve">banks from making the types of speculative investments that</w:t>
      </w:r>
      <w:r>
        <w:t xml:space="preserve"> </w:t>
      </w:r>
      <w:r>
        <w:t xml:space="preserve">contributed to the 2008 financial crisis. Critics, however, say the</w:t>
      </w:r>
      <w:r>
        <w:t xml:space="preserve"> </w:t>
      </w:r>
      <w:r>
        <w:t xml:space="preserve">rule does not actually address any of the problems that led to the</w:t>
      </w:r>
      <w:r>
        <w:t xml:space="preserve"> </w:t>
      </w:r>
      <w:r>
        <w:t xml:space="preserve">financial crisis and that it is unwieldy and essentially unworkable,</w:t>
      </w:r>
      <w:r>
        <w:t xml:space="preserve"> </w:t>
      </w:r>
      <w:r>
        <w:t xml:space="preserve">while supporters of the rule say it is needed to prevent banks from</w:t>
      </w:r>
      <w:r>
        <w:t xml:space="preserve"> </w:t>
      </w:r>
      <w:r>
        <w:t xml:space="preserve">gambling with the taxpayer-backed funds of depositors.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A Rule Requiring Credit Rating Groups Confirm</w:t>
      </w:r>
      <w:r>
        <w:rPr>
          <w:bCs/>
          <w:b/>
        </w:rPr>
        <w:t xml:space="preserve"> </w:t>
      </w:r>
      <w:r>
        <w:rPr>
          <w:bCs/>
          <w:b/>
        </w:rPr>
        <w:t xml:space="preserve">That Their Procedures Are Valid.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also repeals a requirement that national credit</w:t>
      </w:r>
      <w:r>
        <w:t xml:space="preserve"> </w:t>
      </w:r>
      <w:r>
        <w:t xml:space="preserve">rating agencies attest to internal controls over the processes used</w:t>
      </w:r>
      <w:r>
        <w:t xml:space="preserve"> </w:t>
      </w:r>
      <w:r>
        <w:t xml:space="preserve">for determining credit ratings.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A Rule Requiring Companies Release A</w:t>
      </w:r>
      <w:r>
        <w:rPr>
          <w:bCs/>
          <w:b/>
        </w:rPr>
        <w:t xml:space="preserve"> </w:t>
      </w:r>
      <w:r>
        <w:rPr>
          <w:bCs/>
          <w:b/>
        </w:rPr>
        <w:t xml:space="preserve">Comparison Between Its CEO And Its Average Employee.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Washington Post,</w:t>
      </w:r>
      <w:r>
        <w:t xml:space="preserve"> </w:t>
      </w:r>
      <w:r>
        <w:t xml:space="preserve">“</w:t>
      </w:r>
      <w:r>
        <w:t xml:space="preserve">The bill would also eliminate rules meant to</w:t>
      </w:r>
      <w:r>
        <w:t xml:space="preserve"> </w:t>
      </w:r>
      <w:r>
        <w:t xml:space="preserve">rein in Wall Street pay and force companies to release how much</w:t>
      </w:r>
      <w:r>
        <w:t xml:space="preserve"> </w:t>
      </w:r>
      <w:r>
        <w:t xml:space="preserve">chief executives earn compared with their average employees, a</w:t>
      </w:r>
      <w:r>
        <w:t xml:space="preserve"> </w:t>
      </w:r>
      <w:r>
        <w:t xml:space="preserve">potentially embarrassing disclosure.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Orderly Liquidation Process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Firms,</w:t>
      </w:r>
      <w:r>
        <w:rPr>
          <w:bCs/>
          <w:b/>
        </w:rPr>
        <w:t xml:space="preserve"> </w:t>
      </w:r>
      <w:r>
        <w:rPr>
          <w:bCs/>
          <w:b/>
        </w:rPr>
        <w:t xml:space="preserve">Instead Requiring Them To Go Bankrupt.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Under the legislation, failing financial firms would be</w:t>
      </w:r>
      <w:r>
        <w:t xml:space="preserve"> </w:t>
      </w:r>
      <w:r>
        <w:t xml:space="preserve">forced to go through the bankruptcy process rather than the</w:t>
      </w:r>
      <w:r>
        <w:t xml:space="preserve"> </w:t>
      </w:r>
      <w:r>
        <w:t xml:space="preserve">‘</w:t>
      </w:r>
      <w:r>
        <w:t xml:space="preserve">orderly</w:t>
      </w:r>
      <w:r>
        <w:t xml:space="preserve"> </w:t>
      </w:r>
      <w:r>
        <w:t xml:space="preserve">liquidation process</w:t>
      </w:r>
      <w:r>
        <w:t xml:space="preserve">’</w:t>
      </w:r>
      <w:r>
        <w:t xml:space="preserve"> </w:t>
      </w:r>
      <w:r>
        <w:t xml:space="preserve">run by regulators under Dodd-Frank.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Orderly Liquidation Was Designed To Prevent A Firms Collapse From</w:t>
      </w:r>
      <w:r>
        <w:rPr>
          <w:bCs/>
          <w:b/>
        </w:rPr>
        <w:t xml:space="preserve"> </w:t>
      </w:r>
      <w:r>
        <w:rPr>
          <w:bCs/>
          <w:b/>
        </w:rPr>
        <w:t xml:space="preserve">Spreading.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Hensarling isn’t just making this</w:t>
      </w:r>
      <w:r>
        <w:t xml:space="preserve"> </w:t>
      </w:r>
      <w:r>
        <w:t xml:space="preserve">stuff up: His bill would get rid of what’s called the Orderly</w:t>
      </w:r>
      <w:r>
        <w:t xml:space="preserve"> </w:t>
      </w:r>
      <w:r>
        <w:t xml:space="preserve">Liquidation Authority, a key part of Dodd-Frank that controls what</w:t>
      </w:r>
      <w:r>
        <w:t xml:space="preserve"> </w:t>
      </w:r>
      <w:r>
        <w:t xml:space="preserve">happens when financial firms that could sink the whole economy go</w:t>
      </w:r>
      <w:r>
        <w:t xml:space="preserve"> </w:t>
      </w:r>
      <w:r>
        <w:t xml:space="preserve">belly-up. Under OLA, the Federal Deposit Insurance Corporation can</w:t>
      </w:r>
      <w:r>
        <w:t xml:space="preserve"> </w:t>
      </w:r>
      <w:r>
        <w:t xml:space="preserve">step in during a panic to immediately take control of the bank. So</w:t>
      </w:r>
      <w:r>
        <w:t xml:space="preserve"> </w:t>
      </w:r>
      <w:r>
        <w:t xml:space="preserve">if JPMorgan is on the verge of going bankrupt, the federal</w:t>
      </w:r>
      <w:r>
        <w:t xml:space="preserve"> </w:t>
      </w:r>
      <w:r>
        <w:t xml:space="preserve">government can declare an emergency and essentially take control of</w:t>
      </w:r>
      <w:r>
        <w:t xml:space="preserve"> </w:t>
      </w:r>
      <w:r>
        <w:t xml:space="preserve">it overnight, to make sure its collapse doesn’t spread throughout</w:t>
      </w:r>
      <w:r>
        <w:t xml:space="preserve"> </w:t>
      </w:r>
      <w:r>
        <w:t xml:space="preserve">the financial sector. Having a bank go through OLA — which has</w:t>
      </w:r>
      <w:r>
        <w:t xml:space="preserve"> </w:t>
      </w:r>
      <w:r>
        <w:t xml:space="preserve">never happened, since we haven’t had a real bank panic since</w:t>
      </w:r>
      <w:r>
        <w:t xml:space="preserve"> </w:t>
      </w:r>
      <w:r>
        <w:t xml:space="preserve">Dodd-Frank was passed — also ensures that the emergency funding</w:t>
      </w:r>
      <w:r>
        <w:t xml:space="preserve"> </w:t>
      </w:r>
      <w:r>
        <w:t xml:space="preserve">doesn’t come from taxpayers, since the law requires other financial</w:t>
      </w:r>
      <w:r>
        <w:t xml:space="preserve"> </w:t>
      </w:r>
      <w:r>
        <w:t xml:space="preserve">firms with a stake in the failing bank to pay back the costs. OLA</w:t>
      </w:r>
      <w:r>
        <w:t xml:space="preserve"> </w:t>
      </w:r>
      <w:r>
        <w:t xml:space="preserve">also allows the government to immediately fire all of the bank’s</w:t>
      </w:r>
      <w:r>
        <w:t xml:space="preserve"> </w:t>
      </w:r>
      <w:r>
        <w:t xml:space="preserve">managers and forces its employees to pay back bonuses.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1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Removed The FSOC’s Ability To Label Non-Banks</w:t>
      </w:r>
      <w:r>
        <w:rPr>
          <w:bCs/>
          <w:b/>
        </w:rPr>
        <w:t xml:space="preserve"> </w:t>
      </w:r>
      <w:r>
        <w:rPr>
          <w:bCs/>
          <w:b/>
        </w:rPr>
        <w:t xml:space="preserve">Systemically Important, Which Subjected Those Firms To Stricter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would also strip power from the Financial Stability Oversight</w:t>
      </w:r>
      <w:r>
        <w:t xml:space="preserve"> </w:t>
      </w:r>
      <w:r>
        <w:t xml:space="preserve">Council, an interagency group now led by Mnuchin, to label financial</w:t>
      </w:r>
      <w:r>
        <w:t xml:space="preserve"> </w:t>
      </w:r>
      <w:r>
        <w:t xml:space="preserve">firms that are not banks, such as MetLife,</w:t>
      </w:r>
      <w:r>
        <w:t xml:space="preserve"> </w:t>
      </w:r>
      <w:r>
        <w:t xml:space="preserve">‘</w:t>
      </w:r>
      <w:r>
        <w:t xml:space="preserve">too big to fail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subject them to tougher regulatory oversight.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Required The Federal Reserve Create A Mathematical</w:t>
      </w:r>
      <w:r>
        <w:rPr>
          <w:bCs/>
          <w:b/>
        </w:rPr>
        <w:t xml:space="preserve"> </w:t>
      </w:r>
      <w:r>
        <w:rPr>
          <w:bCs/>
          <w:b/>
        </w:rPr>
        <w:t xml:space="preserve">Formula To Dictate Policy.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requires the FOMC to develop a mathematical rule — the</w:t>
      </w:r>
      <w:r>
        <w:t xml:space="preserve"> </w:t>
      </w:r>
      <w:r>
        <w:t xml:space="preserve">Directive Policy Rule (DPR) — to direct its decision making on</w:t>
      </w:r>
      <w:r>
        <w:t xml:space="preserve"> </w:t>
      </w:r>
      <w:r>
        <w:t xml:space="preserve">monetary policy to achieve its dual mandate. The DPR must provide a</w:t>
      </w:r>
      <w:r>
        <w:t xml:space="preserve"> </w:t>
      </w:r>
      <w:r>
        <w:t xml:space="preserve">strategy to achieve specified goals, identifying which interest rate</w:t>
      </w:r>
      <w:r>
        <w:t xml:space="preserve"> </w:t>
      </w:r>
      <w:r>
        <w:t xml:space="preserve">is targeted and describing the strategy for systematic adjustment of</w:t>
      </w:r>
      <w:r>
        <w:t xml:space="preserve"> </w:t>
      </w:r>
      <w:r>
        <w:t xml:space="preserve">the target through response to changes in inflation, estimates of</w:t>
      </w:r>
      <w:r>
        <w:t xml:space="preserve"> </w:t>
      </w:r>
      <w:r>
        <w:t xml:space="preserve">GDP, estimates of the monetary aggregate and any other variable that</w:t>
      </w:r>
      <w:r>
        <w:t xml:space="preserve"> </w:t>
      </w:r>
      <w:r>
        <w:t xml:space="preserve">the FOMC determines to be relevant. The DPR must state whether</w:t>
      </w:r>
      <w:r>
        <w:t xml:space="preserve"> </w:t>
      </w:r>
      <w:r>
        <w:t xml:space="preserve">variables used are historical, current or a forecast and must</w:t>
      </w:r>
      <w:r>
        <w:t xml:space="preserve"> </w:t>
      </w:r>
      <w:r>
        <w:t xml:space="preserve">include the method of calculating the variable. It must include a</w:t>
      </w:r>
      <w:r>
        <w:t xml:space="preserve"> </w:t>
      </w:r>
      <w:r>
        <w:t xml:space="preserve">mathematical function and a formula that predicts a range of future</w:t>
      </w:r>
      <w:r>
        <w:t xml:space="preserve"> </w:t>
      </w:r>
      <w:r>
        <w:t xml:space="preserve">values for the targeted interest rate based on changes to inflation,</w:t>
      </w:r>
      <w:r>
        <w:t xml:space="preserve"> </w:t>
      </w:r>
      <w:r>
        <w:t xml:space="preserve">GDP, the monetary aggregate and the other relevant variables, and</w:t>
      </w:r>
      <w:r>
        <w:t xml:space="preserve"> </w:t>
      </w:r>
      <w:r>
        <w:t xml:space="preserve">describe how bank reserves will be adjusted to achieve the target</w:t>
      </w:r>
      <w:r>
        <w:t xml:space="preserve"> </w:t>
      </w:r>
      <w:r>
        <w:t xml:space="preserve">interest rate. It must also include a calculation that describes</w:t>
      </w:r>
      <w:r>
        <w:t xml:space="preserve"> </w:t>
      </w:r>
      <w:r>
        <w:t xml:space="preserve">with mathematical precision the expected annual inflation rate over</w:t>
      </w:r>
      <w:r>
        <w:t xml:space="preserve"> </w:t>
      </w:r>
      <w:r>
        <w:t xml:space="preserve">a five-year period.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Reduced The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Stress Tests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Large Banks.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directs the Fed to</w:t>
      </w:r>
      <w:r>
        <w:t xml:space="preserve"> </w:t>
      </w:r>
      <w:r>
        <w:t xml:space="preserve">reduce the frequency of</w:t>
      </w:r>
      <w:r>
        <w:t xml:space="preserve"> </w:t>
      </w:r>
      <w:r>
        <w:t xml:space="preserve">‘</w:t>
      </w:r>
      <w:r>
        <w:t xml:space="preserve">stress tests</w:t>
      </w:r>
      <w:r>
        <w:t xml:space="preserve">’</w:t>
      </w:r>
      <w:r>
        <w:t xml:space="preserve"> </w:t>
      </w:r>
      <w:r>
        <w:t xml:space="preserve">it conducts on banks with</w:t>
      </w:r>
      <w:r>
        <w:t xml:space="preserve"> </w:t>
      </w:r>
      <w:r>
        <w:t xml:space="preserve">assets of $50 billion or more to determine whether the banks have</w:t>
      </w:r>
      <w:r>
        <w:t xml:space="preserve"> </w:t>
      </w:r>
      <w:r>
        <w:t xml:space="preserve">sufficient capital to continue operations in times of economic and</w:t>
      </w:r>
      <w:r>
        <w:t xml:space="preserve"> </w:t>
      </w:r>
      <w:r>
        <w:t xml:space="preserve">financial stress — providing that such tests be conducted every</w:t>
      </w:r>
      <w:r>
        <w:t xml:space="preserve"> </w:t>
      </w:r>
      <w:r>
        <w:t xml:space="preserve">two years rather than annually.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Financial Services Roundtable Supported The Legislation.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Financial Services</w:t>
      </w:r>
      <w:r>
        <w:t xml:space="preserve"> </w:t>
      </w:r>
      <w:r>
        <w:t xml:space="preserve">Roundtable, an industry lobbying group, cheered the bill’s passage,</w:t>
      </w:r>
      <w:r>
        <w:t xml:space="preserve"> </w:t>
      </w:r>
      <w:r>
        <w:t xml:space="preserve">saying it would</w:t>
      </w:r>
      <w:r>
        <w:t xml:space="preserve"> </w:t>
      </w:r>
      <w:r>
        <w:t xml:space="preserve">‘</w:t>
      </w:r>
      <w:r>
        <w:t xml:space="preserve">modernize the financial regulatory system to</w:t>
      </w:r>
      <w:r>
        <w:t xml:space="preserve"> </w:t>
      </w:r>
      <w:r>
        <w:t xml:space="preserve">advance the goal of boosting the economy without sacrificing</w:t>
      </w:r>
      <w:r>
        <w:t xml:space="preserve"> </w:t>
      </w:r>
      <w:r>
        <w:t xml:space="preserve">important consumer and taxpayer protections.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Bank Profits Hit A Record Level In 2016 And Are Up Since</w:t>
      </w:r>
      <w:r>
        <w:rPr>
          <w:bCs/>
          <w:b/>
        </w:rPr>
        <w:t xml:space="preserve"> </w:t>
      </w:r>
      <w:r>
        <w:rPr>
          <w:bCs/>
          <w:b/>
        </w:rPr>
        <w:t xml:space="preserve">Dodd-Frank Was Enacted.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Democrats said that bank profits are up and lending has increased</w:t>
      </w:r>
      <w:r>
        <w:t xml:space="preserve"> </w:t>
      </w:r>
      <w:r>
        <w:t xml:space="preserve">since Dodd-Frank was enacted. Bank profits hit a record $171</w:t>
      </w:r>
      <w:r>
        <w:t xml:space="preserve"> </w:t>
      </w:r>
      <w:r>
        <w:t xml:space="preserve">billion in 2016, according to the Federal Deposit Insurance Corp.</w:t>
      </w:r>
      <w:r>
        <w:t xml:space="preserve"> </w:t>
      </w:r>
      <w:r>
        <w:t xml:space="preserve">And in the first quarter of this year, profits were up 13% from a</w:t>
      </w:r>
      <w:r>
        <w:t xml:space="preserve"> </w:t>
      </w:r>
      <w:r>
        <w:t xml:space="preserve">year earlier, the FDIC said.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43">
        <w:r>
          <w:rPr>
            <w:rStyle w:val="Hyperlink"/>
          </w:rPr>
          <w:t xml:space="preserve">6/8/17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Vox: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[The Financial Choice Act] Goes Further Than [Repeal],</w:t>
      </w:r>
      <w:r>
        <w:rPr>
          <w:bCs/>
          <w:b/>
        </w:rPr>
        <w:t xml:space="preserve"> </w:t>
      </w:r>
      <w:r>
        <w:rPr>
          <w:bCs/>
          <w:b/>
        </w:rPr>
        <w:t xml:space="preserve">Rolling Back Oversight In A Way That Could Dramatically Exacerbate</w:t>
      </w:r>
      <w:r>
        <w:rPr>
          <w:bCs/>
          <w:b/>
        </w:rPr>
        <w:t xml:space="preserve"> </w:t>
      </w:r>
      <w:r>
        <w:rPr>
          <w:bCs/>
          <w:b/>
        </w:rPr>
        <w:t xml:space="preserve">The Likelihood Of Another Financial Crisis, According To Experts In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Regulation.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Spearheaded by House</w:t>
      </w:r>
      <w:r>
        <w:t xml:space="preserve"> </w:t>
      </w:r>
      <w:r>
        <w:t xml:space="preserve">Finance Chair Rep. Jeb Hensarling (R-TX), the Choice Act begins by</w:t>
      </w:r>
      <w:r>
        <w:t xml:space="preserve"> </w:t>
      </w:r>
      <w:r>
        <w:t xml:space="preserve">throwing out much of the banking oversight passed under President</w:t>
      </w:r>
      <w:r>
        <w:t xml:space="preserve"> </w:t>
      </w:r>
      <w:r>
        <w:t xml:space="preserve">Barack Obama’s administration, mostly through the Dodd-Frank Act</w:t>
      </w:r>
      <w:r>
        <w:t xml:space="preserve"> </w:t>
      </w:r>
      <w:r>
        <w:t xml:space="preserve">signed in 2010. But it goes further than that, rolling back</w:t>
      </w:r>
      <w:r>
        <w:t xml:space="preserve"> </w:t>
      </w:r>
      <w:r>
        <w:t xml:space="preserve">oversight in a way that could dramatically exacerbate the likelihood</w:t>
      </w:r>
      <w:r>
        <w:t xml:space="preserve"> </w:t>
      </w:r>
      <w:r>
        <w:t xml:space="preserve">of another financial crisis, according to experts in financial</w:t>
      </w:r>
      <w:r>
        <w:t xml:space="preserve"> </w:t>
      </w:r>
      <w:r>
        <w:t xml:space="preserve">regulation.</w:t>
      </w:r>
      <w:r>
        <w:t xml:space="preserve"> </w:t>
      </w:r>
      <w:r>
        <w:t xml:space="preserve">‘</w:t>
      </w:r>
      <w:r>
        <w:t xml:space="preserve">It’s a little hard to get your mind around everything</w:t>
      </w:r>
      <w:r>
        <w:t xml:space="preserve"> </w:t>
      </w:r>
      <w:r>
        <w:t xml:space="preserve">this bill does, because there’s almost no area of financial</w:t>
      </w:r>
      <w:r>
        <w:t xml:space="preserve"> </w:t>
      </w:r>
      <w:r>
        <w:t xml:space="preserve">regulation it doesn’t touch,</w:t>
      </w:r>
      <w:r>
        <w:t xml:space="preserve">’</w:t>
      </w:r>
      <w:r>
        <w:t xml:space="preserve"> </w:t>
      </w:r>
      <w:r>
        <w:t xml:space="preserve">says Marcus Stanley, policy director</w:t>
      </w:r>
      <w:r>
        <w:t xml:space="preserve"> </w:t>
      </w:r>
      <w:r>
        <w:t xml:space="preserve">for Americans for Financial Reform.</w:t>
      </w:r>
      <w:r>
        <w:t xml:space="preserve"> </w:t>
      </w:r>
      <w:r>
        <w:t xml:space="preserve">‘</w:t>
      </w:r>
      <w:r>
        <w:t xml:space="preserve">There’s a bunch of very radical</w:t>
      </w:r>
      <w:r>
        <w:t xml:space="preserve"> </w:t>
      </w:r>
      <w:r>
        <w:t xml:space="preserve">stuff in this bill, and it goes way beyond repealing Dodd-Frank.</w:t>
      </w:r>
      <w:r>
        <w:t xml:space="preserve">’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1">
        <w:r>
          <w:rPr>
            <w:rStyle w:val="Hyperlink"/>
          </w:rPr>
          <w:t xml:space="preserve">6/8/17</w:t>
        </w:r>
      </w:hyperlink>
      <w:r>
        <w:t xml:space="preserve">]</w:t>
      </w:r>
    </w:p>
    <w:bookmarkEnd w:id="45"/>
    <w:bookmarkStart w:id="49" w:name="stress-tests"/>
    <w:p>
      <w:pPr>
        <w:pStyle w:val="Heading3"/>
      </w:pPr>
      <w:r>
        <w:t xml:space="preserve">Stress Tests</w:t>
      </w:r>
    </w:p>
    <w:p>
      <w:pPr>
        <w:pStyle w:val="FirstParagraph"/>
      </w:pPr>
      <w:r>
        <w:rPr>
          <w:bCs/>
          <w:b/>
        </w:rPr>
        <w:t xml:space="preserve">2018: Fitzpatrick Voted To Reduce To Every Two Years – Down From</w:t>
      </w:r>
      <w:r>
        <w:rPr>
          <w:bCs/>
          <w:b/>
        </w:rPr>
        <w:t xml:space="preserve"> </w:t>
      </w:r>
      <w:r>
        <w:rPr>
          <w:bCs/>
          <w:b/>
        </w:rPr>
        <w:t xml:space="preserve">Every Year – For How Often The Fed Conducts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Dodd-Frank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Stress</w:t>
      </w:r>
      <w:r>
        <w:rPr>
          <w:bCs/>
          <w:b/>
        </w:rPr>
        <w:t xml:space="preserve"> </w:t>
      </w:r>
      <w:r>
        <w:rPr>
          <w:bCs/>
          <w:b/>
        </w:rPr>
        <w:t xml:space="preserve">Tests.</w:t>
      </w:r>
      <w:r>
        <w:t xml:space="preserve"> </w:t>
      </w:r>
      <w:r>
        <w:t xml:space="preserve">In April 2018, Fitzpatrick voted for legislation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reduce[d] from twice a</w:t>
      </w:r>
      <w:r>
        <w:t xml:space="preserve"> </w:t>
      </w:r>
      <w:r>
        <w:t xml:space="preserve">year to once a year the requirement that the Federal Reserve conduct</w:t>
      </w:r>
      <w:r>
        <w:t xml:space="preserve"> </w:t>
      </w:r>
      <w:r>
        <w:t xml:space="preserve">Dodd-Frank stress tests of financial institutions, and it reduces from</w:t>
      </w:r>
      <w:r>
        <w:t xml:space="preserve"> </w:t>
      </w:r>
      <w:r>
        <w:t xml:space="preserve">three to two the sets of stress conditions under which banks must be</w:t>
      </w:r>
      <w:r>
        <w:t xml:space="preserve"> </w:t>
      </w:r>
      <w:r>
        <w:t xml:space="preserve">evaluated by removing the requirement that entities be evaluated under</w:t>
      </w:r>
      <w:r>
        <w:t xml:space="preserve"> </w:t>
      </w:r>
      <w:r>
        <w:t xml:space="preserve">the adverse conditions scenario. It also prohibit[ed] the Federal</w:t>
      </w:r>
      <w:r>
        <w:t xml:space="preserve"> </w:t>
      </w:r>
      <w:r>
        <w:t xml:space="preserve">Reserve, when carrying out the Comprehensive Capital Analysis and Review</w:t>
      </w:r>
      <w:r>
        <w:t xml:space="preserve"> </w:t>
      </w:r>
      <w:r>
        <w:t xml:space="preserve">(CCAR) test, from objecting to a company’s capital plan on the basis of</w:t>
      </w:r>
      <w:r>
        <w:t xml:space="preserve"> </w:t>
      </w:r>
      <w:r>
        <w:t xml:space="preserve">qualitative deficiencies in that company’s capital planning process.</w:t>
      </w:r>
      <w:r>
        <w:t xml:space="preserve"> </w:t>
      </w:r>
      <w:r>
        <w:t xml:space="preserve">(CCAR is comprised of a qualitative assessment of a bank’s capital</w:t>
      </w:r>
      <w:r>
        <w:t xml:space="preserve"> </w:t>
      </w:r>
      <w:r>
        <w:t xml:space="preserve">planning processes and a quantitative assessment of the bank’s ability</w:t>
      </w:r>
      <w:r>
        <w:t xml:space="preserve"> </w:t>
      </w:r>
      <w:r>
        <w:t xml:space="preserve">to maintain sufficient capital to continue operations under stress.)</w:t>
      </w:r>
      <w:r>
        <w:t xml:space="preserve">”</w:t>
      </w:r>
      <w:r>
        <w:t xml:space="preserve"> </w:t>
      </w:r>
      <w:r>
        <w:t xml:space="preserve">The vote was on passage. The House passed the bill by a vote of 245 to</w:t>
      </w:r>
      <w:r>
        <w:t xml:space="preserve"> </w:t>
      </w:r>
      <w:r>
        <w:t xml:space="preserve">174. The Senate took no substantive action on the legislation. [House</w:t>
      </w:r>
      <w:r>
        <w:t xml:space="preserve"> </w:t>
      </w:r>
      <w:r>
        <w:t xml:space="preserve">Vote 137,</w:t>
      </w:r>
      <w:r>
        <w:t xml:space="preserve"> </w:t>
      </w:r>
      <w:hyperlink r:id="rId46">
        <w:r>
          <w:rPr>
            <w:rStyle w:val="Hyperlink"/>
          </w:rPr>
          <w:t xml:space="preserve">4/11/18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7">
        <w:r>
          <w:rPr>
            <w:rStyle w:val="Hyperlink"/>
          </w:rPr>
          <w:t xml:space="preserve">4/6/18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4296</w:t>
        </w:r>
      </w:hyperlink>
      <w:r>
        <w:t xml:space="preserve">]</w:t>
      </w:r>
    </w:p>
    <w:bookmarkEnd w:id="49"/>
    <w:bookmarkStart w:id="50" w:name="X873c8c46f71224549a6e13899b875a309ac998b"/>
    <w:p>
      <w:pPr>
        <w:pStyle w:val="Heading3"/>
      </w:pPr>
      <w:r>
        <w:t xml:space="preserve">Systemically Important Financial Institutions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The Ability Of The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Stability Oversight Council To Declare Non-Banks As</w:t>
      </w:r>
      <w:r>
        <w:rPr>
          <w:bCs/>
          <w:b/>
        </w:rPr>
        <w:t xml:space="preserve"> </w:t>
      </w:r>
      <w:r>
        <w:rPr>
          <w:bCs/>
          <w:b/>
        </w:rPr>
        <w:t xml:space="preserve">Systemically Important.</w:t>
      </w:r>
      <w:r>
        <w:t xml:space="preserve"> </w:t>
      </w:r>
      <w:r>
        <w:t xml:space="preserve">In June 2017, Fitzpatrick voted for the</w:t>
      </w:r>
      <w:r>
        <w:t xml:space="preserve"> </w:t>
      </w:r>
      <w:r>
        <w:t xml:space="preserve">Financial Choice Act. According to NPR,</w:t>
      </w:r>
      <w:r>
        <w:t xml:space="preserve"> </w:t>
      </w:r>
      <w:r>
        <w:t xml:space="preserve">“</w:t>
      </w:r>
      <w:r>
        <w:t xml:space="preserve">House Republicans voted</w:t>
      </w:r>
      <w:r>
        <w:t xml:space="preserve"> </w:t>
      </w:r>
      <w:r>
        <w:t xml:space="preserve">Thursday to deliver on their promise to repeal Dodd-Frank — the</w:t>
      </w:r>
      <w:r>
        <w:t xml:space="preserve"> </w:t>
      </w:r>
      <w:r>
        <w:t xml:space="preserve">massive set of Wall Street regulations President Barack Obama signed</w:t>
      </w:r>
      <w:r>
        <w:t xml:space="preserve"> </w:t>
      </w:r>
      <w:r>
        <w:t xml:space="preserve">into law after the 2008 financial crisis. In a near party-line vote, the</w:t>
      </w:r>
      <w:r>
        <w:t xml:space="preserve"> </w:t>
      </w:r>
      <w:r>
        <w:t xml:space="preserve">House approved a bill, dubbed the Financial Choice Act, which scales</w:t>
      </w:r>
      <w:r>
        <w:t xml:space="preserve"> </w:t>
      </w:r>
      <w:r>
        <w:t xml:space="preserve">back or eliminates many of the post-crisis banking rules.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233 to 186. The</w:t>
      </w:r>
      <w:r>
        <w:t xml:space="preserve"> </w:t>
      </w:r>
      <w:r>
        <w:t xml:space="preserve">Senate took no substantive action on the legislation. [House Vote 299,</w:t>
      </w:r>
      <w:r>
        <w:t xml:space="preserve"> </w:t>
      </w:r>
      <w:hyperlink r:id="rId36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37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Legislation Removed The FSOC’s Ability To Label Non-Banks</w:t>
      </w:r>
      <w:r>
        <w:rPr>
          <w:bCs/>
          <w:b/>
        </w:rPr>
        <w:t xml:space="preserve"> </w:t>
      </w:r>
      <w:r>
        <w:rPr>
          <w:bCs/>
          <w:b/>
        </w:rPr>
        <w:t xml:space="preserve">Systemically Important.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also strip power from the Financial Stability</w:t>
      </w:r>
      <w:r>
        <w:t xml:space="preserve"> </w:t>
      </w:r>
      <w:r>
        <w:t xml:space="preserve">Oversight Council, an interagency group now led by Mnuchin, to label</w:t>
      </w:r>
      <w:r>
        <w:t xml:space="preserve"> </w:t>
      </w:r>
      <w:r>
        <w:t xml:space="preserve">financial firms that are not banks, such as MetLife,</w:t>
      </w:r>
      <w:r>
        <w:t xml:space="preserve"> </w:t>
      </w:r>
      <w:r>
        <w:t xml:space="preserve">‘</w:t>
      </w:r>
      <w:r>
        <w:t xml:space="preserve">too big to</w:t>
      </w:r>
      <w:r>
        <w:t xml:space="preserve"> </w:t>
      </w:r>
      <w:r>
        <w:t xml:space="preserve">fail</w:t>
      </w:r>
      <w:r>
        <w:t xml:space="preserve">’</w:t>
      </w:r>
      <w:r>
        <w:t xml:space="preserve"> </w:t>
      </w:r>
      <w:r>
        <w:t xml:space="preserve">and subject them to tougher regulatory oversight.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9">
        <w:r>
          <w:rPr>
            <w:rStyle w:val="Hyperlink"/>
          </w:rPr>
          <w:t xml:space="preserve">6/9/17</w:t>
        </w:r>
      </w:hyperlink>
      <w:r>
        <w:t xml:space="preserve">]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72.xml" TargetMode="External" /><Relationship Type="http://schemas.openxmlformats.org/officeDocument/2006/relationships/hyperlink" Id="rId36" Target="http://clerk.house.gov/evs/2017/roll299.xml" TargetMode="External" /><Relationship Type="http://schemas.openxmlformats.org/officeDocument/2006/relationships/hyperlink" Id="rId31" Target="http://clerk.house.gov/evs/2017/roll555.xml" TargetMode="External" /><Relationship Type="http://schemas.openxmlformats.org/officeDocument/2006/relationships/hyperlink" Id="rId46" Target="http://clerk.house.gov/evs/2018/roll137.xml" TargetMode="External" /><Relationship Type="http://schemas.openxmlformats.org/officeDocument/2006/relationships/hyperlink" Id="rId27" Target="http://clerk.house.gov/evs/2018/roll216.xml" TargetMode="External" /><Relationship Type="http://schemas.openxmlformats.org/officeDocument/2006/relationships/hyperlink" Id="rId32" Target="http://cq.com/vote/2017/H/555?2" TargetMode="External" /><Relationship Type="http://schemas.openxmlformats.org/officeDocument/2006/relationships/hyperlink" Id="rId28" Target="http://cq.com/vote/2018/H/216?1" TargetMode="External" /><Relationship Type="http://schemas.openxmlformats.org/officeDocument/2006/relationships/hyperlink" Id="rId42" Target="http://money.cnn.com/2017/06/08/news/economy/house-dodd-frank-repeal/index.html" TargetMode="External" /><Relationship Type="http://schemas.openxmlformats.org/officeDocument/2006/relationships/hyperlink" Id="rId25" Target="http://thehill.com/policy/energy-environment/317700-senate-votes-to-repeal-transparency-rule-for-oil-companies" TargetMode="External" /><Relationship Type="http://schemas.openxmlformats.org/officeDocument/2006/relationships/hyperlink" Id="rId21" Target="http://www.cq.com/doc/har-5029348/29?129" TargetMode="External" /><Relationship Type="http://schemas.openxmlformats.org/officeDocument/2006/relationships/hyperlink" Id="rId44" Target="http://www.cq.com/doc/har-5116571?0" TargetMode="External" /><Relationship Type="http://schemas.openxmlformats.org/officeDocument/2006/relationships/hyperlink" Id="rId40" Target="http://www.cq.com/doc/har-5116571?4" TargetMode="External" /><Relationship Type="http://schemas.openxmlformats.org/officeDocument/2006/relationships/hyperlink" Id="rId47" Target="http://www.cq.com/doc/har-5294437/6?12&amp;search=NcsSgXsK" TargetMode="External" /><Relationship Type="http://schemas.openxmlformats.org/officeDocument/2006/relationships/hyperlink" Id="rId43" Target="http://www.latimes.com/business/la-fi-dodd-frank-repeal-20170608-story.html" TargetMode="External" /><Relationship Type="http://schemas.openxmlformats.org/officeDocument/2006/relationships/hyperlink" Id="rId37" Target="http://www.npr.org/2017/06/08/532036374/house-passes-bill-aimed-at-reversing-dodd-frank-financial-regulations" TargetMode="External" /><Relationship Type="http://schemas.openxmlformats.org/officeDocument/2006/relationships/hyperlink" Id="rId35" Target="https://rsc-walker.house.gov/files/Initiatives/SecuringAmericasFutureEconomyRSCFY2018Budget.pdf" TargetMode="External" /><Relationship Type="http://schemas.openxmlformats.org/officeDocument/2006/relationships/hyperlink" Id="rId23" Target="https://www.cardin.senate.gov/newsroom/press/release/sec-issues-final-rule-on-cardin-lugar-effort-to-increase-transparency-in-us-extractive-industries-" TargetMode="External" /><Relationship Type="http://schemas.openxmlformats.org/officeDocument/2006/relationships/hyperlink" Id="rId33" Target="https://www.congress.gov/amendment/115th-congress/house-amendment/455/actions" TargetMode="External" /><Relationship Type="http://schemas.openxmlformats.org/officeDocument/2006/relationships/hyperlink" Id="rId38" Target="https://www.congress.gov/bill/115th-congress/house-bill/10/all-actions" TargetMode="External" /><Relationship Type="http://schemas.openxmlformats.org/officeDocument/2006/relationships/hyperlink" Id="rId48" Target="https://www.congress.gov/bill/115th-congress/house-bill/4293/all-actions" TargetMode="External" /><Relationship Type="http://schemas.openxmlformats.org/officeDocument/2006/relationships/hyperlink" Id="rId34" Target="https://www.congress.gov/bill/115th-congress/house-concurrent-resolution/71/all-actions" TargetMode="External" /><Relationship Type="http://schemas.openxmlformats.org/officeDocument/2006/relationships/hyperlink" Id="rId22" Target="https://www.congress.gov/bill/115th-congress/house-joint-resolution/41/all-actions" TargetMode="External" /><Relationship Type="http://schemas.openxmlformats.org/officeDocument/2006/relationships/hyperlink" Id="rId29" Target="https://www.congress.gov/bill/115th-congress/senate-bill/2155/all-actions" TargetMode="External" /><Relationship Type="http://schemas.openxmlformats.org/officeDocument/2006/relationships/hyperlink" Id="rId30" Target="https://www.pbs.org/newshour/politics/house-oks-bill-rolling-back-landmark-dodd-frank-banking-rules" TargetMode="External" /><Relationship Type="http://schemas.openxmlformats.org/officeDocument/2006/relationships/hyperlink" Id="rId24" Target="https://www.theatlantic.com/international/archive/2017/02/exxon-mobil-tillerson-state-corruption-russia-sec/515244/" TargetMode="External" /><Relationship Type="http://schemas.openxmlformats.org/officeDocument/2006/relationships/hyperlink" Id="rId41" Target="https://www.vox.com/2017/6/8/15762462/wall-street-house-republicans" TargetMode="External" /><Relationship Type="http://schemas.openxmlformats.org/officeDocument/2006/relationships/hyperlink" Id="rId39" Target="https://www.washingtonpost.com/news/wonk/wp/2017/06/08/house-to-vote-on-sweeping-rollback-of-banking-rules/?utm_term=.d1856503c15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72.xml" TargetMode="External" /><Relationship Type="http://schemas.openxmlformats.org/officeDocument/2006/relationships/hyperlink" Id="rId36" Target="http://clerk.house.gov/evs/2017/roll299.xml" TargetMode="External" /><Relationship Type="http://schemas.openxmlformats.org/officeDocument/2006/relationships/hyperlink" Id="rId31" Target="http://clerk.house.gov/evs/2017/roll555.xml" TargetMode="External" /><Relationship Type="http://schemas.openxmlformats.org/officeDocument/2006/relationships/hyperlink" Id="rId46" Target="http://clerk.house.gov/evs/2018/roll137.xml" TargetMode="External" /><Relationship Type="http://schemas.openxmlformats.org/officeDocument/2006/relationships/hyperlink" Id="rId27" Target="http://clerk.house.gov/evs/2018/roll216.xml" TargetMode="External" /><Relationship Type="http://schemas.openxmlformats.org/officeDocument/2006/relationships/hyperlink" Id="rId32" Target="http://cq.com/vote/2017/H/555?2" TargetMode="External" /><Relationship Type="http://schemas.openxmlformats.org/officeDocument/2006/relationships/hyperlink" Id="rId28" Target="http://cq.com/vote/2018/H/216?1" TargetMode="External" /><Relationship Type="http://schemas.openxmlformats.org/officeDocument/2006/relationships/hyperlink" Id="rId42" Target="http://money.cnn.com/2017/06/08/news/economy/house-dodd-frank-repeal/index.html" TargetMode="External" /><Relationship Type="http://schemas.openxmlformats.org/officeDocument/2006/relationships/hyperlink" Id="rId25" Target="http://thehill.com/policy/energy-environment/317700-senate-votes-to-repeal-transparency-rule-for-oil-companies" TargetMode="External" /><Relationship Type="http://schemas.openxmlformats.org/officeDocument/2006/relationships/hyperlink" Id="rId21" Target="http://www.cq.com/doc/har-5029348/29?129" TargetMode="External" /><Relationship Type="http://schemas.openxmlformats.org/officeDocument/2006/relationships/hyperlink" Id="rId44" Target="http://www.cq.com/doc/har-5116571?0" TargetMode="External" /><Relationship Type="http://schemas.openxmlformats.org/officeDocument/2006/relationships/hyperlink" Id="rId40" Target="http://www.cq.com/doc/har-5116571?4" TargetMode="External" /><Relationship Type="http://schemas.openxmlformats.org/officeDocument/2006/relationships/hyperlink" Id="rId47" Target="http://www.cq.com/doc/har-5294437/6?12&amp;search=NcsSgXsK" TargetMode="External" /><Relationship Type="http://schemas.openxmlformats.org/officeDocument/2006/relationships/hyperlink" Id="rId43" Target="http://www.latimes.com/business/la-fi-dodd-frank-repeal-20170608-story.html" TargetMode="External" /><Relationship Type="http://schemas.openxmlformats.org/officeDocument/2006/relationships/hyperlink" Id="rId37" Target="http://www.npr.org/2017/06/08/532036374/house-passes-bill-aimed-at-reversing-dodd-frank-financial-regulations" TargetMode="External" /><Relationship Type="http://schemas.openxmlformats.org/officeDocument/2006/relationships/hyperlink" Id="rId35" Target="https://rsc-walker.house.gov/files/Initiatives/SecuringAmericasFutureEconomyRSCFY2018Budget.pdf" TargetMode="External" /><Relationship Type="http://schemas.openxmlformats.org/officeDocument/2006/relationships/hyperlink" Id="rId23" Target="https://www.cardin.senate.gov/newsroom/press/release/sec-issues-final-rule-on-cardin-lugar-effort-to-increase-transparency-in-us-extractive-industries-" TargetMode="External" /><Relationship Type="http://schemas.openxmlformats.org/officeDocument/2006/relationships/hyperlink" Id="rId33" Target="https://www.congress.gov/amendment/115th-congress/house-amendment/455/actions" TargetMode="External" /><Relationship Type="http://schemas.openxmlformats.org/officeDocument/2006/relationships/hyperlink" Id="rId38" Target="https://www.congress.gov/bill/115th-congress/house-bill/10/all-actions" TargetMode="External" /><Relationship Type="http://schemas.openxmlformats.org/officeDocument/2006/relationships/hyperlink" Id="rId48" Target="https://www.congress.gov/bill/115th-congress/house-bill/4293/all-actions" TargetMode="External" /><Relationship Type="http://schemas.openxmlformats.org/officeDocument/2006/relationships/hyperlink" Id="rId34" Target="https://www.congress.gov/bill/115th-congress/house-concurrent-resolution/71/all-actions" TargetMode="External" /><Relationship Type="http://schemas.openxmlformats.org/officeDocument/2006/relationships/hyperlink" Id="rId22" Target="https://www.congress.gov/bill/115th-congress/house-joint-resolution/41/all-actions" TargetMode="External" /><Relationship Type="http://schemas.openxmlformats.org/officeDocument/2006/relationships/hyperlink" Id="rId29" Target="https://www.congress.gov/bill/115th-congress/senate-bill/2155/all-actions" TargetMode="External" /><Relationship Type="http://schemas.openxmlformats.org/officeDocument/2006/relationships/hyperlink" Id="rId30" Target="https://www.pbs.org/newshour/politics/house-oks-bill-rolling-back-landmark-dodd-frank-banking-rules" TargetMode="External" /><Relationship Type="http://schemas.openxmlformats.org/officeDocument/2006/relationships/hyperlink" Id="rId24" Target="https://www.theatlantic.com/international/archive/2017/02/exxon-mobil-tillerson-state-corruption-russia-sec/515244/" TargetMode="External" /><Relationship Type="http://schemas.openxmlformats.org/officeDocument/2006/relationships/hyperlink" Id="rId41" Target="https://www.vox.com/2017/6/8/15762462/wall-street-house-republicans" TargetMode="External" /><Relationship Type="http://schemas.openxmlformats.org/officeDocument/2006/relationships/hyperlink" Id="rId39" Target="https://www.washingtonpost.com/news/wonk/wp/2017/06/08/house-to-vote-on-sweeping-rollback-of-banking-rules/?utm_term=.d1856503c15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