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33d81aacd1729823a1339820411c44a7b30f7b9"/>
    <w:p>
      <w:pPr>
        <w:pStyle w:val="Heading1"/>
      </w:pPr>
      <w:r>
        <w:t xml:space="preserve">Born-Alive Abortion Survivors Protection Act</w:t>
      </w:r>
    </w:p>
    <w:bookmarkStart w:id="36" w:name="passage"/>
    <w:p>
      <w:pPr>
        <w:pStyle w:val="Heading3"/>
      </w:pPr>
      <w:r>
        <w:t xml:space="preserve">Passage</w:t>
      </w:r>
    </w:p>
    <w:p>
      <w:pPr>
        <w:pStyle w:val="FirstParagraph"/>
      </w:pPr>
      <w:r>
        <w:rPr>
          <w:bCs/>
          <w:b/>
        </w:rPr>
        <w:t xml:space="preserve">2025: Fitzpatrick Voted For The Born-Alive Abortion Survivors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Act, Which Would Mandate Health Care Workers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Proper Medical Care To An Infant Born After A Failed Abortion.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2025, according to Congressional Quarterly, Fitzpatrick voted</w:t>
      </w:r>
      <w:r>
        <w:t xml:space="preserve"> </w:t>
      </w:r>
      <w:r>
        <w:t xml:space="preserve">for Born-Alive Abortion Survivors Protection Act, which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health care practitioners to provide the same care to a child that is</w:t>
      </w:r>
      <w:r>
        <w:t xml:space="preserve"> </w:t>
      </w:r>
      <w:r>
        <w:t xml:space="preserve">‘</w:t>
      </w:r>
      <w:r>
        <w:t xml:space="preserve">born alive</w:t>
      </w:r>
      <w:r>
        <w:t xml:space="preserve">’</w:t>
      </w:r>
      <w:r>
        <w:t xml:space="preserve"> </w:t>
      </w:r>
      <w:r>
        <w:t xml:space="preserve">after an abortion or attempted abortion as they would for a</w:t>
      </w:r>
      <w:r>
        <w:t xml:space="preserve"> </w:t>
      </w:r>
      <w:r>
        <w:t xml:space="preserve">child born at the same gestational age and to ensure the child is</w:t>
      </w:r>
      <w:r>
        <w:t xml:space="preserve"> </w:t>
      </w:r>
      <w:r>
        <w:t xml:space="preserve">immediately transported and admitted to a hospital; require hospital and</w:t>
      </w:r>
      <w:r>
        <w:t xml:space="preserve"> </w:t>
      </w:r>
      <w:r>
        <w:t xml:space="preserve">clinic practitioners and employees to report any knowledge of failures</w:t>
      </w:r>
      <w:r>
        <w:t xml:space="preserve"> </w:t>
      </w:r>
      <w:r>
        <w:t xml:space="preserve">to provide such care; and impose criminal fines and penalties for</w:t>
      </w:r>
      <w:r>
        <w:t xml:space="preserve"> </w:t>
      </w:r>
      <w:r>
        <w:t xml:space="preserve">failures to meet these requirements. It would state that a child born</w:t>
      </w:r>
      <w:r>
        <w:t xml:space="preserve"> </w:t>
      </w:r>
      <w:r>
        <w:t xml:space="preserve">alive under these conditions is a legal person under U.S. law, entitled</w:t>
      </w:r>
      <w:r>
        <w:t xml:space="preserve"> </w:t>
      </w:r>
      <w:r>
        <w:t xml:space="preserve">to the protections of U.S. law, and it would specifically make any act</w:t>
      </w:r>
      <w:r>
        <w:t xml:space="preserve"> </w:t>
      </w:r>
      <w:r>
        <w:t xml:space="preserve">that kills or attempts to kill such a child punishable as murder or</w:t>
      </w:r>
      <w:r>
        <w:t xml:space="preserve"> </w:t>
      </w:r>
      <w:r>
        <w:t xml:space="preserve">attempted murder. The bill also would prohibit the prosecution of the</w:t>
      </w:r>
      <w:r>
        <w:t xml:space="preserve"> </w:t>
      </w:r>
      <w:r>
        <w:t xml:space="preserve">mother of a child born alive after an abortion or attempted abortion and</w:t>
      </w:r>
      <w:r>
        <w:t xml:space="preserve"> </w:t>
      </w:r>
      <w:r>
        <w:t xml:space="preserve">permit such mothers to seek relief through civil action against any</w:t>
      </w:r>
      <w:r>
        <w:t xml:space="preserve"> </w:t>
      </w:r>
      <w:r>
        <w:t xml:space="preserve">person who violates the measure’s requirements, including monetary and</w:t>
      </w:r>
      <w:r>
        <w:t xml:space="preserve"> </w:t>
      </w:r>
      <w:r>
        <w:t xml:space="preserve">punitive damages. The bill would also change the chapter name of Title</w:t>
      </w:r>
      <w:r>
        <w:t xml:space="preserve"> </w:t>
      </w:r>
      <w:r>
        <w:t xml:space="preserve">18, Chapter 74 of the U.S. Code from</w:t>
      </w:r>
      <w:r>
        <w:t xml:space="preserve"> </w:t>
      </w:r>
      <w:r>
        <w:t xml:space="preserve">‘</w:t>
      </w:r>
      <w:r>
        <w:t xml:space="preserve">Partial-Birth Abortions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‘</w:t>
      </w:r>
      <w:r>
        <w:t xml:space="preserve">Abortions.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217-204, thus, the bill was sent to the Senate. [House Vote 27,</w:t>
      </w:r>
      <w:r>
        <w:t xml:space="preserve"> </w:t>
      </w:r>
      <w:hyperlink r:id="rId20">
        <w:r>
          <w:rPr>
            <w:rStyle w:val="Hyperlink"/>
          </w:rPr>
          <w:t xml:space="preserve">1/23/25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1/23/25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Different Iterations Of The Bill Have Been Introduced Since</w:t>
      </w:r>
      <w:r>
        <w:rPr>
          <w:bCs/>
          <w:b/>
        </w:rPr>
        <w:t xml:space="preserve"> </w:t>
      </w:r>
      <w:r>
        <w:rPr>
          <w:bCs/>
          <w:b/>
        </w:rPr>
        <w:t xml:space="preserve">2015.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Lawmakers have</w:t>
      </w:r>
      <w:r>
        <w:t xml:space="preserve"> </w:t>
      </w:r>
      <w:r>
        <w:t xml:space="preserve">introduced iterations of this legislation in both chambers</w:t>
      </w:r>
      <w:r>
        <w:t xml:space="preserve"> </w:t>
      </w:r>
      <w:r>
        <w:t xml:space="preserve">since 2015. The House passed similar bills in January 2018 and again</w:t>
      </w:r>
      <w:r>
        <w:t xml:space="preserve"> </w:t>
      </w:r>
      <w:r>
        <w:t xml:space="preserve">in January 2023 after reclaiming control of the chamber. As the</w:t>
      </w:r>
      <w:r>
        <w:t xml:space="preserve"> </w:t>
      </w:r>
      <w:r>
        <w:t xml:space="preserve">minority in 2019, House Republicans unsuccessfully attempted to</w:t>
      </w:r>
      <w:r>
        <w:t xml:space="preserve"> </w:t>
      </w:r>
      <w:r>
        <w:t xml:space="preserve">trigger a vote through other procedural tools.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1/23/25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Called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Anti-Infanticide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Rather Than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Anti-Abortion.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Republicans have framed</w:t>
      </w:r>
      <w:r>
        <w:t xml:space="preserve"> </w:t>
      </w:r>
      <w:r>
        <w:t xml:space="preserve">the bill as not being anti-abortion but anti-infanticide.</w:t>
      </w:r>
      <w:r>
        <w:t xml:space="preserve">”</w:t>
      </w:r>
      <w:r>
        <w:t xml:space="preserve"> </w:t>
      </w:r>
      <w:r>
        <w:t xml:space="preserve">[Hill,</w:t>
      </w:r>
      <w:r>
        <w:t xml:space="preserve"> </w:t>
      </w:r>
      <w:hyperlink r:id="rId24">
        <w:r>
          <w:rPr>
            <w:rStyle w:val="Hyperlink"/>
          </w:rPr>
          <w:t xml:space="preserve">1/23/25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Called The Bill Redundant, Solely Criminalizing Doctors,</w:t>
      </w:r>
      <w:r>
        <w:rPr>
          <w:bCs/>
          <w:b/>
        </w:rPr>
        <w:t xml:space="preserve"> </w:t>
      </w:r>
      <w:r>
        <w:rPr>
          <w:bCs/>
          <w:b/>
        </w:rPr>
        <w:t xml:space="preserve">As Killing Born-Alive Infants Following An Abortion Attempt Is</w:t>
      </w:r>
      <w:r>
        <w:rPr>
          <w:bCs/>
          <w:b/>
        </w:rPr>
        <w:t xml:space="preserve"> </w:t>
      </w:r>
      <w:r>
        <w:rPr>
          <w:bCs/>
          <w:b/>
        </w:rPr>
        <w:t xml:space="preserve">Already Illegal.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Democrats have criticized</w:t>
      </w:r>
      <w:r>
        <w:t xml:space="preserve"> </w:t>
      </w:r>
      <w:r>
        <w:t xml:space="preserve">the legislation as being redundant, as killing infants born alive</w:t>
      </w:r>
      <w:r>
        <w:t xml:space="preserve"> </w:t>
      </w:r>
      <w:r>
        <w:t xml:space="preserve">after an attempted termination, a rare occurrence, is already</w:t>
      </w:r>
      <w:r>
        <w:t xml:space="preserve"> </w:t>
      </w:r>
      <w:r>
        <w:t xml:space="preserve">illegal, and the bill only serves to</w:t>
      </w:r>
      <w:r>
        <w:t xml:space="preserve"> </w:t>
      </w:r>
      <w:r>
        <w:t xml:space="preserve">‘</w:t>
      </w:r>
      <w:r>
        <w:t xml:space="preserve">criminalize</w:t>
      </w:r>
      <w:r>
        <w:t xml:space="preserve">’</w:t>
      </w:r>
      <w:r>
        <w:t xml:space="preserve"> </w:t>
      </w:r>
      <w:r>
        <w:t xml:space="preserve">doctors. Health</w:t>
      </w:r>
      <w:r>
        <w:t xml:space="preserve"> </w:t>
      </w:r>
      <w:r>
        <w:t xml:space="preserve">care practitioners who fail to comply with the law would face fines</w:t>
      </w:r>
      <w:r>
        <w:t xml:space="preserve"> </w:t>
      </w:r>
      <w:r>
        <w:t xml:space="preserve">and up to five years in jail or both.</w:t>
      </w:r>
      <w:r>
        <w:t xml:space="preserve">”</w:t>
      </w:r>
      <w:r>
        <w:t xml:space="preserve"> </w:t>
      </w:r>
      <w:r>
        <w:t xml:space="preserve">[Hill,</w:t>
      </w:r>
      <w:r>
        <w:t xml:space="preserve"> </w:t>
      </w:r>
      <w:hyperlink r:id="rId24">
        <w:r>
          <w:rPr>
            <w:rStyle w:val="Hyperlink"/>
          </w:rPr>
          <w:t xml:space="preserve">1/23/25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The Born-Alive Abortion Survivors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Act, Which Would Mandate Health Care Workers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Proper Medical Care To An Infant Born After A Failed Abortion.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Born-Alive Abortion Survivors Protection Act, which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health care practitioners to provide the same care to a child that is</w:t>
      </w:r>
      <w:r>
        <w:t xml:space="preserve"> </w:t>
      </w:r>
      <w:r>
        <w:t xml:space="preserve">‘</w:t>
      </w:r>
      <w:r>
        <w:t xml:space="preserve">born alive</w:t>
      </w:r>
      <w:r>
        <w:t xml:space="preserve">’</w:t>
      </w:r>
      <w:r>
        <w:t xml:space="preserve"> </w:t>
      </w:r>
      <w:r>
        <w:t xml:space="preserve">after an abortion or attempted abortion as they would for a</w:t>
      </w:r>
      <w:r>
        <w:t xml:space="preserve"> </w:t>
      </w:r>
      <w:r>
        <w:t xml:space="preserve">child born at the same gestational age and to ensure the child is</w:t>
      </w:r>
      <w:r>
        <w:t xml:space="preserve"> </w:t>
      </w:r>
      <w:r>
        <w:t xml:space="preserve">immediately transported and admitted to a hospital; require hospital and</w:t>
      </w:r>
      <w:r>
        <w:t xml:space="preserve"> </w:t>
      </w:r>
      <w:r>
        <w:t xml:space="preserve">clinic practitioners and employees to report any knowledge of failures</w:t>
      </w:r>
      <w:r>
        <w:t xml:space="preserve"> </w:t>
      </w:r>
      <w:r>
        <w:t xml:space="preserve">to provide such care; and impose criminal fines and penalties for</w:t>
      </w:r>
      <w:r>
        <w:t xml:space="preserve"> </w:t>
      </w:r>
      <w:r>
        <w:t xml:space="preserve">failures to meet these requirements. It would state that a child born</w:t>
      </w:r>
      <w:r>
        <w:t xml:space="preserve"> </w:t>
      </w:r>
      <w:r>
        <w:t xml:space="preserve">alive under these conditions is a legal person under U.S. law, entitled</w:t>
      </w:r>
      <w:r>
        <w:t xml:space="preserve"> </w:t>
      </w:r>
      <w:r>
        <w:t xml:space="preserve">to the protections of U.S. law, and it would specifically make any act</w:t>
      </w:r>
      <w:r>
        <w:t xml:space="preserve"> </w:t>
      </w:r>
      <w:r>
        <w:t xml:space="preserve">that kills or attempts to kill such a child punishable as murder or</w:t>
      </w:r>
      <w:r>
        <w:t xml:space="preserve"> </w:t>
      </w:r>
      <w:r>
        <w:t xml:space="preserve">attempted murder. The bill would also prohibit the prosecution of the</w:t>
      </w:r>
      <w:r>
        <w:t xml:space="preserve"> </w:t>
      </w:r>
      <w:r>
        <w:t xml:space="preserve">mother of a child born alive after an abortion or attempted abortion and</w:t>
      </w:r>
      <w:r>
        <w:t xml:space="preserve"> </w:t>
      </w:r>
      <w:r>
        <w:t xml:space="preserve">permit such mothers to seek relief through civil action against any</w:t>
      </w:r>
      <w:r>
        <w:t xml:space="preserve"> </w:t>
      </w:r>
      <w:r>
        <w:t xml:space="preserve">person who violates the bill’s requirements, including monetary and</w:t>
      </w:r>
      <w:r>
        <w:t xml:space="preserve"> </w:t>
      </w:r>
      <w:r>
        <w:t xml:space="preserve">punitive damages.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220-210, thus the bill was sent to the Senate. [House Vote</w:t>
      </w:r>
      <w:r>
        <w:t xml:space="preserve"> </w:t>
      </w:r>
      <w:r>
        <w:t xml:space="preserve">29,</w:t>
      </w:r>
      <w:r>
        <w:t xml:space="preserve"> </w:t>
      </w:r>
      <w:hyperlink r:id="rId25">
        <w:r>
          <w:rPr>
            <w:rStyle w:val="Hyperlink"/>
          </w:rPr>
          <w:t xml:space="preserve">1/11/23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1/11/23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Argued The Bill Would Enhance Protections For An</w:t>
      </w:r>
      <w:r>
        <w:rPr>
          <w:bCs/>
          <w:b/>
        </w:rPr>
        <w:t xml:space="preserve"> </w:t>
      </w:r>
      <w:r>
        <w:rPr>
          <w:bCs/>
          <w:b/>
        </w:rPr>
        <w:t xml:space="preserve">Infant Born After A Failed Abortion.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say the bill (HR 26) from Scalise, and Reps.</w:t>
      </w:r>
      <w:r>
        <w:t xml:space="preserve"> </w:t>
      </w:r>
      <w:r>
        <w:t xml:space="preserve">Ann Wagner, R-Mo., and Kat Cammack R-Fla., would increase</w:t>
      </w:r>
      <w:r>
        <w:t xml:space="preserve"> </w:t>
      </w:r>
      <w:r>
        <w:t xml:space="preserve">protections for an infant born after an attempted abortion.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1/11/23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Under The Bill, Any Violations By Health Care Workers Could Be</w:t>
      </w:r>
      <w:r>
        <w:rPr>
          <w:bCs/>
          <w:b/>
        </w:rPr>
        <w:t xml:space="preserve"> </w:t>
      </w:r>
      <w:r>
        <w:rPr>
          <w:bCs/>
          <w:b/>
        </w:rPr>
        <w:t xml:space="preserve">Punished With Fines Or Up To Five Years In Prison But Mothers Would</w:t>
      </w:r>
      <w:r>
        <w:rPr>
          <w:bCs/>
          <w:b/>
        </w:rPr>
        <w:t xml:space="preserve"> </w:t>
      </w:r>
      <w:r>
        <w:rPr>
          <w:bCs/>
          <w:b/>
        </w:rPr>
        <w:t xml:space="preserve">Be Protected From Any Penalties Or Prosecution.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Under the bill, health providers who fail to comply with the</w:t>
      </w:r>
      <w:r>
        <w:t xml:space="preserve"> </w:t>
      </w:r>
      <w:r>
        <w:t xml:space="preserve">requirements for care could face fines or up to five years in</w:t>
      </w:r>
      <w:r>
        <w:t xml:space="preserve"> </w:t>
      </w:r>
      <w:r>
        <w:t xml:space="preserve">prison. The bill would not impose penalties on the mother and would</w:t>
      </w:r>
      <w:r>
        <w:t xml:space="preserve"> </w:t>
      </w:r>
      <w:r>
        <w:t xml:space="preserve">grant the mother protection from any kind of prosecution.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1/12/23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Opponents Of The Bill Argued It Would Restrict Abortion Access By</w:t>
      </w:r>
      <w:r>
        <w:rPr>
          <w:bCs/>
          <w:b/>
        </w:rPr>
        <w:t xml:space="preserve"> </w:t>
      </w:r>
      <w:r>
        <w:rPr>
          <w:bCs/>
          <w:b/>
        </w:rPr>
        <w:t xml:space="preserve">Threatening Medical Workers And Emphasized That It Was Already</w:t>
      </w:r>
      <w:r>
        <w:rPr>
          <w:bCs/>
          <w:b/>
        </w:rPr>
        <w:t xml:space="preserve"> </w:t>
      </w:r>
      <w:r>
        <w:rPr>
          <w:bCs/>
          <w:b/>
        </w:rPr>
        <w:t xml:space="preserve">Illegal To Intentionally Kill An Infant That Was Born Alive.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Opponents have argued that such measures restrict</w:t>
      </w:r>
      <w:r>
        <w:t xml:space="preserve"> </w:t>
      </w:r>
      <w:r>
        <w:t xml:space="preserve">abortion access by threatening health care providers. It is already</w:t>
      </w:r>
      <w:r>
        <w:t xml:space="preserve"> </w:t>
      </w:r>
      <w:r>
        <w:t xml:space="preserve">considered homicide in the US to intentionally kill an infant that</w:t>
      </w:r>
      <w:r>
        <w:t xml:space="preserve"> </w:t>
      </w:r>
      <w:r>
        <w:t xml:space="preserve">is born alive.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1/12/23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Mandate For Infants That Survived Failed Abortions</w:t>
      </w:r>
      <w:r>
        <w:rPr>
          <w:bCs/>
          <w:b/>
        </w:rPr>
        <w:t xml:space="preserve"> </w:t>
      </w:r>
      <w:r>
        <w:rPr>
          <w:bCs/>
          <w:b/>
        </w:rPr>
        <w:t xml:space="preserve">To Be Provided The Equal Medical Care Provided To Other Babies Born</w:t>
      </w:r>
      <w:r>
        <w:rPr>
          <w:bCs/>
          <w:b/>
        </w:rPr>
        <w:t xml:space="preserve"> </w:t>
      </w:r>
      <w:r>
        <w:rPr>
          <w:bCs/>
          <w:b/>
        </w:rPr>
        <w:t xml:space="preserve">Prematurely And Require The Infant To Be Transported To A</w:t>
      </w:r>
      <w:r>
        <w:rPr>
          <w:bCs/>
          <w:b/>
        </w:rPr>
        <w:t xml:space="preserve"> </w:t>
      </w:r>
      <w:r>
        <w:rPr>
          <w:bCs/>
          <w:b/>
        </w:rPr>
        <w:t xml:space="preserve">Hospital.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bill, which House</w:t>
      </w:r>
      <w:r>
        <w:t xml:space="preserve"> </w:t>
      </w:r>
      <w:r>
        <w:t xml:space="preserve">Republicans vowed to bring up even before they clinched the</w:t>
      </w:r>
      <w:r>
        <w:t xml:space="preserve"> </w:t>
      </w:r>
      <w:r>
        <w:t xml:space="preserve">majority, would mandate that an infant born alive after an attempted</w:t>
      </w:r>
      <w:r>
        <w:t xml:space="preserve"> </w:t>
      </w:r>
      <w:r>
        <w:t xml:space="preserve">abortion receives the same degree of care that any other child born</w:t>
      </w:r>
      <w:r>
        <w:t xml:space="preserve"> </w:t>
      </w:r>
      <w:r>
        <w:t xml:space="preserve">prematurely would receive. The measure also requires that the infant</w:t>
      </w:r>
      <w:r>
        <w:t xml:space="preserve"> </w:t>
      </w:r>
      <w:r>
        <w:t xml:space="preserve">is taken to a hospital. And it threatens providers who don’t comply</w:t>
      </w:r>
      <w:r>
        <w:t xml:space="preserve"> </w:t>
      </w:r>
      <w:r>
        <w:t xml:space="preserve">with a fine or up to five years in prison.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1/11/23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Passage Of The Legislation Comes After The U.S. Supreme Court</w:t>
      </w:r>
      <w:r>
        <w:rPr>
          <w:bCs/>
          <w:b/>
        </w:rPr>
        <w:t xml:space="preserve"> </w:t>
      </w:r>
      <w:r>
        <w:rPr>
          <w:bCs/>
          <w:b/>
        </w:rPr>
        <w:t xml:space="preserve">Struck Down Roe V. Wade In June 2022 And After Almost 50 Years Since</w:t>
      </w:r>
      <w:r>
        <w:rPr>
          <w:bCs/>
          <w:b/>
        </w:rPr>
        <w:t xml:space="preserve"> </w:t>
      </w:r>
      <w:r>
        <w:rPr>
          <w:bCs/>
          <w:b/>
        </w:rPr>
        <w:t xml:space="preserve">The Roe V. Wade Ruling.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House passage of</w:t>
      </w:r>
      <w:r>
        <w:t xml:space="preserve"> </w:t>
      </w:r>
      <w:r>
        <w:t xml:space="preserve">the bill comes days before the 50th anniversary of the Supreme Court</w:t>
      </w:r>
      <w:r>
        <w:t xml:space="preserve"> </w:t>
      </w:r>
      <w:r>
        <w:t xml:space="preserve">ruling in Roe v. Wade, which made access to abortion a</w:t>
      </w:r>
      <w:r>
        <w:t xml:space="preserve"> </w:t>
      </w:r>
      <w:r>
        <w:t xml:space="preserve">constitutional right. The justices struck down that decision in</w:t>
      </w:r>
      <w:r>
        <w:t xml:space="preserve"> </w:t>
      </w:r>
      <w:r>
        <w:t xml:space="preserve">June.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1/11/23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Born-Alive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Survivors Protection Act, Which Would Mandate Health Care Workers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Proper Medical Care To An Infant Born After A Failed Abortion.</w:t>
      </w:r>
      <w:r>
        <w:t xml:space="preserve"> </w:t>
      </w:r>
      <w:r>
        <w:t xml:space="preserve">In January 2023,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recommit the bill that would require medical</w:t>
      </w:r>
      <w:r>
        <w:t xml:space="preserve"> </w:t>
      </w:r>
      <w:r>
        <w:t xml:space="preserve">professionals to provide medical care for children who are born alive</w:t>
      </w:r>
      <w:r>
        <w:t xml:space="preserve"> </w:t>
      </w:r>
      <w:r>
        <w:t xml:space="preserve">during an attempted abortion procedure to the House Judiciary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212-219. [House Vote 28,</w:t>
      </w:r>
      <w:r>
        <w:t xml:space="preserve"> </w:t>
      </w:r>
      <w:hyperlink r:id="rId31">
        <w:r>
          <w:rPr>
            <w:rStyle w:val="Hyperlink"/>
          </w:rPr>
          <w:t xml:space="preserve">1/11/23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Born-Alive Abortion Survivors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Act Which Required Health Care Workers Care For An Infant</w:t>
      </w:r>
      <w:r>
        <w:rPr>
          <w:bCs/>
          <w:b/>
        </w:rPr>
        <w:t xml:space="preserve"> </w:t>
      </w:r>
      <w:r>
        <w:rPr>
          <w:bCs/>
          <w:b/>
        </w:rPr>
        <w:t xml:space="preserve">Born Instead Of Aborted Resultant From A Failed Abortion.</w:t>
      </w:r>
      <w:r>
        <w:t xml:space="preserve"> </w:t>
      </w:r>
      <w:r>
        <w:t xml:space="preserve">In January</w:t>
      </w:r>
      <w:r>
        <w:t xml:space="preserve"> </w:t>
      </w:r>
      <w:r>
        <w:t xml:space="preserve">2018, Fitzpatrick voted for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require[d] health care practitioners to</w:t>
      </w:r>
      <w:r>
        <w:t xml:space="preserve"> </w:t>
      </w:r>
      <w:r>
        <w:t xml:space="preserve">provide care to an infant born alive during a failed abortion that is</w:t>
      </w:r>
      <w:r>
        <w:t xml:space="preserve"> </w:t>
      </w:r>
      <w:r>
        <w:t xml:space="preserve">equivalent to the care they would provide to any other infant born at</w:t>
      </w:r>
      <w:r>
        <w:t xml:space="preserve"> </w:t>
      </w:r>
      <w:r>
        <w:t xml:space="preserve">the same gestational age. It would [have] impose[d] criminal fines,</w:t>
      </w:r>
      <w:r>
        <w:t xml:space="preserve"> </w:t>
      </w:r>
      <w:r>
        <w:t xml:space="preserve">and penalties of up to five years in prison, for failure to do so, and</w:t>
      </w:r>
      <w:r>
        <w:t xml:space="preserve"> </w:t>
      </w:r>
      <w:r>
        <w:t xml:space="preserve">would provide for a patient in such circumstances to file a lawsuit</w:t>
      </w:r>
      <w:r>
        <w:t xml:space="preserve"> </w:t>
      </w:r>
      <w:r>
        <w:t xml:space="preserve">against the health care provider for certain monetary and punitive</w:t>
      </w:r>
      <w:r>
        <w:t xml:space="preserve"> </w:t>
      </w:r>
      <w:r>
        <w:t xml:space="preserve">damages. The bill would [have] require[d] hospital and clinic</w:t>
      </w:r>
      <w:r>
        <w:t xml:space="preserve"> </w:t>
      </w:r>
      <w:r>
        <w:t xml:space="preserve">practitioners and employees to report any knowledge of failures to</w:t>
      </w:r>
      <w:r>
        <w:t xml:space="preserve"> </w:t>
      </w:r>
      <w:r>
        <w:t xml:space="preserve">provide such care to the appropriate state or federal law enforcement</w:t>
      </w:r>
      <w:r>
        <w:t xml:space="preserve"> </w:t>
      </w:r>
      <w:r>
        <w:t xml:space="preserve">agency, and would [have] permit[ted] prosecution of individuals who</w:t>
      </w:r>
      <w:r>
        <w:t xml:space="preserve"> </w:t>
      </w:r>
      <w:r>
        <w:t xml:space="preserve">fail to do so.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241 to 183. The Senate took no substantive action on the</w:t>
      </w:r>
      <w:r>
        <w:t xml:space="preserve"> </w:t>
      </w:r>
      <w:r>
        <w:t xml:space="preserve">legislation. [House Vote 36,</w:t>
      </w:r>
      <w:r>
        <w:t xml:space="preserve"> </w:t>
      </w:r>
      <w:hyperlink r:id="rId33">
        <w:r>
          <w:rPr>
            <w:rStyle w:val="Hyperlink"/>
          </w:rPr>
          <w:t xml:space="preserve">1/19/18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1/19/18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4712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://clerk.house.gov/evs/2018/roll036.xml" TargetMode="External" /><Relationship Type="http://schemas.openxmlformats.org/officeDocument/2006/relationships/hyperlink" Id="rId31" Target="http://clerk.house.gov/evs/2023/roll028.xml" TargetMode="External" /><Relationship Type="http://schemas.openxmlformats.org/officeDocument/2006/relationships/hyperlink" Id="rId25" Target="http://clerk.house.gov/evs/2023/roll029.xml" TargetMode="External" /><Relationship Type="http://schemas.openxmlformats.org/officeDocument/2006/relationships/hyperlink" Id="rId20" Target="http://clerk.house.gov/evs/2025/roll027.xml" TargetMode="External" /><Relationship Type="http://schemas.openxmlformats.org/officeDocument/2006/relationships/hyperlink" Id="rId34" Target="http://www.cq.com/vote/2018/H/36?5" TargetMode="External" /><Relationship Type="http://schemas.openxmlformats.org/officeDocument/2006/relationships/hyperlink" Id="rId28" Target="https://plus.cq.com/doc/news-7639519?6" TargetMode="External" /><Relationship Type="http://schemas.openxmlformats.org/officeDocument/2006/relationships/hyperlink" Id="rId23" Target="https://plus.cq.com/doc/news-8155756?19" TargetMode="External" /><Relationship Type="http://schemas.openxmlformats.org/officeDocument/2006/relationships/hyperlink" Id="rId21" Target="https://plus.cq.com/vote/2023/H/27?4" TargetMode="External" /><Relationship Type="http://schemas.openxmlformats.org/officeDocument/2006/relationships/hyperlink" Id="rId32" Target="https://plus.cq.com/vote/2023/H/28?6" TargetMode="External" /><Relationship Type="http://schemas.openxmlformats.org/officeDocument/2006/relationships/hyperlink" Id="rId26" Target="https://plus.cq.com/vote/2023/H/29?4" TargetMode="External" /><Relationship Type="http://schemas.openxmlformats.org/officeDocument/2006/relationships/hyperlink" Id="rId24" Target="https://thehill.com/homenews/5103299-house-gop-born-alive-abortion/" TargetMode="External" /><Relationship Type="http://schemas.openxmlformats.org/officeDocument/2006/relationships/hyperlink" Id="rId30" Target="https://thehill.com/policy/healthcare/3809355-house-passes-bill-requiring-medical-care-for-infants-born-after-attempted-abortions/" TargetMode="External" /><Relationship Type="http://schemas.openxmlformats.org/officeDocument/2006/relationships/hyperlink" Id="rId29" Target="https://www.cnn.com/2023/01/11/politics/house-abortion-bill/index.html" TargetMode="External" /><Relationship Type="http://schemas.openxmlformats.org/officeDocument/2006/relationships/hyperlink" Id="rId35" Target="https://www.congress.gov/bill/115th-congress/house-bill/4712/all-actions" TargetMode="External" /><Relationship Type="http://schemas.openxmlformats.org/officeDocument/2006/relationships/hyperlink" Id="rId27" Target="https://www.congress.gov/bill/118th-congress/house-bill/26/all-actions" TargetMode="External" /><Relationship Type="http://schemas.openxmlformats.org/officeDocument/2006/relationships/hyperlink" Id="rId22" Target="https://www.congress.gov/bill/119th-congress/house-bill/2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clerk.house.gov/evs/2018/roll036.xml" TargetMode="External" /><Relationship Type="http://schemas.openxmlformats.org/officeDocument/2006/relationships/hyperlink" Id="rId31" Target="http://clerk.house.gov/evs/2023/roll028.xml" TargetMode="External" /><Relationship Type="http://schemas.openxmlformats.org/officeDocument/2006/relationships/hyperlink" Id="rId25" Target="http://clerk.house.gov/evs/2023/roll029.xml" TargetMode="External" /><Relationship Type="http://schemas.openxmlformats.org/officeDocument/2006/relationships/hyperlink" Id="rId20" Target="http://clerk.house.gov/evs/2025/roll027.xml" TargetMode="External" /><Relationship Type="http://schemas.openxmlformats.org/officeDocument/2006/relationships/hyperlink" Id="rId34" Target="http://www.cq.com/vote/2018/H/36?5" TargetMode="External" /><Relationship Type="http://schemas.openxmlformats.org/officeDocument/2006/relationships/hyperlink" Id="rId28" Target="https://plus.cq.com/doc/news-7639519?6" TargetMode="External" /><Relationship Type="http://schemas.openxmlformats.org/officeDocument/2006/relationships/hyperlink" Id="rId23" Target="https://plus.cq.com/doc/news-8155756?19" TargetMode="External" /><Relationship Type="http://schemas.openxmlformats.org/officeDocument/2006/relationships/hyperlink" Id="rId21" Target="https://plus.cq.com/vote/2023/H/27?4" TargetMode="External" /><Relationship Type="http://schemas.openxmlformats.org/officeDocument/2006/relationships/hyperlink" Id="rId32" Target="https://plus.cq.com/vote/2023/H/28?6" TargetMode="External" /><Relationship Type="http://schemas.openxmlformats.org/officeDocument/2006/relationships/hyperlink" Id="rId26" Target="https://plus.cq.com/vote/2023/H/29?4" TargetMode="External" /><Relationship Type="http://schemas.openxmlformats.org/officeDocument/2006/relationships/hyperlink" Id="rId24" Target="https://thehill.com/homenews/5103299-house-gop-born-alive-abortion/" TargetMode="External" /><Relationship Type="http://schemas.openxmlformats.org/officeDocument/2006/relationships/hyperlink" Id="rId30" Target="https://thehill.com/policy/healthcare/3809355-house-passes-bill-requiring-medical-care-for-infants-born-after-attempted-abortions/" TargetMode="External" /><Relationship Type="http://schemas.openxmlformats.org/officeDocument/2006/relationships/hyperlink" Id="rId29" Target="https://www.cnn.com/2023/01/11/politics/house-abortion-bill/index.html" TargetMode="External" /><Relationship Type="http://schemas.openxmlformats.org/officeDocument/2006/relationships/hyperlink" Id="rId35" Target="https://www.congress.gov/bill/115th-congress/house-bill/4712/all-actions" TargetMode="External" /><Relationship Type="http://schemas.openxmlformats.org/officeDocument/2006/relationships/hyperlink" Id="rId27" Target="https://www.congress.gov/bill/118th-congress/house-bill/26/all-actions" TargetMode="External" /><Relationship Type="http://schemas.openxmlformats.org/officeDocument/2006/relationships/hyperlink" Id="rId22" Target="https://www.congress.gov/bill/119th-congress/house-bill/2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