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reform-of-congressional-procedures"/>
    <w:p>
      <w:pPr>
        <w:pStyle w:val="Heading1"/>
      </w:pPr>
      <w:r>
        <w:t xml:space="preserve">Reform of Congressional Procedures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Rep. Ashley Hinson criticized existing House rules that allow a single member to force a motion to oust the Speaker, calling it a problem that threatens institutional stability (</w:t>
      </w:r>
      <w:hyperlink r:id="rId20">
        <w:r>
          <w:rPr>
            <w:rStyle w:val="Hyperlink"/>
          </w:rPr>
          <w:t xml:space="preserve">Muscatine Journal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Sioux City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advocated for revisiting and reforming House procedures to prevent future breakdowns in leadership and ensure smoother legislative processes (</w:t>
      </w:r>
      <w:hyperlink r:id="rId20">
        <w:r>
          <w:rPr>
            <w:rStyle w:val="Hyperlink"/>
          </w:rPr>
          <w:t xml:space="preserve">Muscatine Journal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Sioux City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emphasized the urgency for the House to quickly elect a new Speaker to avoid disruptions such as a government shutdown and to continue serving constituents (</w:t>
      </w:r>
      <w:hyperlink r:id="rId21">
        <w:r>
          <w:rPr>
            <w:rStyle w:val="Hyperlink"/>
          </w:rPr>
          <w:t xml:space="preserve">Sioux City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While expressing hope for a swift Speaker election, Hinson expressed readiness to participate in multiple ballots if necessary to ensure an effective outcome (</w:t>
      </w:r>
      <w:hyperlink r:id="rId20">
        <w:r>
          <w:rPr>
            <w:rStyle w:val="Hyperlink"/>
          </w:rPr>
          <w:t xml:space="preserve">Muscatine Journal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Sioux City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situation highlighted a potential vulnerability in House rules, as the ease with which a single member can prompt leadership changes can lead to institutional instability and public uncertainty.</w:t>
      </w:r>
    </w:p>
    <w:bookmarkEnd w:id="22"/>
    <w:bookmarkStart w:id="23" w:name="oversight-of-legislative-processes"/>
    <w:p>
      <w:pPr>
        <w:pStyle w:val="Heading3"/>
      </w:pPr>
      <w:r>
        <w:t xml:space="preserve">Oversight of Legislative Processes</w:t>
      </w:r>
    </w:p>
    <w:p>
      <w:pPr>
        <w:pStyle w:val="FirstParagraph"/>
      </w:pPr>
      <w:r>
        <w:rPr>
          <w:bCs/>
          <w:b/>
        </w:rPr>
        <w:t xml:space="preserve">October 2023: Hinson Questioned House Rules Allowing Single-Member Ouster Motions</w:t>
      </w:r>
      <w:r>
        <w:t xml:space="preserve"> </w:t>
      </w:r>
      <w:r>
        <w:t xml:space="preserve">According to Muscatine Journal,</w:t>
      </w:r>
      <w:r>
        <w:t xml:space="preserve"> </w:t>
      </w:r>
      <w:r>
        <w:t xml:space="preserve">‘</w:t>
      </w:r>
      <w:r>
        <w:t xml:space="preserve">“</w:t>
      </w:r>
      <w:r>
        <w:t xml:space="preserve">If one member has this much power over the entire institution, I think that’s a big problem,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“</w:t>
      </w:r>
      <w:r>
        <w:t xml:space="preserve">So I’m hopeful we can take a look at that and make sure that this kind of breakdown in process doesn’t happen again, because I can certainly tell you Matt Gaetz isn’t the one suffering right now. It’s the people of this district who are worried about the uncertain times ahead for Congress.</w:t>
      </w:r>
      <w:r>
        <w:t xml:space="preserve">”</w:t>
      </w:r>
      <w:r>
        <w:t xml:space="preserve">’</w:t>
      </w:r>
      <w:r>
        <w:t xml:space="preserve"> </w:t>
      </w:r>
      <w:r>
        <w:t xml:space="preserve">[Muscatine Journal (Iowa),</w:t>
      </w:r>
      <w:r>
        <w:t xml:space="preserve"> </w:t>
      </w:r>
      <w:hyperlink r:id="rId20">
        <w:r>
          <w:rPr>
            <w:rStyle w:val="Hyperlink"/>
          </w:rPr>
          <w:t xml:space="preserve">10/6/23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Hinson Advocated For Rule Changes To Prevent Speaker Ouster Chaos</w:t>
      </w:r>
      <w:r>
        <w:t xml:space="preserve"> </w:t>
      </w:r>
      <w:r>
        <w:t xml:space="preserve">According to Muscatine Journal,</w:t>
      </w:r>
      <w:r>
        <w:t xml:space="preserve"> </w:t>
      </w:r>
      <w:r>
        <w:t xml:space="preserve">‘</w:t>
      </w:r>
      <w:r>
        <w:t xml:space="preserve">Hinson told reporters the House needs to revisit its rules and mechanisms for ousting a speaker.</w:t>
      </w:r>
      <w:r>
        <w:t xml:space="preserve">’</w:t>
      </w:r>
      <w:r>
        <w:t xml:space="preserve"> </w:t>
      </w:r>
      <w:r>
        <w:t xml:space="preserve">[Muscatine Journal (Iowa),</w:t>
      </w:r>
      <w:r>
        <w:t xml:space="preserve"> </w:t>
      </w:r>
      <w:hyperlink r:id="rId20">
        <w:r>
          <w:rPr>
            <w:rStyle w:val="Hyperlink"/>
          </w:rPr>
          <w:t xml:space="preserve">10/6/23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Hinson Remained Committed To Voting Until A Speaker Was Chosen</w:t>
      </w:r>
      <w:r>
        <w:t xml:space="preserve"> </w:t>
      </w:r>
      <w:r>
        <w:t xml:space="preserve">According to Muscatine Journal,</w:t>
      </w:r>
      <w:r>
        <w:t xml:space="preserve"> </w:t>
      </w:r>
      <w:r>
        <w:t xml:space="preserve">‘</w:t>
      </w:r>
      <w:r>
        <w:t xml:space="preserve">“</w:t>
      </w:r>
      <w:r>
        <w:t xml:space="preserve">I certainly hope it won’t take 15 ballots,</w:t>
      </w:r>
      <w:r>
        <w:t xml:space="preserve">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</w:t>
      </w:r>
      <w:r>
        <w:t xml:space="preserve">but I will be in for as many ballots as it takes for the candidate that I choose.</w:t>
      </w:r>
      <w:r>
        <w:t xml:space="preserve">”</w:t>
      </w:r>
      <w:r>
        <w:t xml:space="preserve">’</w:t>
      </w:r>
      <w:r>
        <w:t xml:space="preserve"> </w:t>
      </w:r>
      <w:r>
        <w:t xml:space="preserve">[Muscatine Journal (Iowa),</w:t>
      </w:r>
      <w:r>
        <w:t xml:space="preserve"> </w:t>
      </w:r>
      <w:hyperlink r:id="rId20">
        <w:r>
          <w:rPr>
            <w:rStyle w:val="Hyperlink"/>
          </w:rPr>
          <w:t xml:space="preserve">10/6/23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Hinson Called For A Quick Speaker Election To Avert Government Shutdown</w:t>
      </w:r>
      <w:r>
        <w:t xml:space="preserve"> </w:t>
      </w:r>
      <w:r>
        <w:t xml:space="preserve">According to Sioux City Journal,</w:t>
      </w:r>
      <w:r>
        <w:t xml:space="preserve"> </w:t>
      </w:r>
      <w:r>
        <w:t xml:space="preserve">“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We have a lot to do in the coming weeks before that deadline (to avert a government shutdown after government funding runs out) on Nov. 17. In my mind, it’s imperative we get that decided so we can move forward (and) we can heal as a conference, but we can also do the work that people sent us there to do. We need to get back to work for the American people.</w:t>
      </w:r>
      <w:r>
        <w:t xml:space="preserve">’</w:t>
      </w:r>
      <w:r>
        <w:t xml:space="preserve">”</w:t>
      </w:r>
      <w:r>
        <w:t xml:space="preserve"> </w:t>
      </w:r>
      <w:r>
        <w:t xml:space="preserve">[Sioux City Journal (Iowa),</w:t>
      </w:r>
      <w:r>
        <w:t xml:space="preserve"> </w:t>
      </w:r>
      <w:hyperlink r:id="rId21">
        <w:r>
          <w:rPr>
            <w:rStyle w:val="Hyperlink"/>
          </w:rPr>
          <w:t xml:space="preserve">10/6/23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Hinson Criticized The Motion To Vacate As Giving Excessive Power To One Member</w:t>
      </w:r>
      <w:r>
        <w:t xml:space="preserve"> </w:t>
      </w:r>
      <w:r>
        <w:t xml:space="preserve">According to Sioux City Journal,</w:t>
      </w:r>
      <w:r>
        <w:t xml:space="preserve"> </w:t>
      </w:r>
      <w:r>
        <w:t xml:space="preserve">“</w:t>
      </w:r>
      <w:r>
        <w:t xml:space="preserve">Hinson told reporters the House needs to revisit its rules and mechanisms for ousting a speaker. […]</w:t>
      </w:r>
      <w:r>
        <w:t xml:space="preserve"> </w:t>
      </w:r>
      <w:r>
        <w:t xml:space="preserve">‘</w:t>
      </w:r>
      <w:r>
        <w:t xml:space="preserve">If one member has this much power over the entire institution, I think that’s a big problem,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So I’m hopeful we can take a look at that and make sure that this kind of breakdown in process doesn’t happen again, because I can certainly tell you Matt Gaetz isn’t the one suffering right now. It’s the people of this district who are worried about the uncertain times ahead for Congress.</w:t>
      </w:r>
      <w:r>
        <w:t xml:space="preserve">’</w:t>
      </w:r>
      <w:r>
        <w:t xml:space="preserve">”</w:t>
      </w:r>
      <w:r>
        <w:t xml:space="preserve"> </w:t>
      </w:r>
      <w:r>
        <w:t xml:space="preserve">[Sioux City Journal (Iowa),</w:t>
      </w:r>
      <w:r>
        <w:t xml:space="preserve"> </w:t>
      </w:r>
      <w:hyperlink r:id="rId21">
        <w:r>
          <w:rPr>
            <w:rStyle w:val="Hyperlink"/>
          </w:rPr>
          <w:t xml:space="preserve">10/6/23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2023: Hinson Expressed Hope For A Quick Speaker Election But Was Prepared For Multiple Ballots</w:t>
      </w:r>
      <w:r>
        <w:t xml:space="preserve"> </w:t>
      </w:r>
      <w:r>
        <w:t xml:space="preserve">According to Sioux City Journal,</w:t>
      </w:r>
      <w:r>
        <w:t xml:space="preserve"> </w:t>
      </w:r>
      <w:r>
        <w:t xml:space="preserve">“</w:t>
      </w:r>
      <w:r>
        <w:t xml:space="preserve">Hinson said she’s hopeful House Republicans can elect a new speaker with one vote on the floor.</w:t>
      </w:r>
      <w:r>
        <w:t xml:space="preserve"> </w:t>
      </w:r>
      <w:r>
        <w:t xml:space="preserve">‘</w:t>
      </w:r>
      <w:r>
        <w:t xml:space="preserve">I certainly hope it won’t take 15 ballots,</w:t>
      </w:r>
      <w:r>
        <w:t xml:space="preserve">’</w:t>
      </w:r>
      <w:r>
        <w:t xml:space="preserve"> </w:t>
      </w:r>
      <w:r>
        <w:t xml:space="preserve">she said,</w:t>
      </w:r>
      <w:r>
        <w:t xml:space="preserve"> </w:t>
      </w:r>
      <w:r>
        <w:t xml:space="preserve">‘</w:t>
      </w:r>
      <w:r>
        <w:t xml:space="preserve">but I will be in for as many ballots as it takes for the candidate that I choose.</w:t>
      </w:r>
      <w:r>
        <w:t xml:space="preserve">’</w:t>
      </w:r>
      <w:r>
        <w:t xml:space="preserve">”</w:t>
      </w:r>
      <w:r>
        <w:t xml:space="preserve"> </w:t>
      </w:r>
      <w:r>
        <w:t xml:space="preserve">[Sioux City Journal (Iowa),</w:t>
      </w:r>
      <w:r>
        <w:t xml:space="preserve"> </w:t>
      </w:r>
      <w:hyperlink r:id="rId21">
        <w:r>
          <w:rPr>
            <w:rStyle w:val="Hyperlink"/>
          </w:rPr>
          <w:t xml:space="preserve">10/6/23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9BB-8S01-DXVP-T17H-00000-00&amp;context=1519360" TargetMode="External" /><Relationship Type="http://schemas.openxmlformats.org/officeDocument/2006/relationships/hyperlink" Id="rId20" Target="https://advance.lexis.com/api/document?collection=news&amp;id=urn:contentItem:69BB-8S01-DXVP-T25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9BB-8S01-DXVP-T17H-00000-00&amp;context=1519360" TargetMode="External" /><Relationship Type="http://schemas.openxmlformats.org/officeDocument/2006/relationships/hyperlink" Id="rId20" Target="https://advance.lexis.com/api/document?collection=news&amp;id=urn:contentItem:69BB-8S01-DXVP-T25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2026-01-27T02:08:33Z</dcterms:created>
  <dcterms:modified xsi:type="dcterms:W3CDTF">2026-01-27T02:08:33Z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