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c77664ea0e7a6458bb6d4c08effadfe874c6342"/>
    <w:p>
      <w:pPr>
        <w:pStyle w:val="Heading1"/>
      </w:pPr>
      <w:r>
        <w:t xml:space="preserve">Positions on Law Enforcement, Justice Reform, and Civil Liberties</w:t>
      </w:r>
    </w:p>
    <w:bookmarkStart w:id="26" w:name="summary"/>
    <w:p>
      <w:pPr>
        <w:pStyle w:val="Heading3"/>
      </w:pPr>
      <w:r>
        <w:t xml:space="preserve">Summary</w:t>
      </w:r>
    </w:p>
    <w:p>
      <w:pPr>
        <w:numPr>
          <w:ilvl w:val="0"/>
          <w:numId w:val="1001"/>
        </w:numPr>
        <w:pStyle w:val="Compact"/>
      </w:pPr>
      <w:r>
        <w:t xml:space="preserve">Hinson expressed reluctance over a federal investigation into the Anamosa prison incident, potentially opening her to criticism for insufficient oversight or accountability (</w:t>
      </w:r>
      <w:hyperlink r:id="rId20">
        <w:r>
          <w:rPr>
            <w:rStyle w:val="Hyperlink"/>
          </w:rPr>
          <w:t xml:space="preserve">Radio Iowa</w:t>
        </w:r>
      </w:hyperlink>
      <w:r>
        <w:t xml:space="preserve">).</w:t>
      </w:r>
    </w:p>
    <w:p>
      <w:pPr>
        <w:numPr>
          <w:ilvl w:val="0"/>
          <w:numId w:val="1001"/>
        </w:numPr>
        <w:pStyle w:val="Compact"/>
      </w:pPr>
      <w:r>
        <w:t xml:space="preserve">She voiced strong confidence in state-led investigations, which may be perceived as downplaying independent or federal review in serious matters (</w:t>
      </w:r>
      <w:hyperlink r:id="rId20">
        <w:r>
          <w:rPr>
            <w:rStyle w:val="Hyperlink"/>
          </w:rPr>
          <w:t xml:space="preserve">Radio Iowa</w:t>
        </w:r>
      </w:hyperlink>
      <w:r>
        <w:t xml:space="preserve">).</w:t>
      </w:r>
    </w:p>
    <w:p>
      <w:pPr>
        <w:numPr>
          <w:ilvl w:val="0"/>
          <w:numId w:val="1001"/>
        </w:numPr>
        <w:pStyle w:val="Compact"/>
      </w:pPr>
      <w:r>
        <w:t xml:space="preserve">Hinson’s statements at a 2025 town hall suggested a willingness to limit due process for pending immigration cases, which led to public backlash and could be exploited as a weakness on civil liberties (</w:t>
      </w:r>
      <w:hyperlink r:id="rId21">
        <w:r>
          <w:rPr>
            <w:rStyle w:val="Hyperlink"/>
          </w:rPr>
          <w:t xml:space="preserve">Sioux City Journal</w:t>
        </w:r>
      </w:hyperlink>
      <w:r>
        <w:t xml:space="preserve">).</w:t>
      </w:r>
    </w:p>
    <w:p>
      <w:pPr>
        <w:numPr>
          <w:ilvl w:val="0"/>
          <w:numId w:val="1001"/>
        </w:numPr>
        <w:pStyle w:val="Compact"/>
      </w:pPr>
      <w:r>
        <w:t xml:space="preserve">Her repeated claims that the justice system is being politicized under President Biden, particularly regarding charges against Donald Trump, open her up to accusations of partisanship and undermining trust in the legal process (</w:t>
      </w:r>
      <w:hyperlink r:id="rId22">
        <w:r>
          <w:rPr>
            <w:rStyle w:val="Hyperlink"/>
          </w:rPr>
          <w:t xml:space="preserve">Muscatine Journal</w:t>
        </w:r>
      </w:hyperlink>
      <w:r>
        <w:t xml:space="preserve">,</w:t>
      </w:r>
      <w:r>
        <w:t xml:space="preserve"> </w:t>
      </w:r>
      <w:hyperlink r:id="rId23">
        <w:r>
          <w:rPr>
            <w:rStyle w:val="Hyperlink"/>
          </w:rPr>
          <w:t xml:space="preserve">Waterloo-Cedar Falls Courier</w:t>
        </w:r>
      </w:hyperlink>
      <w:r>
        <w:t xml:space="preserve">,</w:t>
      </w:r>
      <w:r>
        <w:t xml:space="preserve"> </w:t>
      </w:r>
      <w:hyperlink r:id="rId24">
        <w:r>
          <w:rPr>
            <w:rStyle w:val="Hyperlink"/>
          </w:rPr>
          <w:t xml:space="preserve">Globe Gazette</w:t>
        </w:r>
      </w:hyperlink>
      <w:r>
        <w:t xml:space="preserve">).</w:t>
      </w:r>
    </w:p>
    <w:p>
      <w:pPr>
        <w:numPr>
          <w:ilvl w:val="0"/>
          <w:numId w:val="1001"/>
        </w:numPr>
        <w:pStyle w:val="Compact"/>
      </w:pPr>
      <w:r>
        <w:t xml:space="preserve">Although she supported accountability for January 6th offenders, this stance could alienate some within her own party’s base who view the prosecutions differently (</w:t>
      </w:r>
      <w:hyperlink r:id="rId25">
        <w:r>
          <w:rPr>
            <w:rStyle w:val="Hyperlink"/>
          </w:rPr>
          <w:t xml:space="preserve">Iowa Starting Line</w:t>
        </w:r>
      </w:hyperlink>
      <w:r>
        <w:t xml:space="preserve">).</w:t>
      </w:r>
    </w:p>
    <w:bookmarkEnd w:id="26"/>
    <w:bookmarkStart w:id="28" w:name="law-enforcement-policy-and-support"/>
    <w:p>
      <w:pPr>
        <w:pStyle w:val="Heading3"/>
      </w:pPr>
      <w:r>
        <w:t xml:space="preserve">Law Enforcement Policy and Support</w:t>
      </w:r>
    </w:p>
    <w:bookmarkStart w:id="27" w:name="advocacy-for-local-law-enforcement"/>
    <w:p>
      <w:pPr>
        <w:pStyle w:val="Heading4"/>
      </w:pPr>
      <w:r>
        <w:t xml:space="preserve">Advocacy for Local Law Enforcement</w:t>
      </w:r>
    </w:p>
    <w:p>
      <w:pPr>
        <w:pStyle w:val="FirstParagraph"/>
      </w:pPr>
      <w:r>
        <w:rPr>
          <w:bCs/>
          <w:b/>
        </w:rPr>
        <w:t xml:space="preserve">Ashley Hinson Commented On Anamosa Prison Investigation In April 2021</w:t>
      </w:r>
      <w:r>
        <w:t xml:space="preserve"> </w:t>
      </w:r>
      <w:r>
        <w:t xml:space="preserve">According to Radio Iowa,</w:t>
      </w:r>
      <w:r>
        <w:t xml:space="preserve"> </w:t>
      </w:r>
      <w:r>
        <w:t xml:space="preserve">‘</w:t>
      </w:r>
      <w:r>
        <w:t xml:space="preserve">I don’t know if a federal investigation is necessary. I know that our state officials are asking questions and looking into this as well,</w:t>
      </w:r>
      <w:r>
        <w:t xml:space="preserve">’</w:t>
      </w:r>
      <w:r>
        <w:t xml:space="preserve"> </w:t>
      </w:r>
      <w:r>
        <w:t xml:space="preserve">Hinson says. [Radio Iowa,</w:t>
      </w:r>
      <w:r>
        <w:t xml:space="preserve"> </w:t>
      </w:r>
      <w:hyperlink r:id="rId20">
        <w:r>
          <w:rPr>
            <w:rStyle w:val="Hyperlink"/>
          </w:rPr>
          <w:t xml:space="preserve">4/23/21</w:t>
        </w:r>
      </w:hyperlink>
      <w:r>
        <w:t xml:space="preserve">]</w:t>
      </w:r>
    </w:p>
    <w:p>
      <w:pPr>
        <w:pStyle w:val="BodyText"/>
      </w:pPr>
      <w:r>
        <w:rPr>
          <w:bCs/>
          <w:b/>
        </w:rPr>
        <w:t xml:space="preserve">Ashley Hinson Expressed Confidence In State’s Ability To Investigate Anamosa Murders In April 2021</w:t>
      </w:r>
      <w:r>
        <w:t xml:space="preserve"> </w:t>
      </w:r>
      <w:r>
        <w:t xml:space="preserve">According to Radio Iowa,</w:t>
      </w:r>
      <w:r>
        <w:t xml:space="preserve"> </w:t>
      </w:r>
      <w:r>
        <w:t xml:space="preserve">‘</w:t>
      </w:r>
      <w:r>
        <w:t xml:space="preserve">Hinson says she is confident the state will do a thorough investigation.</w:t>
      </w:r>
      <w:r>
        <w:t xml:space="preserve">’</w:t>
      </w:r>
      <w:r>
        <w:t xml:space="preserve"> </w:t>
      </w:r>
      <w:r>
        <w:t xml:space="preserve">[Radio Iowa,</w:t>
      </w:r>
      <w:r>
        <w:t xml:space="preserve"> </w:t>
      </w:r>
      <w:hyperlink r:id="rId20">
        <w:r>
          <w:rPr>
            <w:rStyle w:val="Hyperlink"/>
          </w:rPr>
          <w:t xml:space="preserve">4/23/21</w:t>
        </w:r>
      </w:hyperlink>
      <w:r>
        <w:t xml:space="preserve">]</w:t>
      </w:r>
    </w:p>
    <w:p>
      <w:pPr>
        <w:pStyle w:val="BodyText"/>
      </w:pPr>
      <w:r>
        <w:rPr>
          <w:bCs/>
          <w:b/>
        </w:rPr>
        <w:t xml:space="preserve">April 2022: Hinson Advocated Accountability For Jan. 6 Defendants</w:t>
      </w:r>
      <w:r>
        <w:t xml:space="preserve"> </w:t>
      </w:r>
      <w:r>
        <w:t xml:space="preserve">According to Iowa Starting Line,</w:t>
      </w:r>
      <w:r>
        <w:t xml:space="preserve"> </w:t>
      </w:r>
      <w:r>
        <w:t xml:space="preserve">“</w:t>
      </w:r>
      <w:r>
        <w:t xml:space="preserve">Jan. 6 was a terrible day. I was there. I want to make sure the people who did break the law be held accountable.</w:t>
      </w:r>
      <w:r>
        <w:t xml:space="preserve">”</w:t>
      </w:r>
      <w:r>
        <w:t xml:space="preserve"> </w:t>
      </w:r>
      <w:r>
        <w:t xml:space="preserve">[Iowa Starting Line,</w:t>
      </w:r>
      <w:r>
        <w:t xml:space="preserve"> </w:t>
      </w:r>
      <w:hyperlink r:id="rId25">
        <w:r>
          <w:rPr>
            <w:rStyle w:val="Hyperlink"/>
          </w:rPr>
          <w:t xml:space="preserve">4/21/22</w:t>
        </w:r>
      </w:hyperlink>
      <w:r>
        <w:t xml:space="preserve">]</w:t>
      </w:r>
    </w:p>
    <w:bookmarkEnd w:id="27"/>
    <w:bookmarkEnd w:id="28"/>
    <w:bookmarkStart w:id="30" w:name="X05df9530c0fe750089052027abc929a347d399b"/>
    <w:p>
      <w:pPr>
        <w:pStyle w:val="Heading3"/>
      </w:pPr>
      <w:r>
        <w:t xml:space="preserve">Civil Liberties and Constitutional Issues</w:t>
      </w:r>
    </w:p>
    <w:bookmarkStart w:id="29" w:name="Xe709e83211d83d225c92dff75048983e410841e"/>
    <w:p>
      <w:pPr>
        <w:pStyle w:val="Heading4"/>
      </w:pPr>
      <w:r>
        <w:t xml:space="preserve">Comments on Individual Rights and Freedoms</w:t>
      </w:r>
    </w:p>
    <w:p>
      <w:pPr>
        <w:pStyle w:val="FirstParagraph"/>
      </w:pPr>
      <w:r>
        <w:rPr>
          <w:bCs/>
          <w:b/>
        </w:rPr>
        <w:t xml:space="preserve">April 2025: Ashley Hinson Voiced Concern Over Immigration Hearing Backlog And Due Process Limitations</w:t>
      </w:r>
      <w:r>
        <w:t xml:space="preserve"> </w:t>
      </w:r>
      <w:r>
        <w:t xml:space="preserve">According to Sioux City Journal,</w:t>
      </w:r>
      <w:r>
        <w:t xml:space="preserve"> </w:t>
      </w:r>
      <w:r>
        <w:t xml:space="preserve">“</w:t>
      </w:r>
      <w:r>
        <w:t xml:space="preserve">Look, we’ve got so many (pending immigration cases) that if we had every single one of these people have an individual hearing, it would take 100 years,</w:t>
      </w:r>
      <w:r>
        <w:t xml:space="preserve">”</w:t>
      </w:r>
      <w:r>
        <w:t xml:space="preserve"> </w:t>
      </w:r>
      <w:r>
        <w:t xml:space="preserve">she said, sparking outrage and shouting back from the crowd, including some who yelled</w:t>
      </w:r>
      <w:r>
        <w:t xml:space="preserve"> </w:t>
      </w:r>
      <w:r>
        <w:t xml:space="preserve">“</w:t>
      </w:r>
      <w:r>
        <w:t xml:space="preserve">due process!</w:t>
      </w:r>
      <w:r>
        <w:t xml:space="preserve">”</w:t>
      </w:r>
      <w:r>
        <w:t xml:space="preserve"> </w:t>
      </w:r>
      <w:r>
        <w:t xml:space="preserve">[Sioux City Journal (Iowa),</w:t>
      </w:r>
      <w:r>
        <w:t xml:space="preserve"> </w:t>
      </w:r>
      <w:hyperlink r:id="rId21">
        <w:r>
          <w:rPr>
            <w:rStyle w:val="Hyperlink"/>
          </w:rPr>
          <w:t xml:space="preserve">4/24/25</w:t>
        </w:r>
      </w:hyperlink>
      <w:r>
        <w:t xml:space="preserve">]</w:t>
      </w:r>
    </w:p>
    <w:p>
      <w:pPr>
        <w:pStyle w:val="BodyText"/>
      </w:pPr>
      <w:r>
        <w:rPr>
          <w:bCs/>
          <w:b/>
        </w:rPr>
        <w:t xml:space="preserve">August 2023: Hinson Opposed Alleged Politicization Of Justice System Under Biden</w:t>
      </w:r>
      <w:r>
        <w:t xml:space="preserve"> </w:t>
      </w:r>
      <w:r>
        <w:t xml:space="preserve">According to Muscatine Journal (Iowa),</w:t>
      </w:r>
      <w:r>
        <w:t xml:space="preserve"> </w:t>
      </w:r>
      <w:r>
        <w:t xml:space="preserve">“</w:t>
      </w:r>
      <w:r>
        <w:t xml:space="preserve">Hinson, too, said she</w:t>
      </w:r>
      <w:r>
        <w:t xml:space="preserve"> </w:t>
      </w:r>
      <w:r>
        <w:t xml:space="preserve">‘</w:t>
      </w:r>
      <w:r>
        <w:t xml:space="preserve">will not stand for the politicization of our justice system under President Joe Biden</w:t>
      </w:r>
      <w:r>
        <w:t xml:space="preserve">’</w:t>
      </w:r>
      <w:r>
        <w:t xml:space="preserve"> </w:t>
      </w:r>
      <w:r>
        <w:t xml:space="preserve">a reference to the third criminal case brought against former President and 2024 GOP presidential candidate Donald Trump in less than six months.</w:t>
      </w:r>
      <w:r>
        <w:t xml:space="preserve">”</w:t>
      </w:r>
      <w:r>
        <w:t xml:space="preserve"> </w:t>
      </w:r>
      <w:r>
        <w:t xml:space="preserve">[Muscatine Journal (Iowa),</w:t>
      </w:r>
      <w:r>
        <w:t xml:space="preserve"> </w:t>
      </w:r>
      <w:hyperlink r:id="rId22">
        <w:r>
          <w:rPr>
            <w:rStyle w:val="Hyperlink"/>
          </w:rPr>
          <w:t xml:space="preserve">8/7/23</w:t>
        </w:r>
      </w:hyperlink>
      <w:r>
        <w:t xml:space="preserve">]</w:t>
      </w:r>
    </w:p>
    <w:p>
      <w:pPr>
        <w:pStyle w:val="BodyText"/>
      </w:pPr>
      <w:r>
        <w:rPr>
          <w:bCs/>
          <w:b/>
        </w:rPr>
        <w:t xml:space="preserve">August 2023: Hinson Opposed Justice System Politicization Under Biden</w:t>
      </w:r>
      <w:r>
        <w:t xml:space="preserve"> </w:t>
      </w:r>
      <w:r>
        <w:t xml:space="preserve">According to Waterloo-Cedar Falls Courier,</w:t>
      </w:r>
      <w:r>
        <w:t xml:space="preserve"> </w:t>
      </w:r>
      <w:r>
        <w:t xml:space="preserve">‘</w:t>
      </w:r>
      <w:r>
        <w:t xml:space="preserve">Hinson, too, said she</w:t>
      </w:r>
      <w:r>
        <w:t xml:space="preserve"> </w:t>
      </w:r>
      <w:r>
        <w:t xml:space="preserve">“</w:t>
      </w:r>
      <w:r>
        <w:t xml:space="preserve">will not stand for the politicization of our justice system under President Joe Biden</w:t>
      </w:r>
      <w:r>
        <w:t xml:space="preserve">”</w:t>
      </w:r>
      <w:r>
        <w:t xml:space="preserve"> </w:t>
      </w:r>
      <w:r>
        <w:t xml:space="preserve">a reference to the third criminal case brought against former President and 2024 GOP presidential candidate Donald Trump in less than six months.</w:t>
      </w:r>
      <w:r>
        <w:t xml:space="preserve">’</w:t>
      </w:r>
      <w:r>
        <w:t xml:space="preserve"> </w:t>
      </w:r>
      <w:r>
        <w:t xml:space="preserve">[Waterloo-Cedar Falls Courier (IA),</w:t>
      </w:r>
      <w:r>
        <w:t xml:space="preserve"> </w:t>
      </w:r>
      <w:hyperlink r:id="rId23">
        <w:r>
          <w:rPr>
            <w:rStyle w:val="Hyperlink"/>
          </w:rPr>
          <w:t xml:space="preserve">8/7/23</w:t>
        </w:r>
      </w:hyperlink>
      <w:r>
        <w:t xml:space="preserve">]</w:t>
      </w:r>
    </w:p>
    <w:p>
      <w:pPr>
        <w:pStyle w:val="BodyText"/>
      </w:pPr>
      <w:r>
        <w:rPr>
          <w:bCs/>
          <w:b/>
        </w:rPr>
        <w:t xml:space="preserve">August 2023: Hinson Opposed Politicization Of Justice System Under Biden</w:t>
      </w:r>
      <w:r>
        <w:t xml:space="preserve"> </w:t>
      </w:r>
      <w:r>
        <w:t xml:space="preserve">According to Globe Gazette,</w:t>
      </w:r>
      <w:r>
        <w:t xml:space="preserve"> </w:t>
      </w:r>
      <w:r>
        <w:t xml:space="preserve">“</w:t>
      </w:r>
      <w:r>
        <w:t xml:space="preserve">Hinson, too, said she</w:t>
      </w:r>
      <w:r>
        <w:t xml:space="preserve"> </w:t>
      </w:r>
      <w:r>
        <w:t xml:space="preserve">‘</w:t>
      </w:r>
      <w:r>
        <w:t xml:space="preserve">will not stand for the politicization of our justice system under President Joe Biden</w:t>
      </w:r>
      <w:r>
        <w:t xml:space="preserve">’</w:t>
      </w:r>
      <w:r>
        <w:t xml:space="preserve"> </w:t>
      </w:r>
      <w:r>
        <w:t xml:space="preserve">a reference to the third criminal case brought against former President and 2024 GOP presidential candidate Donald Trump in less than six months.</w:t>
      </w:r>
      <w:r>
        <w:t xml:space="preserve">”</w:t>
      </w:r>
      <w:r>
        <w:t xml:space="preserve"> </w:t>
      </w:r>
      <w:r>
        <w:t xml:space="preserve">[Globe Gazette (Mason City, Iowa),</w:t>
      </w:r>
      <w:r>
        <w:t xml:space="preserve"> </w:t>
      </w:r>
      <w:hyperlink r:id="rId24">
        <w:r>
          <w:rPr>
            <w:rStyle w:val="Hyperlink"/>
          </w:rPr>
          <w:t xml:space="preserve">8/7/23</w:t>
        </w:r>
      </w:hyperlink>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8WJ-1NT1-JBCN-312H-00000-00&amp;context=1519360" TargetMode="External" /><Relationship Type="http://schemas.openxmlformats.org/officeDocument/2006/relationships/hyperlink" Id="rId22" Target="https://advance.lexis.com/api/document?collection=news&amp;id=urn:contentItem:68WJ-1NT1-JBCN-31J5-00000-00&amp;context=1519360" TargetMode="External" /><Relationship Type="http://schemas.openxmlformats.org/officeDocument/2006/relationships/hyperlink" Id="rId23" Target="https://advance.lexis.com/api/document?collection=news&amp;id=urn:contentItem:68WM-PXN1-DXVP-T51H-00000-00&amp;context=1519360" TargetMode="External" /><Relationship Type="http://schemas.openxmlformats.org/officeDocument/2006/relationships/hyperlink" Id="rId21" Target="https://advance.lexis.com/api/document?collection=news&amp;id=urn:contentItem:6FN7-RXH3-S5PB-S145-00000-00&amp;context=1519360" TargetMode="External" /><Relationship Type="http://schemas.openxmlformats.org/officeDocument/2006/relationships/hyperlink" Id="rId25" Target="https://iowastartingline.com/2022/04/21/hinson-talks-jan-6-russia-social-security-elections-at-town-halls/" TargetMode="External" /><Relationship Type="http://schemas.openxmlformats.org/officeDocument/2006/relationships/hyperlink" Id="rId20" Target="https://www.radioiowa.com/2021/04/23/congresswoman-hinson-discusses-dc-statehood-vaccinations/"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8WJ-1NT1-JBCN-312H-00000-00&amp;context=1519360" TargetMode="External" /><Relationship Type="http://schemas.openxmlformats.org/officeDocument/2006/relationships/hyperlink" Id="rId22" Target="https://advance.lexis.com/api/document?collection=news&amp;id=urn:contentItem:68WJ-1NT1-JBCN-31J5-00000-00&amp;context=1519360" TargetMode="External" /><Relationship Type="http://schemas.openxmlformats.org/officeDocument/2006/relationships/hyperlink" Id="rId23" Target="https://advance.lexis.com/api/document?collection=news&amp;id=urn:contentItem:68WM-PXN1-DXVP-T51H-00000-00&amp;context=1519360" TargetMode="External" /><Relationship Type="http://schemas.openxmlformats.org/officeDocument/2006/relationships/hyperlink" Id="rId21" Target="https://advance.lexis.com/api/document?collection=news&amp;id=urn:contentItem:6FN7-RXH3-S5PB-S145-00000-00&amp;context=1519360" TargetMode="External" /><Relationship Type="http://schemas.openxmlformats.org/officeDocument/2006/relationships/hyperlink" Id="rId25" Target="https://iowastartingline.com/2022/04/21/hinson-talks-jan-6-russia-social-security-elections-at-town-halls/" TargetMode="External" /><Relationship Type="http://schemas.openxmlformats.org/officeDocument/2006/relationships/hyperlink" Id="rId20" Target="https://www.radioiowa.com/2021/04/23/congresswoman-hinson-discusses-dc-statehood-vaccin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2026-01-27T02:08:24Z</dcterms:created>
  <dcterms:modified xsi:type="dcterms:W3CDTF">2026-01-27T02:08:24Z</dcterms:modified>
</cp:coreProperties>
</file>

<file path=docProps/custom.xml><?xml version="1.0" encoding="utf-8"?>
<Properties xmlns="http://schemas.openxmlformats.org/officeDocument/2006/custom-properties" xmlns:vt="http://schemas.openxmlformats.org/officeDocument/2006/docPropsVTypes"/>
</file>