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88a172abf8485ebc5a920e77e2094d8af4b24c"/>
    <w:p>
      <w:pPr>
        <w:pStyle w:val="Heading1"/>
      </w:pPr>
      <w:r>
        <w:t xml:space="preserve">Legislative Initiatives Addressing Poverty</w:t>
      </w:r>
    </w:p>
    <w:bookmarkStart w:id="23" w:name="summary"/>
    <w:p>
      <w:pPr>
        <w:pStyle w:val="Heading3"/>
      </w:pPr>
      <w:r>
        <w:t xml:space="preserve">Summary</w:t>
      </w:r>
    </w:p>
    <w:p>
      <w:pPr>
        <w:numPr>
          <w:ilvl w:val="0"/>
          <w:numId w:val="1001"/>
        </w:numPr>
      </w:pPr>
      <w:r>
        <w:t xml:space="preserve">Luna is criticized for votes that risked health care coverage for 34,000 people and food assistance for nearly 30,000 households in her district (</w:t>
      </w:r>
      <w:hyperlink r:id="rId20">
        <w:r>
          <w:rPr>
            <w:rStyle w:val="Hyperlink"/>
          </w:rPr>
          <w:t xml:space="preserve">DCCC, 2/26/25</w:t>
        </w:r>
      </w:hyperlink>
      <w:r>
        <w:t xml:space="preserve">).</w:t>
      </w:r>
    </w:p>
    <w:p>
      <w:pPr>
        <w:numPr>
          <w:ilvl w:val="0"/>
          <w:numId w:val="1001"/>
        </w:numPr>
      </w:pPr>
      <w:r>
        <w:t xml:space="preserve">She is accused of supporting $1.5 trillion in cuts to Social Security, including raising the retirement age and cutting disability benefits (</w:t>
      </w:r>
      <w:hyperlink r:id="rId21">
        <w:r>
          <w:rPr>
            <w:rStyle w:val="Hyperlink"/>
          </w:rPr>
          <w:t xml:space="preserve">DCCC, 8/14/24</w:t>
        </w:r>
      </w:hyperlink>
      <w:r>
        <w:t xml:space="preserve">).</w:t>
      </w:r>
    </w:p>
    <w:p>
      <w:pPr>
        <w:numPr>
          <w:ilvl w:val="0"/>
          <w:numId w:val="1001"/>
        </w:numPr>
      </w:pPr>
      <w:r>
        <w:t xml:space="preserve">Luna backed significant reductions in funding for the Social Security Administration, which could close local offices and create delays for disability claims (</w:t>
      </w:r>
      <w:hyperlink r:id="rId21">
        <w:r>
          <w:rPr>
            <w:rStyle w:val="Hyperlink"/>
          </w:rPr>
          <w:t xml:space="preserve">DCCC, 8/14/24</w:t>
        </w:r>
      </w:hyperlink>
      <w:r>
        <w:t xml:space="preserve">).</w:t>
      </w:r>
    </w:p>
    <w:p>
      <w:pPr>
        <w:numPr>
          <w:ilvl w:val="0"/>
          <w:numId w:val="1001"/>
        </w:numPr>
      </w:pPr>
      <w:r>
        <w:t xml:space="preserve">She allegedly ignored widespread public opposition to budget measures that threatened Medicaid and constituents’ financial security (</w:t>
      </w:r>
      <w:hyperlink r:id="rId20">
        <w:r>
          <w:rPr>
            <w:rStyle w:val="Hyperlink"/>
          </w:rPr>
          <w:t xml:space="preserve">DCCC, 2/26/25</w:t>
        </w:r>
      </w:hyperlink>
      <w:r>
        <w:t xml:space="preserve">).</w:t>
      </w:r>
    </w:p>
    <w:p>
      <w:pPr>
        <w:numPr>
          <w:ilvl w:val="0"/>
          <w:numId w:val="1001"/>
        </w:numPr>
      </w:pPr>
      <w:r>
        <w:t xml:space="preserve">Luna is singled out for casting a pivotal vote to enact cuts to Medicaid and food assistance, impacting children and seniors in Florida (</w:t>
      </w:r>
      <w:hyperlink r:id="rId22">
        <w:r>
          <w:rPr>
            <w:rStyle w:val="Hyperlink"/>
          </w:rPr>
          <w:t xml:space="preserve">DCCC, 2/28/25</w:t>
        </w:r>
      </w:hyperlink>
      <w:r>
        <w:t xml:space="preserve">).</w:t>
      </w:r>
    </w:p>
    <w:bookmarkEnd w:id="23"/>
    <w:bookmarkStart w:id="26" w:name="social-safety-net-and-benefits"/>
    <w:p>
      <w:pPr>
        <w:pStyle w:val="Heading3"/>
      </w:pPr>
      <w:r>
        <w:t xml:space="preserve">Social Safety Net and Benefits</w:t>
      </w:r>
    </w:p>
    <w:bookmarkStart w:id="24" w:name="stance-on-social-security"/>
    <w:p>
      <w:pPr>
        <w:pStyle w:val="Heading4"/>
      </w:pPr>
      <w:r>
        <w:t xml:space="preserve">Stance on Social Security</w:t>
      </w:r>
    </w:p>
    <w:p>
      <w:pPr>
        <w:pStyle w:val="FirstParagraph"/>
      </w:pPr>
      <w:r>
        <w:rPr>
          <w:bCs/>
          <w:b/>
        </w:rPr>
        <w:t xml:space="preserve">2025: DCCC Claimed Luna’s Vote Risked Health Care For 34,000 And Food Assistance For 30,000 Households In FL-13</w:t>
      </w:r>
      <w:r>
        <w:t xml:space="preserve"> </w:t>
      </w:r>
      <w:r>
        <w:t xml:space="preserve">According to a press release from the DCCC,</w:t>
      </w:r>
      <w:r>
        <w:t xml:space="preserve"> </w:t>
      </w:r>
      <w:r>
        <w:t xml:space="preserve">“</w:t>
      </w:r>
      <w:r>
        <w:t xml:space="preserve">In FL-13 alone, this dangerous vote risks health care coverage for 34,000 people and food assistance for nearly 30,000 households.</w:t>
      </w:r>
      <w:r>
        <w:t xml:space="preserve">”</w:t>
      </w:r>
      <w:r>
        <w:t xml:space="preserve"> </w:t>
      </w:r>
      <w:r>
        <w:t xml:space="preserve">[Press Release - DCCC,</w:t>
      </w:r>
      <w:r>
        <w:t xml:space="preserve"> </w:t>
      </w:r>
      <w:hyperlink r:id="rId20">
        <w:r>
          <w:rPr>
            <w:rStyle w:val="Hyperlink"/>
          </w:rPr>
          <w:t xml:space="preserve">2/26/25</w:t>
        </w:r>
      </w:hyperlink>
      <w:r>
        <w:t xml:space="preserve">]</w:t>
      </w:r>
    </w:p>
    <w:p>
      <w:pPr>
        <w:pStyle w:val="BodyText"/>
      </w:pPr>
      <w:r>
        <w:rPr>
          <w:bCs/>
          <w:b/>
        </w:rPr>
        <w:t xml:space="preserve">2024: DCCC Claimed Anna Paulina Luna Endorsed Cuts to Social Security</w:t>
      </w:r>
      <w:r>
        <w:t xml:space="preserve"> </w:t>
      </w:r>
      <w:r>
        <w:t xml:space="preserve">According to a press release from the DCCC,</w:t>
      </w:r>
      <w:r>
        <w:t xml:space="preserve"> </w:t>
      </w:r>
      <w:r>
        <w:t xml:space="preserve">“</w:t>
      </w:r>
      <w:r>
        <w:t xml:space="preserve">During this Congress, Luna and House Republicans have endorsed $1.5 trillion in cuts to Social Security, including raising the retirement age and cutting disability benefits.</w:t>
      </w:r>
      <w:r>
        <w:t xml:space="preserve">”</w:t>
      </w:r>
      <w:r>
        <w:t xml:space="preserve"> </w:t>
      </w:r>
      <w:r>
        <w:t xml:space="preserve">[Press Release - DCCC,</w:t>
      </w:r>
      <w:r>
        <w:t xml:space="preserve"> </w:t>
      </w:r>
      <w:hyperlink r:id="rId21">
        <w:r>
          <w:rPr>
            <w:rStyle w:val="Hyperlink"/>
          </w:rPr>
          <w:t xml:space="preserve">8/14/24</w:t>
        </w:r>
      </w:hyperlink>
      <w:r>
        <w:t xml:space="preserve">]</w:t>
      </w:r>
    </w:p>
    <w:p>
      <w:pPr>
        <w:pStyle w:val="BodyText"/>
      </w:pPr>
      <w:r>
        <w:rPr>
          <w:bCs/>
          <w:b/>
        </w:rPr>
        <w:t xml:space="preserve">2024: DCCC Asserted Anna Paulina Luna Supported Social Security Administration Funding Cuts</w:t>
      </w:r>
      <w:r>
        <w:t xml:space="preserve"> </w:t>
      </w:r>
      <w:r>
        <w:t xml:space="preserve">According to a press release from the DCCC,</w:t>
      </w:r>
      <w:r>
        <w:t xml:space="preserve"> </w:t>
      </w:r>
      <w:r>
        <w:t xml:space="preserve">“</w:t>
      </w:r>
      <w:r>
        <w:t xml:space="preserve">House Republicans on the Appropriations Committee voted to cut nearly half a billion dollars from the Social Security Administration, which would close field offices, extend wait times, and delay disability claims nationwide.</w:t>
      </w:r>
      <w:r>
        <w:t xml:space="preserve">”</w:t>
      </w:r>
      <w:r>
        <w:t xml:space="preserve"> </w:t>
      </w:r>
      <w:r>
        <w:t xml:space="preserve">[Press Release - DCCC,</w:t>
      </w:r>
      <w:r>
        <w:t xml:space="preserve"> </w:t>
      </w:r>
      <w:hyperlink r:id="rId21">
        <w:r>
          <w:rPr>
            <w:rStyle w:val="Hyperlink"/>
          </w:rPr>
          <w:t xml:space="preserve">8/14/24</w:t>
        </w:r>
      </w:hyperlink>
      <w:r>
        <w:t xml:space="preserve">]</w:t>
      </w:r>
    </w:p>
    <w:bookmarkEnd w:id="24"/>
    <w:bookmarkStart w:id="25" w:name="approach-to-medicaid-and-medicare"/>
    <w:p>
      <w:pPr>
        <w:pStyle w:val="Heading4"/>
      </w:pPr>
      <w:r>
        <w:t xml:space="preserve">Approach to Medicaid and Medicare</w:t>
      </w:r>
    </w:p>
    <w:p>
      <w:pPr>
        <w:pStyle w:val="FirstParagraph"/>
      </w:pPr>
      <w:r>
        <w:rPr>
          <w:bCs/>
          <w:b/>
        </w:rPr>
        <w:t xml:space="preserve">2025: DCCC Claimed Anna Paulina Luna Ignored Public Outcry Against Budget Resolution</w:t>
      </w:r>
      <w:r>
        <w:t xml:space="preserve"> </w:t>
      </w:r>
      <w:r>
        <w:t xml:space="preserve">According to a press release from the DCCC,</w:t>
      </w:r>
      <w:r>
        <w:t xml:space="preserve"> </w:t>
      </w:r>
      <w:r>
        <w:t xml:space="preserve">“</w:t>
      </w:r>
      <w:r>
        <w:t xml:space="preserve">Despite the loud outcry of Americans across the country warning House Republicans like Luna to vote against decimating Medicaid and threatening their livelihoods, Luna still voted to pass this destructive budget scam, once again choosing her D.C. party bosses and billionaires over Floridians.</w:t>
      </w:r>
      <w:r>
        <w:t xml:space="preserve">”</w:t>
      </w:r>
      <w:r>
        <w:t xml:space="preserve"> </w:t>
      </w:r>
      <w:r>
        <w:t xml:space="preserve">[Press Release - DCCC,</w:t>
      </w:r>
      <w:r>
        <w:t xml:space="preserve"> </w:t>
      </w:r>
      <w:hyperlink r:id="rId20">
        <w:r>
          <w:rPr>
            <w:rStyle w:val="Hyperlink"/>
          </w:rPr>
          <w:t xml:space="preserve">2/26/25</w:t>
        </w:r>
      </w:hyperlink>
      <w:r>
        <w:t xml:space="preserve">]</w:t>
      </w:r>
    </w:p>
    <w:p>
      <w:pPr>
        <w:pStyle w:val="BodyText"/>
      </w:pPr>
      <w:r>
        <w:rPr>
          <w:bCs/>
          <w:b/>
        </w:rPr>
        <w:t xml:space="preserve">2025: DCCC Spokesperson Criticized Anna Paulina Luna For Medicaid And Food Assistance Cuts Vote</w:t>
      </w:r>
      <w:r>
        <w:t xml:space="preserve"> </w:t>
      </w:r>
      <w:r>
        <w:t xml:space="preserve">According to a press release from the DCCC, DCCC Spokesperson Nebeyatt Betre stated,</w:t>
      </w:r>
      <w:r>
        <w:t xml:space="preserve"> </w:t>
      </w:r>
      <w:r>
        <w:t xml:space="preserve">“</w:t>
      </w:r>
      <w:r>
        <w:t xml:space="preserve">Anna Paulina Luna can’t hide from the fact that she cast the deciding vote to enact cruel and disastrous cuts to Medicaid and take food off the tables of hungry children and seniors.</w:t>
      </w:r>
      <w:r>
        <w:t xml:space="preserve">”</w:t>
      </w:r>
      <w:r>
        <w:t xml:space="preserve"> </w:t>
      </w:r>
      <w:r>
        <w:t xml:space="preserve">[Press Release - DCCC,</w:t>
      </w:r>
      <w:r>
        <w:t xml:space="preserve"> </w:t>
      </w:r>
      <w:hyperlink r:id="rId22">
        <w:r>
          <w:rPr>
            <w:rStyle w:val="Hyperlink"/>
          </w:rPr>
          <w:t xml:space="preserve">2/28/25</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dccc.org/anna-paulina-luna-continues-to-threaten-cuts-to-social-security/" TargetMode="External" /><Relationship Type="http://schemas.openxmlformats.org/officeDocument/2006/relationships/hyperlink" Id="rId22" Target="https://dccc.org/anna-paulina-luna-refuses-to-be-honest-with-floridians-after-casting-deciding-vote-to-decimate-medicaid/" TargetMode="External" /><Relationship Type="http://schemas.openxmlformats.org/officeDocument/2006/relationships/hyperlink" Id="rId20" Target="https://dccc.org/anna-paulina-luna-votes-to-rip-away-health-care-access-and-take-food-off-of-floridians-tables/" TargetMode="External" /></Relationships>
</file>

<file path=word/_rels/footnotes.xml.rels><?xml version="1.0" encoding="UTF-8"?><Relationships xmlns="http://schemas.openxmlformats.org/package/2006/relationships"><Relationship Type="http://schemas.openxmlformats.org/officeDocument/2006/relationships/hyperlink" Id="rId21" Target="https://dccc.org/anna-paulina-luna-continues-to-threaten-cuts-to-social-security/" TargetMode="External" /><Relationship Type="http://schemas.openxmlformats.org/officeDocument/2006/relationships/hyperlink" Id="rId22" Target="https://dccc.org/anna-paulina-luna-refuses-to-be-honest-with-floridians-after-casting-deciding-vote-to-decimate-medicaid/" TargetMode="External" /><Relationship Type="http://schemas.openxmlformats.org/officeDocument/2006/relationships/hyperlink" Id="rId20" Target="https://dccc.org/anna-paulina-luna-votes-to-rip-away-health-care-access-and-take-food-off-of-floridians-tab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