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982b04e0728196f1d42a481c465e07cb82aab82"/>
    <w:p>
      <w:pPr>
        <w:pStyle w:val="Heading1"/>
      </w:pPr>
      <w:r>
        <w:t xml:space="preserve">Fossil Fuels and Domestic Energy Production</w:t>
      </w:r>
    </w:p>
    <w:bookmarkStart w:id="27" w:name="summary"/>
    <w:p>
      <w:pPr>
        <w:pStyle w:val="Heading3"/>
      </w:pPr>
      <w:r>
        <w:t xml:space="preserve">Summary</w:t>
      </w:r>
    </w:p>
    <w:p>
      <w:pPr>
        <w:numPr>
          <w:ilvl w:val="0"/>
          <w:numId w:val="1001"/>
        </w:numPr>
      </w:pPr>
      <w:r>
        <w:t xml:space="preserve">Anna Paulina Luna has consistently supported increasing domestic energy production, backing slogans like</w:t>
      </w:r>
      <w:r>
        <w:t xml:space="preserve"> </w:t>
      </w:r>
      <w:r>
        <w:t xml:space="preserve">“</w:t>
      </w:r>
      <w:r>
        <w:t xml:space="preserve">American Oil from American Soil</w:t>
      </w:r>
      <w:r>
        <w:t xml:space="preserve">”</w:t>
      </w:r>
      <w:r>
        <w:t xml:space="preserve"> </w:t>
      </w:r>
      <w:r>
        <w:t xml:space="preserve">and advocating for a ban on U.S. oil exports to boost domestic supply (</w:t>
      </w:r>
      <w:hyperlink r:id="rId20">
        <w:r>
          <w:rPr>
            <w:rStyle w:val="Hyperlink"/>
          </w:rPr>
          <w:t xml:space="preserve">FOX 13</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She has criticized Biden administration policies on electric vehicles (EVs), calling EV mandates unrealistic, unaffordable for most Americans, and difficult for the current U.S. electrical grid to support (</w:t>
      </w:r>
      <w:hyperlink r:id="rId22">
        <w:r>
          <w:rPr>
            <w:rStyle w:val="Hyperlink"/>
          </w:rPr>
          <w:t xml:space="preserve">Fox Business Network</w:t>
        </w:r>
      </w:hyperlink>
      <w:r>
        <w:t xml:space="preserve">,</w:t>
      </w:r>
      <w:r>
        <w:t xml:space="preserve"> </w:t>
      </w:r>
      <w:hyperlink r:id="rId23">
        <w:r>
          <w:rPr>
            <w:rStyle w:val="Hyperlink"/>
          </w:rPr>
          <w:t xml:space="preserve">Fox News</w:t>
        </w:r>
      </w:hyperlink>
      <w:r>
        <w:t xml:space="preserve">).</w:t>
      </w:r>
    </w:p>
    <w:p>
      <w:pPr>
        <w:numPr>
          <w:ilvl w:val="0"/>
          <w:numId w:val="1001"/>
        </w:numPr>
      </w:pPr>
      <w:r>
        <w:t xml:space="preserve">Luna has argued that traditional gasoline and diesel vehicles remain crucial, especially for emergency and disaster response situations (</w:t>
      </w:r>
      <w:hyperlink r:id="rId22">
        <w:r>
          <w:rPr>
            <w:rStyle w:val="Hyperlink"/>
          </w:rPr>
          <w:t xml:space="preserve">Fox Business Network</w:t>
        </w:r>
      </w:hyperlink>
      <w:r>
        <w:t xml:space="preserve">).</w:t>
      </w:r>
    </w:p>
    <w:p>
      <w:pPr>
        <w:numPr>
          <w:ilvl w:val="0"/>
          <w:numId w:val="1001"/>
        </w:numPr>
      </w:pPr>
      <w:r>
        <w:t xml:space="preserve">She has raised concerns over foreign influence and supply chains, pointing out China’s dominance in lithium production for EV batteries and expressing alarm over iGas USA’s ties to China after co-signing letters supporting the company’s stance with the EPA (</w:t>
      </w:r>
      <w:hyperlink r:id="rId24">
        <w:r>
          <w:rPr>
            <w:rStyle w:val="Hyperlink"/>
          </w:rPr>
          <w:t xml:space="preserve">Miami Herald</w:t>
        </w:r>
      </w:hyperlink>
      <w:r>
        <w:t xml:space="preserve">,</w:t>
      </w:r>
      <w:r>
        <w:t xml:space="preserve"> </w:t>
      </w:r>
      <w:hyperlink r:id="rId25">
        <w:r>
          <w:rPr>
            <w:rStyle w:val="Hyperlink"/>
          </w:rPr>
          <w:t xml:space="preserve">Orlando Sentinel</w:t>
        </w:r>
      </w:hyperlink>
      <w:r>
        <w:t xml:space="preserve">).</w:t>
      </w:r>
    </w:p>
    <w:p>
      <w:pPr>
        <w:numPr>
          <w:ilvl w:val="0"/>
          <w:numId w:val="1001"/>
        </w:numPr>
      </w:pPr>
      <w:r>
        <w:t xml:space="preserve">Potential vulnerability: Luna co-signed letters supporting iGas USA and later stated she was</w:t>
      </w:r>
      <w:r>
        <w:t xml:space="preserve"> </w:t>
      </w:r>
      <w:r>
        <w:t xml:space="preserve">“</w:t>
      </w:r>
      <w:r>
        <w:t xml:space="preserve">disturbed</w:t>
      </w:r>
      <w:r>
        <w:t xml:space="preserve">”</w:t>
      </w:r>
      <w:r>
        <w:t xml:space="preserve"> </w:t>
      </w:r>
      <w:r>
        <w:t xml:space="preserve">by the company’s Chinese ties, inviting scrutiny over initial support followed by concerns after-the-fact (</w:t>
      </w:r>
      <w:hyperlink r:id="rId24">
        <w:r>
          <w:rPr>
            <w:rStyle w:val="Hyperlink"/>
          </w:rPr>
          <w:t xml:space="preserve">Miami Herald</w:t>
        </w:r>
      </w:hyperlink>
      <w:r>
        <w:t xml:space="preserve">,</w:t>
      </w:r>
      <w:r>
        <w:t xml:space="preserve"> </w:t>
      </w:r>
      <w:hyperlink r:id="rId26">
        <w:r>
          <w:rPr>
            <w:rStyle w:val="Hyperlink"/>
          </w:rPr>
          <w:t xml:space="preserve">El Nuevo Herald</w:t>
        </w:r>
      </w:hyperlink>
      <w:r>
        <w:t xml:space="preserve">).</w:t>
      </w:r>
    </w:p>
    <w:p>
      <w:pPr>
        <w:numPr>
          <w:ilvl w:val="0"/>
          <w:numId w:val="1001"/>
        </w:numPr>
      </w:pPr>
      <w:r>
        <w:t xml:space="preserve">She also linked policies in states like California to population decline, arguing that restrictive environmental policies are prompting residents to move to states with more favorable energy policies (</w:t>
      </w:r>
      <w:hyperlink r:id="rId22">
        <w:r>
          <w:rPr>
            <w:rStyle w:val="Hyperlink"/>
          </w:rPr>
          <w:t xml:space="preserve">Fox Business Network</w:t>
        </w:r>
      </w:hyperlink>
      <w:r>
        <w:t xml:space="preserve">).</w:t>
      </w:r>
    </w:p>
    <w:bookmarkEnd w:id="27"/>
    <w:bookmarkStart w:id="30" w:name="support-for-oil-and-gas-industries"/>
    <w:p>
      <w:pPr>
        <w:pStyle w:val="Heading3"/>
      </w:pPr>
      <w:r>
        <w:t xml:space="preserve">Support for Oil and Gas Industries</w:t>
      </w:r>
    </w:p>
    <w:bookmarkStart w:id="28" w:name="views-on-expanded-drilling"/>
    <w:p>
      <w:pPr>
        <w:pStyle w:val="Heading4"/>
      </w:pPr>
      <w:r>
        <w:t xml:space="preserve">Views on expanded drilling</w:t>
      </w:r>
    </w:p>
    <w:p>
      <w:pPr>
        <w:pStyle w:val="FirstParagraph"/>
      </w:pPr>
      <w:r>
        <w:rPr>
          <w:bCs/>
          <w:b/>
        </w:rPr>
        <w:t xml:space="preserve">2022: Anna Paulina Luna Supported A Ban On U.S. Oil Exports</w:t>
      </w:r>
      <w:r>
        <w:t xml:space="preserve"> </w:t>
      </w:r>
      <w:r>
        <w:t xml:space="preserve">In an interview with FOX 13, Anna Paulina Luna said,</w:t>
      </w:r>
      <w:r>
        <w:t xml:space="preserve"> </w:t>
      </w:r>
      <w:r>
        <w:t xml:space="preserve">“</w:t>
      </w:r>
      <w:r>
        <w:t xml:space="preserve">The United States has literally one of the biggest supplies of cleanest oil in the entire world. There’s no reason why we need to be going to places like Saudi Arabia or even Venezuela to get those oil source.</w:t>
      </w:r>
      <w:r>
        <w:t xml:space="preserve">”</w:t>
      </w:r>
      <w:r>
        <w:t xml:space="preserve"> </w:t>
      </w:r>
      <w:r>
        <w:t xml:space="preserve">When asked if she would support a ban in order to increase the domestic supply, Luna responded,</w:t>
      </w:r>
      <w:r>
        <w:t xml:space="preserve"> </w:t>
      </w:r>
      <w:r>
        <w:t xml:space="preserve">“</w:t>
      </w:r>
      <w:r>
        <w:t xml:space="preserve">Frankly, yes.</w:t>
      </w:r>
      <w:r>
        <w:t xml:space="preserve">”</w:t>
      </w:r>
      <w:r>
        <w:t xml:space="preserve"> </w:t>
      </w:r>
      <w:r>
        <w:t xml:space="preserve">[Interview - Anna Paulina Luna with FOX 13,</w:t>
      </w:r>
      <w:r>
        <w:t xml:space="preserve"> </w:t>
      </w:r>
      <w:hyperlink r:id="rId20">
        <w:r>
          <w:rPr>
            <w:rStyle w:val="Hyperlink"/>
          </w:rPr>
          <w:t xml:space="preserve">8/12/22</w:t>
        </w:r>
      </w:hyperlink>
      <w:r>
        <w:t xml:space="preserve">]</w:t>
      </w:r>
    </w:p>
    <w:p>
      <w:pPr>
        <w:pStyle w:val="BodyText"/>
      </w:pPr>
      <w:r>
        <w:rPr>
          <w:bCs/>
          <w:b/>
        </w:rPr>
        <w:t xml:space="preserve">2024: Luna Claimed Minority Voters Are Pulling Away From Biden Due To EV Policies</w:t>
      </w:r>
      <w:r>
        <w:t xml:space="preserve"> </w:t>
      </w:r>
      <w:r>
        <w:t xml:space="preserve">In an interview with Fox Business Network, Rep. Anna Paulina Luna said,</w:t>
      </w:r>
      <w:r>
        <w:t xml:space="preserve"> </w:t>
      </w:r>
      <w:r>
        <w:t xml:space="preserve">“</w:t>
      </w:r>
      <w:r>
        <w:t xml:space="preserve">ironically enough, you know, we’re seeing that a lot of minorities, specifically Hispanic Americans are pulling away from their support of Joe Biden also correlate to the fact that I believe that they’re not supporting EVs as well.</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p>
      <w:pPr>
        <w:pStyle w:val="BodyText"/>
      </w:pPr>
      <w:r>
        <w:rPr>
          <w:bCs/>
          <w:b/>
        </w:rPr>
        <w:t xml:space="preserve">2024: Luna Campaigned On Domestic Energy Production</w:t>
      </w:r>
      <w:r>
        <w:t xml:space="preserve"> </w:t>
      </w:r>
      <w:r>
        <w:t xml:space="preserve">According to Tampa Bay Times,</w:t>
      </w:r>
      <w:r>
        <w:t xml:space="preserve"> </w:t>
      </w:r>
      <w:r>
        <w:t xml:space="preserve">“</w:t>
      </w:r>
      <w:r>
        <w:t xml:space="preserve">The investment, which could represent more than half the value of the assets listed on her last financial disclosure form, isn’t out of line with her political views - Luna campaigned on the slogan</w:t>
      </w:r>
      <w:r>
        <w:t xml:space="preserve"> </w:t>
      </w:r>
      <w:r>
        <w:t xml:space="preserve">‘</w:t>
      </w:r>
      <w:r>
        <w:t xml:space="preserve">American Oil from American Soil</w:t>
      </w:r>
      <w:r>
        <w:t xml:space="preserve">’</w:t>
      </w:r>
      <w:r>
        <w:t xml:space="preserve"> </w:t>
      </w:r>
      <w:r>
        <w:t xml:space="preserve">[…]</w:t>
      </w:r>
      <w:r>
        <w:t xml:space="preserve">”</w:t>
      </w:r>
      <w:r>
        <w:t xml:space="preserve"> </w:t>
      </w:r>
      <w:r>
        <w:t xml:space="preserve">[Tampa Bay Times,</w:t>
      </w:r>
      <w:r>
        <w:t xml:space="preserve"> </w:t>
      </w:r>
      <w:hyperlink r:id="rId21">
        <w:r>
          <w:rPr>
            <w:rStyle w:val="Hyperlink"/>
          </w:rPr>
          <w:t xml:space="preserve">7/2/24</w:t>
        </w:r>
      </w:hyperlink>
      <w:r>
        <w:t xml:space="preserve">]</w:t>
      </w:r>
    </w:p>
    <w:bookmarkEnd w:id="28"/>
    <w:bookmarkStart w:id="29" w:name="regulation-and-deregulation-positions"/>
    <w:p>
      <w:pPr>
        <w:pStyle w:val="Heading4"/>
      </w:pPr>
      <w:r>
        <w:t xml:space="preserve">Regulation and deregulation positions</w:t>
      </w:r>
    </w:p>
    <w:p>
      <w:pPr>
        <w:pStyle w:val="FirstParagraph"/>
      </w:pPr>
      <w:r>
        <w:rPr>
          <w:bCs/>
          <w:b/>
        </w:rPr>
        <w:t xml:space="preserve">2022: Anna Paulina Luna Co-Signed Letter To EPA Supporting iGas Position</w:t>
      </w:r>
      <w:r>
        <w:t xml:space="preserve"> </w:t>
      </w:r>
      <w:r>
        <w:t xml:space="preserve">According to Miami Herald,</w:t>
      </w:r>
      <w:r>
        <w:t xml:space="preserve"> </w:t>
      </w:r>
      <w:r>
        <w:t xml:space="preserve">“</w:t>
      </w:r>
      <w:r>
        <w:t xml:space="preserve">One of the letters was co-signed by two Tampa-area Republicans who shared the stage with DeSantis at the 2022 rally and who have also taken big checks from iGas employees and affiliated companies: Rep. Anna Paulina Luna and Rep. Laurel Lee.</w:t>
      </w:r>
      <w:r>
        <w:t xml:space="preserve">”</w:t>
      </w:r>
      <w:r>
        <w:t xml:space="preserve"> </w:t>
      </w:r>
      <w:r>
        <w:t xml:space="preserve">[Miami Herald,</w:t>
      </w:r>
      <w:r>
        <w:t xml:space="preserve"> </w:t>
      </w:r>
      <w:hyperlink r:id="rId24">
        <w:r>
          <w:rPr>
            <w:rStyle w:val="Hyperlink"/>
          </w:rPr>
          <w:t xml:space="preserve">11/16/23</w:t>
        </w:r>
      </w:hyperlink>
      <w:r>
        <w:t xml:space="preserve">]</w:t>
      </w:r>
    </w:p>
    <w:p>
      <w:pPr>
        <w:pStyle w:val="BodyText"/>
      </w:pPr>
      <w:r>
        <w:rPr>
          <w:bCs/>
          <w:b/>
        </w:rPr>
        <w:t xml:space="preserve">Anna Paulina Luna Stated She Was Disturbed By iGas’ Chinese Ties In 2023</w:t>
      </w:r>
      <w:r>
        <w:t xml:space="preserve"> </w:t>
      </w:r>
      <w:r>
        <w:t xml:space="preserve">According to Miami Herald,</w:t>
      </w:r>
      <w:r>
        <w:t xml:space="preserve"> </w:t>
      </w:r>
      <w:r>
        <w:t xml:space="preserve">“</w:t>
      </w:r>
      <w:r>
        <w:t xml:space="preserve">The office of Rep. Anna Paulina Luna, a Florida Republican, said she was</w:t>
      </w:r>
      <w:r>
        <w:t xml:space="preserve"> </w:t>
      </w:r>
      <w:r>
        <w:t xml:space="preserve">‘</w:t>
      </w:r>
      <w:r>
        <w:t xml:space="preserve">disturbed</w:t>
      </w:r>
      <w:r>
        <w:t xml:space="preserve">’</w:t>
      </w:r>
      <w:r>
        <w:t xml:space="preserve"> </w:t>
      </w:r>
      <w:r>
        <w:t xml:space="preserve">to learn of iGas’ Chinese ties, and said her Florida colleague Gus Bilirakis had circulated the letter supporting the company’s position, which she signed.</w:t>
      </w:r>
      <w:r>
        <w:t xml:space="preserve">”</w:t>
      </w:r>
      <w:r>
        <w:t xml:space="preserve"> </w:t>
      </w:r>
      <w:r>
        <w:t xml:space="preserve">[Miami Herald,</w:t>
      </w:r>
      <w:r>
        <w:t xml:space="preserve"> </w:t>
      </w:r>
      <w:hyperlink r:id="rId24">
        <w:r>
          <w:rPr>
            <w:rStyle w:val="Hyperlink"/>
          </w:rPr>
          <w:t xml:space="preserve">11/16/23</w:t>
        </w:r>
      </w:hyperlink>
      <w:r>
        <w:t xml:space="preserve">]</w:t>
      </w:r>
    </w:p>
    <w:p>
      <w:pPr>
        <w:pStyle w:val="BodyText"/>
      </w:pPr>
      <w:r>
        <w:rPr>
          <w:bCs/>
          <w:b/>
        </w:rPr>
        <w:t xml:space="preserve">2023: Anna Paulina Luna Firmó Carta De Apoyo A La Posición De iGas Ante La EPA</w:t>
      </w:r>
      <w:r>
        <w:t xml:space="preserve"> </w:t>
      </w:r>
      <w:r>
        <w:t xml:space="preserve">According to El Nuevo Herald,</w:t>
      </w:r>
      <w:r>
        <w:t xml:space="preserve"> </w:t>
      </w:r>
      <w:r>
        <w:t xml:space="preserve">“</w:t>
      </w:r>
      <w:r>
        <w:t xml:space="preserve">A Bilirakis se unieron en esta carta otros legisladores republicanos de la Florida, incluidos Vern Buchanan, Scott Franklin, Laurel Lee y Anna Paulina Luna. Todos, excepto Buchanan, han sido beneficiarios de contribuciones de empresas y empleados afiliados a iGas.</w:t>
      </w:r>
      <w:r>
        <w:t xml:space="preserve">”</w:t>
      </w:r>
      <w:r>
        <w:t xml:space="preserve"> </w:t>
      </w:r>
      <w:r>
        <w:t xml:space="preserve">[El Nuevo Herald (Miami, Florida),</w:t>
      </w:r>
      <w:r>
        <w:t xml:space="preserve"> </w:t>
      </w:r>
      <w:hyperlink r:id="rId26">
        <w:r>
          <w:rPr>
            <w:rStyle w:val="Hyperlink"/>
          </w:rPr>
          <w:t xml:space="preserve">11/16/23</w:t>
        </w:r>
      </w:hyperlink>
      <w:r>
        <w:t xml:space="preserve">]</w:t>
      </w:r>
    </w:p>
    <w:p>
      <w:pPr>
        <w:pStyle w:val="BodyText"/>
      </w:pPr>
      <w:r>
        <w:rPr>
          <w:bCs/>
          <w:b/>
        </w:rPr>
        <w:t xml:space="preserve">2023: Oficina De Anna Paulina Luna Expresó Perturbación Por Vínculos Chinos De iGas</w:t>
      </w:r>
      <w:r>
        <w:t xml:space="preserve"> </w:t>
      </w:r>
      <w:r>
        <w:t xml:space="preserve">According to El Nuevo Herald,</w:t>
      </w:r>
      <w:r>
        <w:t xml:space="preserve"> </w:t>
      </w:r>
      <w:r>
        <w:t xml:space="preserve">“</w:t>
      </w:r>
      <w:r>
        <w:t xml:space="preserve">La oficina de Anna Paulina Luna, representante republicana de la Florida, se declaró</w:t>
      </w:r>
      <w:r>
        <w:t xml:space="preserve"> </w:t>
      </w:r>
      <w:r>
        <w:t xml:space="preserve">‘</w:t>
      </w:r>
      <w:r>
        <w:t xml:space="preserve">perturbada</w:t>
      </w:r>
      <w:r>
        <w:t xml:space="preserve">’</w:t>
      </w:r>
      <w:r>
        <w:t xml:space="preserve"> </w:t>
      </w:r>
      <w:r>
        <w:t xml:space="preserve">al conocer los vínculos chinos de iGas, y dijo que su colega de la Florida Gus Bilirakis había hecho circular la carta de apoyo a la posición de la empresa, que ella firmó.</w:t>
      </w:r>
      <w:r>
        <w:t xml:space="preserve">”</w:t>
      </w:r>
      <w:r>
        <w:t xml:space="preserve"> </w:t>
      </w:r>
      <w:r>
        <w:t xml:space="preserve">[El Nuevo Herald (Miami, Florida),</w:t>
      </w:r>
      <w:r>
        <w:t xml:space="preserve"> </w:t>
      </w:r>
      <w:hyperlink r:id="rId26">
        <w:r>
          <w:rPr>
            <w:rStyle w:val="Hyperlink"/>
          </w:rPr>
          <w:t xml:space="preserve">11/16/23</w:t>
        </w:r>
      </w:hyperlink>
      <w:r>
        <w:t xml:space="preserve">]</w:t>
      </w:r>
    </w:p>
    <w:p>
      <w:pPr>
        <w:pStyle w:val="BodyText"/>
      </w:pPr>
      <w:r>
        <w:rPr>
          <w:bCs/>
          <w:b/>
        </w:rPr>
        <w:t xml:space="preserve">2022: Luna Co-Signed EPA Letter Backing iGas USA</w:t>
      </w:r>
      <w:r>
        <w:t xml:space="preserve"> </w:t>
      </w:r>
      <w:r>
        <w:t xml:space="preserve">According to Orlando Sentinel,</w:t>
      </w:r>
      <w:r>
        <w:t xml:space="preserve"> </w:t>
      </w:r>
      <w:r>
        <w:t xml:space="preserve">“</w:t>
      </w:r>
      <w:r>
        <w:t xml:space="preserve">One of the letters was co-signed by two Tampa-area Republicans who shared the stage with DeSantis at the 2022 rally and who have also taken big checks from iGas employees and affiliated companies: Rep. Anna Paulina Luna and Rep. Laurel Lee.</w:t>
      </w:r>
      <w:r>
        <w:t xml:space="preserve">”</w:t>
      </w:r>
      <w:r>
        <w:t xml:space="preserve"> </w:t>
      </w:r>
      <w:r>
        <w:t xml:space="preserve">[Orlando Sentinel (Florida),</w:t>
      </w:r>
      <w:r>
        <w:t xml:space="preserve"> </w:t>
      </w:r>
      <w:hyperlink r:id="rId25">
        <w:r>
          <w:rPr>
            <w:rStyle w:val="Hyperlink"/>
          </w:rPr>
          <w:t xml:space="preserve">11/17/23</w:t>
        </w:r>
      </w:hyperlink>
      <w:r>
        <w:t xml:space="preserve">]</w:t>
      </w:r>
    </w:p>
    <w:p>
      <w:pPr>
        <w:pStyle w:val="BodyText"/>
      </w:pPr>
      <w:r>
        <w:rPr>
          <w:bCs/>
          <w:b/>
        </w:rPr>
        <w:t xml:space="preserve">2023: Luna Reported Disturbed By iGas USA’s Chinese Ties</w:t>
      </w:r>
      <w:r>
        <w:t xml:space="preserve"> </w:t>
      </w:r>
      <w:r>
        <w:t xml:space="preserve">According to Orlando Sentinel,</w:t>
      </w:r>
      <w:r>
        <w:t xml:space="preserve"> </w:t>
      </w:r>
      <w:r>
        <w:t xml:space="preserve">“</w:t>
      </w:r>
      <w:r>
        <w:t xml:space="preserve">Luna’s office said that she was</w:t>
      </w:r>
      <w:r>
        <w:t xml:space="preserve"> </w:t>
      </w:r>
      <w:r>
        <w:t xml:space="preserve">‘</w:t>
      </w:r>
      <w:r>
        <w:t xml:space="preserve">disturbed</w:t>
      </w:r>
      <w:r>
        <w:t xml:space="preserve">’</w:t>
      </w:r>
      <w:r>
        <w:t xml:space="preserve"> </w:t>
      </w:r>
      <w:r>
        <w:t xml:space="preserve">to learn of iGas’ Chinese ties and had signed on to the letter after it was circulated by Bilirakis.</w:t>
      </w:r>
      <w:r>
        <w:t xml:space="preserve">”</w:t>
      </w:r>
      <w:r>
        <w:t xml:space="preserve"> </w:t>
      </w:r>
      <w:r>
        <w:t xml:space="preserve">[Orlando Sentinel (Florida),</w:t>
      </w:r>
      <w:r>
        <w:t xml:space="preserve"> </w:t>
      </w:r>
      <w:hyperlink r:id="rId25">
        <w:r>
          <w:rPr>
            <w:rStyle w:val="Hyperlink"/>
          </w:rPr>
          <w:t xml:space="preserve">11/17/23</w:t>
        </w:r>
      </w:hyperlink>
      <w:r>
        <w:t xml:space="preserve">]</w:t>
      </w:r>
    </w:p>
    <w:p>
      <w:pPr>
        <w:pStyle w:val="BodyText"/>
      </w:pPr>
      <w:r>
        <w:rPr>
          <w:bCs/>
          <w:b/>
        </w:rPr>
        <w:t xml:space="preserve">2024: Luna Argued Diesel And Gas Vehicles Needed For Disaster Response</w:t>
      </w:r>
      <w:r>
        <w:t xml:space="preserve"> </w:t>
      </w:r>
      <w:r>
        <w:t xml:space="preserve">In an interview with Fox Business Network, Rep. Anna Paulina Luna said,</w:t>
      </w:r>
      <w:r>
        <w:t xml:space="preserve"> </w:t>
      </w:r>
      <w:r>
        <w:t xml:space="preserve">“</w:t>
      </w:r>
      <w:r>
        <w:t xml:space="preserve">we have had many appointees from the Biden administration that had never had real jobs, that have never worked in the trucking industry, never had to evacuate natural disasters where you might rely on gasoline or diesel.</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bookmarkEnd w:id="29"/>
    <w:bookmarkEnd w:id="30"/>
    <w:bookmarkStart w:id="32" w:name="opposition-to-green-new-deal-policies"/>
    <w:p>
      <w:pPr>
        <w:pStyle w:val="Heading3"/>
      </w:pPr>
      <w:r>
        <w:t xml:space="preserve">Opposition to Green New Deal Policies</w:t>
      </w:r>
    </w:p>
    <w:bookmarkStart w:id="31" w:name="X1c41ec2abc2d5dd597b06c221a5b0c4933955e1"/>
    <w:p>
      <w:pPr>
        <w:pStyle w:val="Heading4"/>
      </w:pPr>
      <w:r>
        <w:t xml:space="preserve">Criticism of federal environmental standards</w:t>
      </w:r>
    </w:p>
    <w:p>
      <w:pPr>
        <w:pStyle w:val="FirstParagraph"/>
      </w:pPr>
      <w:r>
        <w:rPr>
          <w:bCs/>
          <w:b/>
        </w:rPr>
        <w:t xml:space="preserve">May 2023: Anna Paulina Luna Opposed Policies Forcing Americans To Buy Electric Vehicles</w:t>
      </w:r>
      <w:r>
        <w:t xml:space="preserve"> </w:t>
      </w:r>
      <w:r>
        <w:t xml:space="preserve">According to Fox News THE GREG GUTFELD SHOW 11:00 PM EST, Anna Paulina Luna stated,</w:t>
      </w:r>
      <w:r>
        <w:t xml:space="preserve"> </w:t>
      </w:r>
      <w:r>
        <w:t xml:space="preserve">“</w:t>
      </w:r>
      <w:r>
        <w:t xml:space="preserve">these people actually think, you know, it’s crazy. A majority of Americans with the national income, they can’t afford brand new electric vehicles and they’re just like, you just need to finance it and deal with it. Like, you can’t do that. You can’t force people to do that.</w:t>
      </w:r>
      <w:r>
        <w:t xml:space="preserve">”</w:t>
      </w:r>
      <w:r>
        <w:t xml:space="preserve"> </w:t>
      </w:r>
      <w:r>
        <w:t xml:space="preserve">[Fox News THE GREG GUTFELD SHOW 11:00 PM EST,</w:t>
      </w:r>
      <w:r>
        <w:t xml:space="preserve"> </w:t>
      </w:r>
      <w:hyperlink r:id="rId23">
        <w:r>
          <w:rPr>
            <w:rStyle w:val="Hyperlink"/>
          </w:rPr>
          <w:t xml:space="preserve">5/24/23</w:t>
        </w:r>
      </w:hyperlink>
      <w:r>
        <w:t xml:space="preserve">]</w:t>
      </w:r>
    </w:p>
    <w:p>
      <w:pPr>
        <w:pStyle w:val="BodyText"/>
      </w:pPr>
      <w:r>
        <w:rPr>
          <w:bCs/>
          <w:b/>
        </w:rPr>
        <w:t xml:space="preserve">2024: Luna Criticized Biden Administration’s Electric Vehicle Mandates As Unrealistic</w:t>
      </w:r>
      <w:r>
        <w:t xml:space="preserve"> </w:t>
      </w:r>
      <w:r>
        <w:t xml:space="preserve">In an interview with Fox Business Network, Rep. Anna Paulina Luna said,</w:t>
      </w:r>
      <w:r>
        <w:t xml:space="preserve"> </w:t>
      </w:r>
      <w:r>
        <w:t xml:space="preserve">“</w:t>
      </w:r>
      <w:r>
        <w:t xml:space="preserve">the fact is that these mandates are not only unrealistic, but a majority of Americans can’t afford right now to buy EVs, especially when the average cost is $60,000.00 to $70,000.00.</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p>
      <w:pPr>
        <w:pStyle w:val="BodyText"/>
      </w:pPr>
      <w:r>
        <w:rPr>
          <w:bCs/>
          <w:b/>
        </w:rPr>
        <w:t xml:space="preserve">2024: Luna Alleged Biden’s Climate Policies Benefit Donor Corporations</w:t>
      </w:r>
      <w:r>
        <w:t xml:space="preserve"> </w:t>
      </w:r>
      <w:r>
        <w:t xml:space="preserve">In an interview with Fox Business Network, Rep. Anna Paulina Luna said,</w:t>
      </w:r>
      <w:r>
        <w:t xml:space="preserve"> </w:t>
      </w:r>
      <w:r>
        <w:t xml:space="preserve">“</w:t>
      </w:r>
      <w:r>
        <w:t xml:space="preserve">companies and corporations that are actually benefiting from these tax credits, and also from some of the policies that he is pushing, actually turn around and will go either donate to Act Blue, which is the Democrat fundraising arm and/or directly to Joe Biden’s presidential re-election.</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p>
      <w:pPr>
        <w:pStyle w:val="BodyText"/>
      </w:pPr>
      <w:r>
        <w:rPr>
          <w:bCs/>
          <w:b/>
        </w:rPr>
        <w:t xml:space="preserve">2024: Luna Criticized U.S. Electric Grid Capacity For Supporting EV Mandates</w:t>
      </w:r>
      <w:r>
        <w:t xml:space="preserve"> </w:t>
      </w:r>
      <w:r>
        <w:t xml:space="preserve">In an interview with Fox Business Network, Rep. Anna Paulina Luna said,</w:t>
      </w:r>
      <w:r>
        <w:t xml:space="preserve"> </w:t>
      </w:r>
      <w:r>
        <w:t xml:space="preserve">“</w:t>
      </w:r>
      <w:r>
        <w:t xml:space="preserve">the US doesn’t actually have a grid or infrastructure that can actually enable or support a majority of Americans driving EVs.</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p>
      <w:pPr>
        <w:pStyle w:val="BodyText"/>
      </w:pPr>
      <w:r>
        <w:rPr>
          <w:bCs/>
          <w:b/>
        </w:rPr>
        <w:t xml:space="preserve">2024: Luna Linked California’s Environmental Policies To Population Loss</w:t>
      </w:r>
      <w:r>
        <w:t xml:space="preserve"> </w:t>
      </w:r>
      <w:r>
        <w:t xml:space="preserve">In an interview with Fox Business Network, Rep. Anna Paulina Luna said,</w:t>
      </w:r>
      <w:r>
        <w:t xml:space="preserve"> </w:t>
      </w:r>
      <w:r>
        <w:t xml:space="preserve">“</w:t>
      </w:r>
      <w:r>
        <w:t xml:space="preserve">California’s policies is terrible, which is why a majority of Californians are moving to Texas and Florida.</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bookmarkEnd w:id="31"/>
    <w:bookmarkEnd w:id="32"/>
    <w:bookmarkStart w:id="34" w:name="X94182d6915d0fb13a27a9c27d7c469e3f04c5f6"/>
    <w:p>
      <w:pPr>
        <w:pStyle w:val="Heading3"/>
      </w:pPr>
      <w:r>
        <w:t xml:space="preserve">Energy Independence and National Security</w:t>
      </w:r>
    </w:p>
    <w:bookmarkStart w:id="33" w:name="Xe3d670ec2548a4077cf27740d653cf3fbe0e440"/>
    <w:p>
      <w:pPr>
        <w:pStyle w:val="Heading4"/>
      </w:pPr>
      <w:r>
        <w:t xml:space="preserve">Link between energy and national security</w:t>
      </w:r>
    </w:p>
    <w:p>
      <w:pPr>
        <w:pStyle w:val="FirstParagraph"/>
      </w:pPr>
      <w:r>
        <w:rPr>
          <w:bCs/>
          <w:b/>
        </w:rPr>
        <w:t xml:space="preserve">2024: Luna Claimed China Dominates Lithium Production For EV Batteries</w:t>
      </w:r>
      <w:r>
        <w:t xml:space="preserve"> </w:t>
      </w:r>
      <w:r>
        <w:t xml:space="preserve">In an interview with Fox Business Network, Rep. Anna Paulina Luna said,</w:t>
      </w:r>
      <w:r>
        <w:t xml:space="preserve"> </w:t>
      </w:r>
      <w:r>
        <w:t xml:space="preserve">“</w:t>
      </w:r>
      <w:r>
        <w:t xml:space="preserve">the entire lithium production for these batteries is China. So you know, that goes again a step further to say that if Joe Biden really cared about this, he would be relying on American energy independence and not be pushing these ridiculous policies onto Americans.</w:t>
      </w:r>
      <w:r>
        <w:t xml:space="preserve">”</w:t>
      </w:r>
      <w:r>
        <w:t xml:space="preserve"> </w:t>
      </w:r>
      <w:r>
        <w:t xml:space="preserve">[Interview - Rep. Anna Paulina Luna with Fox Business Network,</w:t>
      </w:r>
      <w:r>
        <w:t xml:space="preserve"> </w:t>
      </w:r>
      <w:hyperlink r:id="rId22">
        <w:r>
          <w:rPr>
            <w:rStyle w:val="Hyperlink"/>
          </w:rPr>
          <w:t xml:space="preserve">4/5/24</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89P-BDV1-JCS1-648T-00000-00&amp;context=1519360" TargetMode="External" /><Relationship Type="http://schemas.openxmlformats.org/officeDocument/2006/relationships/hyperlink" Id="rId24" Target="https://advance.lexis.com/api/document?collection=news&amp;id=urn:contentItem:69N1-XYP1-JC3J-X3W4-00000-00&amp;context=1519360" TargetMode="External" /><Relationship Type="http://schemas.openxmlformats.org/officeDocument/2006/relationships/hyperlink" Id="rId26" Target="https://advance.lexis.com/api/document?collection=news&amp;id=urn:contentItem:69N3-7MV1-JC3J-X029-00000-00&amp;context=1519360" TargetMode="External" /><Relationship Type="http://schemas.openxmlformats.org/officeDocument/2006/relationships/hyperlink" Id="rId25" Target="https://advance.lexis.com/api/document?collection=news&amp;id=urn:contentItem:69N7-X4K1-JBM5-R3NT-00000-00&amp;context=1519360" TargetMode="External" /><Relationship Type="http://schemas.openxmlformats.org/officeDocument/2006/relationships/hyperlink" Id="rId22" Target="https://advance.lexis.com/api/document?collection=news&amp;id=urn:contentItem:6BRF-YM81-F15W-H0M2-00000-00&amp;context=1519360" TargetMode="External" /><Relationship Type="http://schemas.openxmlformats.org/officeDocument/2006/relationships/hyperlink" Id="rId21" Target="https://advance.lexis.com/api/document?collection=news&amp;id=urn:contentItem:6CD1-RXH1-JCBJ-Y0MF-00000-00&amp;context=1519360" TargetMode="External" /><Relationship Type="http://schemas.openxmlformats.org/officeDocument/2006/relationships/hyperlink" Id="rId20" Target="https://www.fox13news.com/news/one-on-one-with-anna-paulina-luna-her-views-on-banning-oil-exports-pork-infrastructure-spending-vaccines"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89P-BDV1-JCS1-648T-00000-00&amp;context=1519360" TargetMode="External" /><Relationship Type="http://schemas.openxmlformats.org/officeDocument/2006/relationships/hyperlink" Id="rId24" Target="https://advance.lexis.com/api/document?collection=news&amp;id=urn:contentItem:69N1-XYP1-JC3J-X3W4-00000-00&amp;context=1519360" TargetMode="External" /><Relationship Type="http://schemas.openxmlformats.org/officeDocument/2006/relationships/hyperlink" Id="rId26" Target="https://advance.lexis.com/api/document?collection=news&amp;id=urn:contentItem:69N3-7MV1-JC3J-X029-00000-00&amp;context=1519360" TargetMode="External" /><Relationship Type="http://schemas.openxmlformats.org/officeDocument/2006/relationships/hyperlink" Id="rId25" Target="https://advance.lexis.com/api/document?collection=news&amp;id=urn:contentItem:69N7-X4K1-JBM5-R3NT-00000-00&amp;context=1519360" TargetMode="External" /><Relationship Type="http://schemas.openxmlformats.org/officeDocument/2006/relationships/hyperlink" Id="rId22" Target="https://advance.lexis.com/api/document?collection=news&amp;id=urn:contentItem:6BRF-YM81-F15W-H0M2-00000-00&amp;context=1519360" TargetMode="External" /><Relationship Type="http://schemas.openxmlformats.org/officeDocument/2006/relationships/hyperlink" Id="rId21" Target="https://advance.lexis.com/api/document?collection=news&amp;id=urn:contentItem:6CD1-RXH1-JCBJ-Y0MF-00000-00&amp;context=1519360" TargetMode="External" /><Relationship Type="http://schemas.openxmlformats.org/officeDocument/2006/relationships/hyperlink" Id="rId20" Target="https://www.fox13news.com/news/one-on-one-with-anna-paulina-luna-her-views-on-banning-oil-exports-pork-infrastructure-spending-vacc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