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6f74bc37c28fc774f1446db1d284768181946a"/>
    <w:p>
      <w:pPr>
        <w:pStyle w:val="Heading1"/>
      </w:pPr>
      <w:r>
        <w:t xml:space="preserve">Perspectives on Gender, Rights, and Community Safety</w:t>
      </w:r>
    </w:p>
    <w:bookmarkStart w:id="23" w:name="summary"/>
    <w:p>
      <w:pPr>
        <w:pStyle w:val="Heading3"/>
      </w:pPr>
      <w:r>
        <w:t xml:space="preserve">Summary</w:t>
      </w:r>
    </w:p>
    <w:p>
      <w:pPr>
        <w:numPr>
          <w:ilvl w:val="0"/>
          <w:numId w:val="1001"/>
        </w:numPr>
      </w:pPr>
      <w:r>
        <w:t xml:space="preserve">Anna Paulina Luna repeatedly emphasized the importance of parental responsibility, urging parents to monitor their children’s behavior during spring break in Florida and to ensure accountability for their actions (</w:t>
      </w:r>
      <w:hyperlink r:id="rId20">
        <w:r>
          <w:rPr>
            <w:rStyle w:val="Hyperlink"/>
          </w:rPr>
          <w:t xml:space="preserve">Political Transcript Wire</w:t>
        </w:r>
      </w:hyperlink>
      <w:r>
        <w:t xml:space="preserve">,</w:t>
      </w:r>
      <w:r>
        <w:t xml:space="preserve"> </w:t>
      </w:r>
      <w:hyperlink r:id="rId21">
        <w:r>
          <w:rPr>
            <w:rStyle w:val="Hyperlink"/>
          </w:rPr>
          <w:t xml:space="preserve">Fox Business</w:t>
        </w:r>
      </w:hyperlink>
      <w:r>
        <w:t xml:space="preserve">, 3/21/23).</w:t>
      </w:r>
    </w:p>
    <w:p>
      <w:pPr>
        <w:numPr>
          <w:ilvl w:val="0"/>
          <w:numId w:val="1001"/>
        </w:numPr>
      </w:pPr>
      <w:r>
        <w:t xml:space="preserve">Luna identified strong law enforcement, community safety, and quality schools as primary reasons for people relocating to Florida, particularly in response to dissatisfaction with conditions elsewhere during COVID-19 lockdowns (</w:t>
      </w:r>
      <w:hyperlink r:id="rId20">
        <w:r>
          <w:rPr>
            <w:rStyle w:val="Hyperlink"/>
          </w:rPr>
          <w:t xml:space="preserve">Political Transcript Wire</w:t>
        </w:r>
      </w:hyperlink>
      <w:r>
        <w:t xml:space="preserve">,</w:t>
      </w:r>
      <w:r>
        <w:t xml:space="preserve"> </w:t>
      </w:r>
      <w:hyperlink r:id="rId21">
        <w:r>
          <w:rPr>
            <w:rStyle w:val="Hyperlink"/>
          </w:rPr>
          <w:t xml:space="preserve">Fox Business</w:t>
        </w:r>
      </w:hyperlink>
      <w:r>
        <w:t xml:space="preserve">, 3/21/23).</w:t>
      </w:r>
    </w:p>
    <w:p>
      <w:pPr>
        <w:numPr>
          <w:ilvl w:val="0"/>
          <w:numId w:val="1001"/>
        </w:numPr>
      </w:pPr>
      <w:r>
        <w:t xml:space="preserve">In 2024, Luna reported on racist messaging at campus protests, specifically referencing protest signs with the phrase</w:t>
      </w:r>
      <w:r>
        <w:t xml:space="preserve"> </w:t>
      </w:r>
      <w:r>
        <w:t xml:space="preserve">“</w:t>
      </w:r>
      <w:r>
        <w:t xml:space="preserve">final solution,</w:t>
      </w:r>
      <w:r>
        <w:t xml:space="preserve">”</w:t>
      </w:r>
      <w:r>
        <w:t xml:space="preserve"> </w:t>
      </w:r>
      <w:r>
        <w:t xml:space="preserve">and raised concerns about non-students, allegedly funded by left-wing groups, influencing university demonstrations (</w:t>
      </w:r>
      <w:hyperlink r:id="rId22">
        <w:r>
          <w:rPr>
            <w:rStyle w:val="Hyperlink"/>
          </w:rPr>
          <w:t xml:space="preserve">Fox News</w:t>
        </w:r>
      </w:hyperlink>
      <w:r>
        <w:t xml:space="preserve">, 5/2/24).</w:t>
      </w:r>
    </w:p>
    <w:p>
      <w:pPr>
        <w:numPr>
          <w:ilvl w:val="0"/>
          <w:numId w:val="1001"/>
        </w:numPr>
      </w:pPr>
      <w:r>
        <w:t xml:space="preserve">She labeled some campus protest movements as anti-American and suggested that their backers were intentionally trying to divide the country, describing their actions as part of a broader Marxist agenda (</w:t>
      </w:r>
      <w:hyperlink r:id="rId22">
        <w:r>
          <w:rPr>
            <w:rStyle w:val="Hyperlink"/>
          </w:rPr>
          <w:t xml:space="preserve">Fox News</w:t>
        </w:r>
      </w:hyperlink>
      <w:r>
        <w:t xml:space="preserve">, 5/2/24).</w:t>
      </w:r>
    </w:p>
    <w:p>
      <w:pPr>
        <w:numPr>
          <w:ilvl w:val="0"/>
          <w:numId w:val="1001"/>
        </w:numPr>
      </w:pPr>
      <w:r>
        <w:t xml:space="preserve">Potential vulnerability: Luna’s statements linking campus protests to external funding and ideological agendas could be challenged for lack of specific evidence and for potentially overstating the role of outside actors.</w:t>
      </w:r>
    </w:p>
    <w:bookmarkEnd w:id="23"/>
    <w:bookmarkStart w:id="25" w:name="crime-and-safety-in-the-community"/>
    <w:p>
      <w:pPr>
        <w:pStyle w:val="Heading3"/>
      </w:pPr>
      <w:r>
        <w:t xml:space="preserve">Crime and Safety in the Community</w:t>
      </w:r>
    </w:p>
    <w:bookmarkStart w:id="24" w:name="calls-to-address-rising-crime"/>
    <w:p>
      <w:pPr>
        <w:pStyle w:val="Heading4"/>
      </w:pPr>
      <w:r>
        <w:t xml:space="preserve">Calls to Address Rising Crime</w:t>
      </w:r>
    </w:p>
    <w:p>
      <w:pPr>
        <w:pStyle w:val="FirstParagraph"/>
      </w:pPr>
      <w:r>
        <w:rPr>
          <w:bCs/>
          <w:b/>
        </w:rPr>
        <w:t xml:space="preserve">2023: Anna Paulina Luna Urged Parental Responsibility for Spring Breakers’ Behavior</w:t>
      </w:r>
      <w:r>
        <w:t xml:space="preserve"> </w:t>
      </w:r>
      <w:r>
        <w:t xml:space="preserve">In an interview with Political Transcript Wire, Anna Paulina Luna said,</w:t>
      </w:r>
      <w:r>
        <w:t xml:space="preserve"> </w:t>
      </w:r>
      <w:r>
        <w:t xml:space="preserve">“</w:t>
      </w:r>
      <w:r>
        <w:t xml:space="preserve">I do ask people, though, that, if you are sending your kids down to Florida on spring break, be the parent. Check in on them. Ensure that they’re not doing this stuff, because I do think that there’s an accountability mechanism back home. These kids obviously do go back. And so they need to answer for some of their behavior.</w:t>
      </w:r>
      <w:r>
        <w:t xml:space="preserve">”</w:t>
      </w:r>
      <w:r>
        <w:t xml:space="preserve"> </w:t>
      </w:r>
      <w:r>
        <w:t xml:space="preserve">[Interview - Anna Paulina Luna with Political Transcript Wire,</w:t>
      </w:r>
      <w:r>
        <w:t xml:space="preserve"> </w:t>
      </w:r>
      <w:hyperlink r:id="rId20">
        <w:r>
          <w:rPr>
            <w:rStyle w:val="Hyperlink"/>
          </w:rPr>
          <w:t xml:space="preserve">3/21/23</w:t>
        </w:r>
      </w:hyperlink>
      <w:r>
        <w:t xml:space="preserve">]</w:t>
      </w:r>
    </w:p>
    <w:p>
      <w:pPr>
        <w:pStyle w:val="BodyText"/>
      </w:pPr>
      <w:r>
        <w:rPr>
          <w:bCs/>
          <w:b/>
        </w:rPr>
        <w:t xml:space="preserve">2023: Anna Paulina Luna Emphasized Law Enforcement and Safety Attracted People to Florida</w:t>
      </w:r>
      <w:r>
        <w:t xml:space="preserve"> </w:t>
      </w:r>
      <w:r>
        <w:t xml:space="preserve">In an interview with Political Transcript Wire, Anna Paulina Luna said,</w:t>
      </w:r>
      <w:r>
        <w:t xml:space="preserve"> </w:t>
      </w:r>
      <w:r>
        <w:t xml:space="preserve">“</w:t>
      </w:r>
      <w:r>
        <w:t xml:space="preserve">We have a ton of people that are now coming to Florida because of our policies and really what we saw during the COVID lockdowns, as people realized, are we going to continue being in an area where we feel that our voices are not being heard, or are we going to go to a place like Florida, where we literally live in paradise and have one of the freest states in the country? … part of the reason why they’re coming here is because they want strong law enforcement communities. They want safety. They want good schools – good schools for their kids.</w:t>
      </w:r>
      <w:r>
        <w:t xml:space="preserve">”</w:t>
      </w:r>
      <w:r>
        <w:t xml:space="preserve"> </w:t>
      </w:r>
      <w:r>
        <w:t xml:space="preserve">[Interview - Anna Paulina Luna with Political Transcript Wire,</w:t>
      </w:r>
      <w:r>
        <w:t xml:space="preserve"> </w:t>
      </w:r>
      <w:hyperlink r:id="rId20">
        <w:r>
          <w:rPr>
            <w:rStyle w:val="Hyperlink"/>
          </w:rPr>
          <w:t xml:space="preserve">3/21/23</w:t>
        </w:r>
      </w:hyperlink>
      <w:r>
        <w:t xml:space="preserve">]</w:t>
      </w:r>
    </w:p>
    <w:p>
      <w:pPr>
        <w:pStyle w:val="BodyText"/>
      </w:pPr>
      <w:r>
        <w:rPr>
          <w:bCs/>
          <w:b/>
        </w:rPr>
        <w:t xml:space="preserve">2023: Anna Paulina Luna Urged Parental Accountability For Spring Break Behavior</w:t>
      </w:r>
      <w:r>
        <w:t xml:space="preserve"> </w:t>
      </w:r>
      <w:r>
        <w:t xml:space="preserve">In an interview with Fox Business, Anna Paulina Luna said,</w:t>
      </w:r>
      <w:r>
        <w:t xml:space="preserve"> </w:t>
      </w:r>
      <w:r>
        <w:t xml:space="preserve">“</w:t>
      </w:r>
      <w:r>
        <w:t xml:space="preserve">I do ask people, though, that, if you are sending your kids down to Florida on spring break, be the parent. Check in on them. Ensure that they’re not doing this stuff, because I do think that there’s an accountability mechanism back home.</w:t>
      </w:r>
      <w:r>
        <w:t xml:space="preserve">”</w:t>
      </w:r>
      <w:r>
        <w:t xml:space="preserve"> </w:t>
      </w:r>
      <w:r>
        <w:t xml:space="preserve">[Interview - Anna Paulina Luna with Fox Business,</w:t>
      </w:r>
      <w:r>
        <w:t xml:space="preserve"> </w:t>
      </w:r>
      <w:hyperlink r:id="rId21">
        <w:r>
          <w:rPr>
            <w:rStyle w:val="Hyperlink"/>
          </w:rPr>
          <w:t xml:space="preserve">3/21/23</w:t>
        </w:r>
      </w:hyperlink>
      <w:r>
        <w:t xml:space="preserve">]</w:t>
      </w:r>
    </w:p>
    <w:p>
      <w:pPr>
        <w:pStyle w:val="BodyText"/>
      </w:pPr>
      <w:r>
        <w:rPr>
          <w:bCs/>
          <w:b/>
        </w:rPr>
        <w:t xml:space="preserve">2023: Anna Paulina Luna Cited Strong Law Enforcement As A Reason For Migration To Florida</w:t>
      </w:r>
      <w:r>
        <w:t xml:space="preserve"> </w:t>
      </w:r>
      <w:r>
        <w:t xml:space="preserve">In an interview with Fox Business, Anna Paulina Luna said,</w:t>
      </w:r>
      <w:r>
        <w:t xml:space="preserve"> </w:t>
      </w:r>
      <w:r>
        <w:t xml:space="preserve">“</w:t>
      </w:r>
      <w:r>
        <w:t xml:space="preserve">Part of the reason why they’re coming here is because they want strong law enforcement communities. They want safety. They want good schools – good schools for their kids.</w:t>
      </w:r>
      <w:r>
        <w:t xml:space="preserve">”</w:t>
      </w:r>
      <w:r>
        <w:t xml:space="preserve"> </w:t>
      </w:r>
      <w:r>
        <w:t xml:space="preserve">[Interview - Anna Paulina Luna with Fox Business,</w:t>
      </w:r>
      <w:r>
        <w:t xml:space="preserve"> </w:t>
      </w:r>
      <w:hyperlink r:id="rId21">
        <w:r>
          <w:rPr>
            <w:rStyle w:val="Hyperlink"/>
          </w:rPr>
          <w:t xml:space="preserve">3/21/23</w:t>
        </w:r>
      </w:hyperlink>
      <w:r>
        <w:t xml:space="preserve">]</w:t>
      </w:r>
    </w:p>
    <w:p>
      <w:pPr>
        <w:pStyle w:val="BodyText"/>
      </w:pPr>
      <w:r>
        <w:rPr>
          <w:bCs/>
          <w:b/>
        </w:rPr>
        <w:t xml:space="preserve">2024: Anna Paulina Luna Reported Signs With</w:t>
      </w:r>
      <w:r>
        <w:t xml:space="preserve"> </w:t>
      </w:r>
      <w:r>
        <w:t xml:space="preserve">‘</w:t>
      </w:r>
      <w:r>
        <w:rPr>
          <w:bCs/>
          <w:b/>
        </w:rPr>
        <w:t xml:space="preserve">Final Solution</w:t>
      </w:r>
      <w:r>
        <w:t xml:space="preserve">’</w:t>
      </w:r>
      <w:r>
        <w:t xml:space="preserve"> </w:t>
      </w:r>
      <w:r>
        <w:rPr>
          <w:bCs/>
          <w:b/>
        </w:rPr>
        <w:t xml:space="preserve">At Campus Protest</w:t>
      </w:r>
      <w:r>
        <w:t xml:space="preserve"> </w:t>
      </w:r>
      <w:r>
        <w:t xml:space="preserve">In an interview with Fox News, Anna Paulina Luna said,</w:t>
      </w:r>
      <w:r>
        <w:t xml:space="preserve"> </w:t>
      </w:r>
      <w:r>
        <w:t xml:space="preserve">“</w:t>
      </w:r>
      <w:r>
        <w:t xml:space="preserve">the administrator was reporting that we’re holding signs that said final solution, so as you know that is absolute racism, but what we’re finding is these people are going into these universities, a lot of them are not students and they’re being funded by Left-wing organizations.</w:t>
      </w:r>
      <w:r>
        <w:t xml:space="preserve">”</w:t>
      </w:r>
      <w:r>
        <w:t xml:space="preserve"> </w:t>
      </w:r>
      <w:r>
        <w:t xml:space="preserve">[Interview - Anna Paulina Luna with Fox News,</w:t>
      </w:r>
      <w:r>
        <w:t xml:space="preserve"> </w:t>
      </w:r>
      <w:hyperlink r:id="rId22">
        <w:r>
          <w:rPr>
            <w:rStyle w:val="Hyperlink"/>
          </w:rPr>
          <w:t xml:space="preserve">5/2/24</w:t>
        </w:r>
      </w:hyperlink>
      <w:r>
        <w:t xml:space="preserve">]</w:t>
      </w:r>
    </w:p>
    <w:p>
      <w:pPr>
        <w:pStyle w:val="BodyText"/>
      </w:pPr>
      <w:r>
        <w:rPr>
          <w:bCs/>
          <w:b/>
        </w:rPr>
        <w:t xml:space="preserve">2024: Anna Paulina Luna Asserted Protesters Push Anti-American, Marxist Agenda</w:t>
      </w:r>
      <w:r>
        <w:t xml:space="preserve"> </w:t>
      </w:r>
      <w:r>
        <w:t xml:space="preserve">In an interview with Fox News, Anna Paulina Luna said,</w:t>
      </w:r>
      <w:r>
        <w:t xml:space="preserve"> </w:t>
      </w:r>
      <w:r>
        <w:t xml:space="preserve">“</w:t>
      </w:r>
      <w:r>
        <w:t xml:space="preserve">I think that there are people behind this movement that do not want us to unite as a country and that’s exactly why we went to this university to see for ourselves what was happening.</w:t>
      </w:r>
      <w:r>
        <w:t xml:space="preserve">”</w:t>
      </w:r>
      <w:r>
        <w:t xml:space="preserve"> </w:t>
      </w:r>
      <w:r>
        <w:t xml:space="preserve">[Interview - Anna Paulina Luna with Fox News,</w:t>
      </w:r>
      <w:r>
        <w:t xml:space="preserve"> </w:t>
      </w:r>
      <w:hyperlink r:id="rId22">
        <w:r>
          <w:rPr>
            <w:rStyle w:val="Hyperlink"/>
          </w:rPr>
          <w:t xml:space="preserve">5/2/24</w:t>
        </w:r>
      </w:hyperlink>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7V1-3MH1-JDPT-T0CR-00000-00&amp;context=1519360" TargetMode="External" /><Relationship Type="http://schemas.openxmlformats.org/officeDocument/2006/relationships/hyperlink" Id="rId20" Target="https://advance.lexis.com/api/document?collection=news&amp;id=urn:contentItem:67V9-XR41-JBHT-D48B-00000-00&amp;context=1519360" TargetMode="External" /><Relationship Type="http://schemas.openxmlformats.org/officeDocument/2006/relationships/hyperlink" Id="rId22" Target="https://advance.lexis.com/api/document?collection=news&amp;id=urn:contentItem:6BY7-5NX1-JDPT-T18V-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7V1-3MH1-JDPT-T0CR-00000-00&amp;context=1519360" TargetMode="External" /><Relationship Type="http://schemas.openxmlformats.org/officeDocument/2006/relationships/hyperlink" Id="rId20" Target="https://advance.lexis.com/api/document?collection=news&amp;id=urn:contentItem:67V9-XR41-JBHT-D48B-00000-00&amp;context=1519360" TargetMode="External" /><Relationship Type="http://schemas.openxmlformats.org/officeDocument/2006/relationships/hyperlink" Id="rId22" Target="https://advance.lexis.com/api/document?collection=news&amp;id=urn:contentItem:6BY7-5NX1-JDPT-T18V-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2026-01-27T02:10:02Z</dcterms:created>
  <dcterms:modified xsi:type="dcterms:W3CDTF">2026-01-27T02:10:02Z</dcterms:modified>
</cp:coreProperties>
</file>

<file path=docProps/custom.xml><?xml version="1.0" encoding="utf-8"?>
<Properties xmlns="http://schemas.openxmlformats.org/officeDocument/2006/custom-properties" xmlns:vt="http://schemas.openxmlformats.org/officeDocument/2006/docPropsVTypes"/>
</file>