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4" w:name="technology-and-data-privacy-protections"/>
    <w:p>
      <w:pPr>
        <w:pStyle w:val="Heading1"/>
      </w:pPr>
      <w:r>
        <w:t xml:space="preserve">Technology and Data Privacy Protections</w:t>
      </w:r>
    </w:p>
    <w:bookmarkStart w:id="22" w:name="summary"/>
    <w:p>
      <w:pPr>
        <w:pStyle w:val="Heading3"/>
      </w:pPr>
      <w:r>
        <w:t xml:space="preserve">Summary</w:t>
      </w:r>
    </w:p>
    <w:p>
      <w:pPr>
        <w:numPr>
          <w:ilvl w:val="0"/>
          <w:numId w:val="1001"/>
        </w:numPr>
      </w:pPr>
      <w:r>
        <w:t xml:space="preserve">Luna’s aggressive push to ban TikTok and crack down on Chinese tech may alienate younger, tech-savvy voters and those wary of government overreach into technology and free expression (</w:t>
      </w:r>
      <w:hyperlink r:id="rId20">
        <w:r>
          <w:rPr>
            <w:rStyle w:val="Hyperlink"/>
          </w:rPr>
          <w:t xml:space="preserve">Fox News, 3/23/23</w:t>
        </w:r>
      </w:hyperlink>
      <w:r>
        <w:t xml:space="preserve">).</w:t>
      </w:r>
    </w:p>
    <w:p>
      <w:pPr>
        <w:numPr>
          <w:ilvl w:val="0"/>
          <w:numId w:val="1001"/>
        </w:numPr>
      </w:pPr>
      <w:r>
        <w:t xml:space="preserve">Her strong framing of TikTok as a</w:t>
      </w:r>
      <w:r>
        <w:t xml:space="preserve"> </w:t>
      </w:r>
      <w:r>
        <w:t xml:space="preserve">“</w:t>
      </w:r>
      <w:r>
        <w:t xml:space="preserve">CCP information-gathering operation</w:t>
      </w:r>
      <w:r>
        <w:t xml:space="preserve">”</w:t>
      </w:r>
      <w:r>
        <w:t xml:space="preserve"> </w:t>
      </w:r>
      <w:r>
        <w:t xml:space="preserve">could be criticized as alarmist, especially if evidence of specific harm is lacking (</w:t>
      </w:r>
      <w:hyperlink r:id="rId20">
        <w:r>
          <w:rPr>
            <w:rStyle w:val="Hyperlink"/>
          </w:rPr>
          <w:t xml:space="preserve">Fox News, 3/23/23</w:t>
        </w:r>
      </w:hyperlink>
      <w:r>
        <w:t xml:space="preserve">).</w:t>
      </w:r>
    </w:p>
    <w:p>
      <w:pPr>
        <w:numPr>
          <w:ilvl w:val="0"/>
          <w:numId w:val="1001"/>
        </w:numPr>
      </w:pPr>
      <w:r>
        <w:t xml:space="preserve">The focus on banning versus regulating big tech platforms may spark opposition from civil liberties groups and those concerned about digital rights and privacy protections.</w:t>
      </w:r>
    </w:p>
    <w:p>
      <w:pPr>
        <w:numPr>
          <w:ilvl w:val="0"/>
          <w:numId w:val="1001"/>
        </w:numPr>
      </w:pPr>
      <w:r>
        <w:t xml:space="preserve">Luna’s personal avoidance of all social media apps may be seen as out of touch or impractical by constituents who rely on these platforms for business and personal connections (</w:t>
      </w:r>
      <w:hyperlink r:id="rId20">
        <w:r>
          <w:rPr>
            <w:rStyle w:val="Hyperlink"/>
          </w:rPr>
          <w:t xml:space="preserve">Fox News, 3/23/23</w:t>
        </w:r>
      </w:hyperlink>
      <w:r>
        <w:t xml:space="preserve">).</w:t>
      </w:r>
    </w:p>
    <w:p>
      <w:pPr>
        <w:numPr>
          <w:ilvl w:val="0"/>
          <w:numId w:val="1001"/>
        </w:numPr>
      </w:pPr>
      <w:r>
        <w:t xml:space="preserve">Claims of bipartisan support for drastic tech restrictions could be overestimated and risk backlash if Congressional attitudes shift or if tech and business lobbyists mobilize against such measures (</w:t>
      </w:r>
      <w:hyperlink r:id="rId21">
        <w:r>
          <w:rPr>
            <w:rStyle w:val="Hyperlink"/>
          </w:rPr>
          <w:t xml:space="preserve">Fox News Channel, 3/23/23</w:t>
        </w:r>
      </w:hyperlink>
      <w:r>
        <w:t xml:space="preserve">).</w:t>
      </w:r>
    </w:p>
    <w:bookmarkEnd w:id="22"/>
    <w:bookmarkStart w:id="27" w:name="X796134c1a752e782938ff0b3cf3f855a7d691fb"/>
    <w:p>
      <w:pPr>
        <w:pStyle w:val="Heading3"/>
      </w:pPr>
      <w:r>
        <w:t xml:space="preserve">Legislative Initiatives Affecting Consumers</w:t>
      </w:r>
    </w:p>
    <w:bookmarkStart w:id="26" w:name="co-sponsorship-of-disaster-relief-bills"/>
    <w:p>
      <w:pPr>
        <w:pStyle w:val="Heading4"/>
      </w:pPr>
      <w:r>
        <w:t xml:space="preserve">Co-sponsorship of disaster relief bills</w:t>
      </w:r>
    </w:p>
    <w:p>
      <w:pPr>
        <w:pStyle w:val="FirstParagraph"/>
      </w:pPr>
      <w:r>
        <w:rPr>
          <w:bCs/>
          <w:b/>
        </w:rPr>
        <w:t xml:space="preserve">June 2024: U.S. Rep. Anna Paulina Luna Introduced The</w:t>
      </w:r>
      <w:r>
        <w:t xml:space="preserve"> </w:t>
      </w:r>
      <w:r>
        <w:t xml:space="preserve">‘</w:t>
      </w:r>
      <w:r>
        <w:rPr>
          <w:bCs/>
          <w:b/>
        </w:rPr>
        <w:t xml:space="preserve">Do or Dye Act</w:t>
      </w:r>
      <w:r>
        <w:t xml:space="preserve">’</w:t>
      </w:r>
      <w:r>
        <w:t xml:space="preserve"> </w:t>
      </w:r>
      <w:r>
        <w:rPr>
          <w:bCs/>
          <w:b/>
        </w:rPr>
        <w:t xml:space="preserve">To Ban Certain Food Dyes Nationwide</w:t>
      </w:r>
      <w:r>
        <w:t xml:space="preserve"> </w:t>
      </w:r>
      <w:r>
        <w:t xml:space="preserve">According to Ocala Star Banner (Florida),</w:t>
      </w:r>
      <w:r>
        <w:t xml:space="preserve"> </w:t>
      </w:r>
      <w:r>
        <w:t xml:space="preserve">“</w:t>
      </w:r>
      <w:r>
        <w:t xml:space="preserve">In June, U.S. Rep. Anna Paulina Luna, who represents Florida’s 13th congressional district, unveiled the</w:t>
      </w:r>
      <w:r>
        <w:t xml:space="preserve"> </w:t>
      </w:r>
      <w:r>
        <w:t xml:space="preserve">‘</w:t>
      </w:r>
      <w:r>
        <w:t xml:space="preserve">Do or Dye Act,</w:t>
      </w:r>
      <w:r>
        <w:t xml:space="preserve">’</w:t>
      </w:r>
      <w:r>
        <w:t xml:space="preserve"> </w:t>
      </w:r>
      <w:r>
        <w:t xml:space="preserve">which would deem</w:t>
      </w:r>
      <w:r>
        <w:t xml:space="preserve"> </w:t>
      </w:r>
      <w:r>
        <w:t xml:space="preserve">‘</w:t>
      </w:r>
      <w:r>
        <w:t xml:space="preserve">unsafe</w:t>
      </w:r>
      <w:r>
        <w:t xml:space="preserve">’</w:t>
      </w:r>
      <w:r>
        <w:t xml:space="preserve"> </w:t>
      </w:r>
      <w:r>
        <w:t xml:space="preserve">any foods containing Red 40, Yellow 5, Yellow 6, and</w:t>
      </w:r>
      <w:r>
        <w:t xml:space="preserve"> </w:t>
      </w:r>
      <w:r>
        <w:t xml:space="preserve">‘</w:t>
      </w:r>
      <w:r>
        <w:t xml:space="preserve">substantially similar</w:t>
      </w:r>
      <w:r>
        <w:t xml:space="preserve">’</w:t>
      </w:r>
      <w:r>
        <w:t xml:space="preserve"> </w:t>
      </w:r>
      <w:r>
        <w:t xml:space="preserve">additives.</w:t>
      </w:r>
      <w:r>
        <w:t xml:space="preserve">”</w:t>
      </w:r>
      <w:r>
        <w:t xml:space="preserve"> </w:t>
      </w:r>
      <w:r>
        <w:t xml:space="preserve">[Ocala Star Banner (Florida),</w:t>
      </w:r>
      <w:r>
        <w:t xml:space="preserve"> </w:t>
      </w:r>
      <w:hyperlink r:id="rId23">
        <w:r>
          <w:rPr>
            <w:rStyle w:val="Hyperlink"/>
          </w:rPr>
          <w:t xml:space="preserve">10/6/24</w:t>
        </w:r>
      </w:hyperlink>
      <w:r>
        <w:t xml:space="preserve">]</w:t>
      </w:r>
    </w:p>
    <w:p>
      <w:pPr>
        <w:pStyle w:val="BodyText"/>
      </w:pPr>
      <w:r>
        <w:rPr>
          <w:bCs/>
          <w:b/>
        </w:rPr>
        <w:t xml:space="preserve">2024: Luna Stated Health Risks Drove Push For Federal Food Dye Ban</w:t>
      </w:r>
      <w:r>
        <w:t xml:space="preserve"> </w:t>
      </w:r>
      <w:r>
        <w:t xml:space="preserve">According to Ocala Star Banner (Florida),</w:t>
      </w:r>
      <w:r>
        <w:t xml:space="preserve"> </w:t>
      </w:r>
      <w:r>
        <w:t xml:space="preserve">‘</w:t>
      </w:r>
      <w:r>
        <w:t xml:space="preserve">We knew that they were banned already in foreign countries because of the known health risks,</w:t>
      </w:r>
      <w:r>
        <w:t xml:space="preserve">’</w:t>
      </w:r>
      <w:r>
        <w:t xml:space="preserve"> </w:t>
      </w:r>
      <w:r>
        <w:t xml:space="preserve">Luna told USA TODAY. If the bill passes, she hopes producers</w:t>
      </w:r>
      <w:r>
        <w:t xml:space="preserve"> </w:t>
      </w:r>
      <w:r>
        <w:t xml:space="preserve">‘</w:t>
      </w:r>
      <w:r>
        <w:t xml:space="preserve">have to use alternatives, or just make it healthy, just not add it at all.</w:t>
      </w:r>
      <w:r>
        <w:t xml:space="preserve">’</w:t>
      </w:r>
      <w:r>
        <w:t xml:space="preserve"> </w:t>
      </w:r>
      <w:r>
        <w:t xml:space="preserve">[Ocala Star Banner (Florida),</w:t>
      </w:r>
      <w:r>
        <w:t xml:space="preserve"> </w:t>
      </w:r>
      <w:hyperlink r:id="rId23">
        <w:r>
          <w:rPr>
            <w:rStyle w:val="Hyperlink"/>
          </w:rPr>
          <w:t xml:space="preserve">10/6/24</w:t>
        </w:r>
      </w:hyperlink>
      <w:r>
        <w:t xml:space="preserve">]</w:t>
      </w:r>
    </w:p>
    <w:p>
      <w:pPr>
        <w:pStyle w:val="BodyText"/>
      </w:pPr>
      <w:r>
        <w:rPr>
          <w:bCs/>
          <w:b/>
        </w:rPr>
        <w:t xml:space="preserve">2025: Anna Paulina Luna Supported Measures Against Harmful Food Additives</w:t>
      </w:r>
      <w:r>
        <w:t xml:space="preserve"> </w:t>
      </w:r>
      <w:r>
        <w:t xml:space="preserve">In an interview with Fox News’ Jesse Watters, Rep. Anna Paulina Luna said,</w:t>
      </w:r>
      <w:r>
        <w:t xml:space="preserve"> </w:t>
      </w:r>
      <w:r>
        <w:t xml:space="preserve">“</w:t>
      </w:r>
      <w:r>
        <w:t xml:space="preserve">if I could just elaborate on the Make America Healthy Again movement, you know, the red 40 issues that are also still in our additives that corporations like Kellogg put in food that typically markets kids, all of that stuff to your credit, Jesse, it actually can hurt you. It can cause cancer, it can kill you. And so now that President Trump’s incoming, all of these corporations understand that they can no longer, I think, take the easy way out.</w:t>
      </w:r>
      <w:r>
        <w:t xml:space="preserve">”</w:t>
      </w:r>
      <w:r>
        <w:t xml:space="preserve"> </w:t>
      </w:r>
      <w:r>
        <w:t xml:space="preserve">[Interview - Anna Paulina Luna with Fox News’ Jesse Watters Primetime,</w:t>
      </w:r>
      <w:r>
        <w:t xml:space="preserve"> </w:t>
      </w:r>
      <w:hyperlink r:id="rId24">
        <w:r>
          <w:rPr>
            <w:rStyle w:val="Hyperlink"/>
          </w:rPr>
          <w:t xml:space="preserve">1/17/25</w:t>
        </w:r>
      </w:hyperlink>
      <w:r>
        <w:t xml:space="preserve">]</w:t>
      </w:r>
    </w:p>
    <w:p>
      <w:pPr>
        <w:pStyle w:val="BodyText"/>
      </w:pPr>
      <w:r>
        <w:rPr>
          <w:bCs/>
          <w:b/>
        </w:rPr>
        <w:t xml:space="preserve">2024: Luna Introduced Bills To Ban Artificial Food Dyes And High-Fructose Corn Syrup</w:t>
      </w:r>
      <w:r>
        <w:t xml:space="preserve"> </w:t>
      </w:r>
      <w:r>
        <w:t xml:space="preserve">According to The Free Press (Tampa, Florida),</w:t>
      </w:r>
      <w:r>
        <w:t xml:space="preserve"> </w:t>
      </w:r>
      <w:r>
        <w:t xml:space="preserve">‘</w:t>
      </w:r>
      <w:r>
        <w:t xml:space="preserve">Bills that Luna introduced last Congress to ban artificial food dyes linked to cancer and high-fructose corn syrup, associated with increased risk of obesity and diabetes, did not advance out of the Republican-controlled Energy and Commerce committee.</w:t>
      </w:r>
      <w:r>
        <w:t xml:space="preserve">’</w:t>
      </w:r>
      <w:r>
        <w:t xml:space="preserve"> </w:t>
      </w:r>
      <w:r>
        <w:t xml:space="preserve">[Free Press (Tampa, Florida),</w:t>
      </w:r>
      <w:r>
        <w:t xml:space="preserve"> </w:t>
      </w:r>
      <w:hyperlink r:id="rId25">
        <w:r>
          <w:rPr>
            <w:rStyle w:val="Hyperlink"/>
          </w:rPr>
          <w:t xml:space="preserve">1/26/25</w:t>
        </w:r>
      </w:hyperlink>
      <w:r>
        <w:t xml:space="preserve">]</w:t>
      </w:r>
    </w:p>
    <w:p>
      <w:pPr>
        <w:pStyle w:val="BodyText"/>
      </w:pPr>
      <w:r>
        <w:rPr>
          <w:bCs/>
          <w:b/>
        </w:rPr>
        <w:t xml:space="preserve">2025: Luna Considered Legislation To Require Warning Labels On Harmful Ingredients</w:t>
      </w:r>
      <w:r>
        <w:t xml:space="preserve"> </w:t>
      </w:r>
      <w:r>
        <w:t xml:space="preserve">According to The Free Press (Tampa, Florida),</w:t>
      </w:r>
      <w:r>
        <w:t xml:space="preserve"> </w:t>
      </w:r>
      <w:r>
        <w:t xml:space="preserve">‘</w:t>
      </w:r>
      <w:r>
        <w:t xml:space="preserve">She is considering introducing legislation this Congress to place warning labels on artificial and harmful food ingredients, which could garner more support from GOP colleagues than implementing outright bans.</w:t>
      </w:r>
      <w:r>
        <w:t xml:space="preserve">’</w:t>
      </w:r>
      <w:r>
        <w:t xml:space="preserve"> </w:t>
      </w:r>
      <w:r>
        <w:t xml:space="preserve">[Free Press (Tampa, Florida),</w:t>
      </w:r>
      <w:r>
        <w:t xml:space="preserve"> </w:t>
      </w:r>
      <w:hyperlink r:id="rId25">
        <w:r>
          <w:rPr>
            <w:rStyle w:val="Hyperlink"/>
          </w:rPr>
          <w:t xml:space="preserve">1/26/25</w:t>
        </w:r>
      </w:hyperlink>
      <w:r>
        <w:t xml:space="preserve">]</w:t>
      </w:r>
    </w:p>
    <w:p>
      <w:pPr>
        <w:pStyle w:val="BodyText"/>
      </w:pPr>
      <w:r>
        <w:rPr>
          <w:bCs/>
          <w:b/>
        </w:rPr>
        <w:t xml:space="preserve">2025: Luna Sent List Of 15 Additives She Proposed Regulating</w:t>
      </w:r>
      <w:r>
        <w:t xml:space="preserve"> </w:t>
      </w:r>
      <w:r>
        <w:t xml:space="preserve">According to The Free Press (Tampa, Florida),</w:t>
      </w:r>
      <w:r>
        <w:t xml:space="preserve"> </w:t>
      </w:r>
      <w:r>
        <w:t xml:space="preserve">‘</w:t>
      </w:r>
      <w:r>
        <w:t xml:space="preserve">Luna’s spokesperson sent the DCNF a list of 15 food additives she would like to regulate by requiring their packaging comes with warning labels, similar to the ones seen on cigarette boxes. Many of these ingredients, including Red Dye 40, Green Dye 3, Yellow Dyes 5 and 6, either require warning labels or are banned in the European Union.</w:t>
      </w:r>
      <w:r>
        <w:t xml:space="preserve">’</w:t>
      </w:r>
      <w:r>
        <w:t xml:space="preserve"> </w:t>
      </w:r>
      <w:r>
        <w:t xml:space="preserve">[Free Press (Tampa, Florida),</w:t>
      </w:r>
      <w:r>
        <w:t xml:space="preserve"> </w:t>
      </w:r>
      <w:hyperlink r:id="rId25">
        <w:r>
          <w:rPr>
            <w:rStyle w:val="Hyperlink"/>
          </w:rPr>
          <w:t xml:space="preserve">1/26/25</w:t>
        </w:r>
      </w:hyperlink>
      <w:r>
        <w:t xml:space="preserve">]</w:t>
      </w:r>
    </w:p>
    <w:bookmarkEnd w:id="26"/>
    <w:bookmarkEnd w:id="27"/>
    <w:bookmarkStart w:id="30" w:name="X9e3f250651110a9dfbb87f8e042f968c863a142"/>
    <w:p>
      <w:pPr>
        <w:pStyle w:val="Heading3"/>
      </w:pPr>
      <w:r>
        <w:t xml:space="preserve">Oversight of Big Tech and Government Collaboration</w:t>
      </w:r>
    </w:p>
    <w:bookmarkStart w:id="29" w:name="X9eb424b74708daebc65d6adf21733af66a136fb"/>
    <w:p>
      <w:pPr>
        <w:pStyle w:val="Heading4"/>
      </w:pPr>
      <w:r>
        <w:t xml:space="preserve">Support for congressional inquiries into tech companies</w:t>
      </w:r>
    </w:p>
    <w:p>
      <w:pPr>
        <w:pStyle w:val="FirstParagraph"/>
      </w:pPr>
      <w:r>
        <w:rPr>
          <w:bCs/>
          <w:b/>
        </w:rPr>
        <w:t xml:space="preserve">2023: Anna Paulina Luna Signaled Broader Interest In Addressing Big Tech Privacy Concerns</w:t>
      </w:r>
      <w:r>
        <w:t xml:space="preserve"> </w:t>
      </w:r>
      <w:r>
        <w:t xml:space="preserve">In an interview with Fox News, Anna Paulina Luna said,</w:t>
      </w:r>
      <w:r>
        <w:t xml:space="preserve"> </w:t>
      </w:r>
      <w:r>
        <w:t xml:space="preserve">“</w:t>
      </w:r>
      <w:r>
        <w:t xml:space="preserve">this does bring into a bigger discussion on big tech, how do we prevent privacy from being breached and being exploited by enemies of our country?</w:t>
      </w:r>
      <w:r>
        <w:t xml:space="preserve">”</w:t>
      </w:r>
      <w:r>
        <w:t xml:space="preserve"> </w:t>
      </w:r>
      <w:r>
        <w:t xml:space="preserve">[Interview - Anna Paulina Luna with Fox News YOUR WORLD WITH NEIL CAVUTO,</w:t>
      </w:r>
      <w:r>
        <w:t xml:space="preserve"> </w:t>
      </w:r>
      <w:hyperlink r:id="rId28">
        <w:r>
          <w:rPr>
            <w:rStyle w:val="Hyperlink"/>
          </w:rPr>
          <w:t xml:space="preserve">3/23/23</w:t>
        </w:r>
      </w:hyperlink>
      <w:r>
        <w:t xml:space="preserve">]</w:t>
      </w:r>
    </w:p>
    <w:p>
      <w:pPr>
        <w:pStyle w:val="BodyText"/>
      </w:pPr>
      <w:r>
        <w:rPr>
          <w:bCs/>
          <w:b/>
        </w:rPr>
        <w:t xml:space="preserve">March 2023: Luna Asserted That TikTok’s Chinese Ownership Poses Inherent Security Risks</w:t>
      </w:r>
      <w:r>
        <w:t xml:space="preserve"> </w:t>
      </w:r>
      <w:r>
        <w:t xml:space="preserve">According to Fox News, Anna Paulina Luna said,</w:t>
      </w:r>
      <w:r>
        <w:t xml:space="preserve"> </w:t>
      </w:r>
      <w:r>
        <w:t xml:space="preserve">“</w:t>
      </w:r>
      <w:r>
        <w:t xml:space="preserve">Notice that this is also a bipartisan support, because we understand from a national security and intelligence perspective that the CCP has not just been infiltrating us on our social media apps, but everything from our shipping industry to our military. […] whether or not they have a third-party company that’s going to be involved, ultimately, if these third-party companies are still working with the CCP, if they still have access, there’s no accountability that we have to ensure that they aren’t directly collecting data.</w:t>
      </w:r>
      <w:r>
        <w:t xml:space="preserve">”</w:t>
      </w:r>
      <w:r>
        <w:t xml:space="preserve"> </w:t>
      </w:r>
      <w:r>
        <w:t xml:space="preserve">[Fox News YOUR WORLD WITH NEIL CAVUTO,</w:t>
      </w:r>
      <w:r>
        <w:t xml:space="preserve"> </w:t>
      </w:r>
      <w:hyperlink r:id="rId20">
        <w:r>
          <w:rPr>
            <w:rStyle w:val="Hyperlink"/>
          </w:rPr>
          <w:t xml:space="preserve">3/23/23</w:t>
        </w:r>
      </w:hyperlink>
      <w:r>
        <w:t xml:space="preserve">]</w:t>
      </w:r>
    </w:p>
    <w:p>
      <w:pPr>
        <w:pStyle w:val="BodyText"/>
      </w:pPr>
      <w:r>
        <w:rPr>
          <w:bCs/>
          <w:b/>
        </w:rPr>
        <w:t xml:space="preserve">2023: Anna Paulina Luna Pledged To Continue Fighting Against TikTok And Big Tech Privacy Breaches</w:t>
      </w:r>
      <w:r>
        <w:t xml:space="preserve"> </w:t>
      </w:r>
      <w:r>
        <w:t xml:space="preserve">In an interview with Fox News Channel, Anna Paulina Luna said,</w:t>
      </w:r>
      <w:r>
        <w:t xml:space="preserve"> </w:t>
      </w:r>
      <w:r>
        <w:t xml:space="preserve">“</w:t>
      </w:r>
      <w:r>
        <w:t xml:space="preserve">from my perspective, and something that I will continue to be fighting for, and this does bring into a bigger discussion on big tech, how do we prevent privacy from being breached and being exploited by enemies of our country?</w:t>
      </w:r>
      <w:r>
        <w:t xml:space="preserve">”</w:t>
      </w:r>
      <w:r>
        <w:t xml:space="preserve"> </w:t>
      </w:r>
      <w:r>
        <w:t xml:space="preserve">[Interview - Anna Paulina Luna with Fox News Channel,</w:t>
      </w:r>
      <w:r>
        <w:t xml:space="preserve"> </w:t>
      </w:r>
      <w:hyperlink r:id="rId21">
        <w:r>
          <w:rPr>
            <w:rStyle w:val="Hyperlink"/>
          </w:rPr>
          <w:t xml:space="preserve">3/23/23</w:t>
        </w:r>
      </w:hyperlink>
      <w:r>
        <w:t xml:space="preserve">]</w:t>
      </w:r>
    </w:p>
    <w:bookmarkEnd w:id="29"/>
    <w:bookmarkEnd w:id="30"/>
    <w:bookmarkStart w:id="33" w:name="X10d64fb3c5093efb0c7a029d7863e0ac7f656d0"/>
    <w:p>
      <w:pPr>
        <w:pStyle w:val="Heading3"/>
      </w:pPr>
      <w:r>
        <w:t xml:space="preserve">Stance on Social Media and National Security</w:t>
      </w:r>
    </w:p>
    <w:bookmarkStart w:id="31" w:name="advocacy-for-banning-tiktok"/>
    <w:p>
      <w:pPr>
        <w:pStyle w:val="Heading4"/>
      </w:pPr>
      <w:r>
        <w:t xml:space="preserve">Advocacy for banning TikTok</w:t>
      </w:r>
    </w:p>
    <w:p>
      <w:pPr>
        <w:pStyle w:val="FirstParagraph"/>
      </w:pPr>
      <w:r>
        <w:rPr>
          <w:bCs/>
          <w:b/>
        </w:rPr>
        <w:t xml:space="preserve">March 2023: Luna Advocated For Banning TikTok Due To National Security Concerns</w:t>
      </w:r>
      <w:r>
        <w:t xml:space="preserve"> </w:t>
      </w:r>
      <w:r>
        <w:t xml:space="preserve">According to Fox News, Anna Paulina Luna said,</w:t>
      </w:r>
      <w:r>
        <w:t xml:space="preserve"> </w:t>
      </w:r>
      <w:r>
        <w:t xml:space="preserve">“</w:t>
      </w:r>
      <w:r>
        <w:t xml:space="preserve">So I have been a massive, massive advocate and voice in banning this altogether. […] Ultimately, my goal and objective is the safety and security not only of America’s children, but our country. And that’s not going to continue if we have this app on people’s phones.</w:t>
      </w:r>
      <w:r>
        <w:t xml:space="preserve">”</w:t>
      </w:r>
      <w:r>
        <w:t xml:space="preserve"> </w:t>
      </w:r>
      <w:r>
        <w:t xml:space="preserve">[Fox News YOUR WORLD WITH NEIL CAVUTO,</w:t>
      </w:r>
      <w:r>
        <w:t xml:space="preserve"> </w:t>
      </w:r>
      <w:hyperlink r:id="rId20">
        <w:r>
          <w:rPr>
            <w:rStyle w:val="Hyperlink"/>
          </w:rPr>
          <w:t xml:space="preserve">3/23/23</w:t>
        </w:r>
      </w:hyperlink>
      <w:r>
        <w:t xml:space="preserve">]</w:t>
      </w:r>
    </w:p>
    <w:p>
      <w:pPr>
        <w:pStyle w:val="BodyText"/>
      </w:pPr>
      <w:r>
        <w:rPr>
          <w:bCs/>
          <w:b/>
        </w:rPr>
        <w:t xml:space="preserve">2023: Anna Paulina Luna Stated Banning TikTok Has Bipartisan Support Due To National Security Concerns</w:t>
      </w:r>
      <w:r>
        <w:t xml:space="preserve"> </w:t>
      </w:r>
      <w:r>
        <w:t xml:space="preserve">In an interview with Fox News Channel, Anna Paulina Luna said,</w:t>
      </w:r>
      <w:r>
        <w:t xml:space="preserve"> </w:t>
      </w:r>
      <w:r>
        <w:t xml:space="preserve">“</w:t>
      </w:r>
      <w:r>
        <w:t xml:space="preserve">this is also a bipartisan support, because we understand from a national security and intelligence perspective that the CCP has not just been infiltrating us on our social media apps, but everything from our shipping industry to our military.</w:t>
      </w:r>
      <w:r>
        <w:t xml:space="preserve">”</w:t>
      </w:r>
      <w:r>
        <w:t xml:space="preserve"> </w:t>
      </w:r>
      <w:r>
        <w:t xml:space="preserve">[Interview - Anna Paulina Luna with Fox News Channel,</w:t>
      </w:r>
      <w:r>
        <w:t xml:space="preserve"> </w:t>
      </w:r>
      <w:hyperlink r:id="rId21">
        <w:r>
          <w:rPr>
            <w:rStyle w:val="Hyperlink"/>
          </w:rPr>
          <w:t xml:space="preserve">3/23/23</w:t>
        </w:r>
      </w:hyperlink>
      <w:r>
        <w:t xml:space="preserve">]</w:t>
      </w:r>
    </w:p>
    <w:bookmarkEnd w:id="31"/>
    <w:bookmarkStart w:id="32" w:name="position-on-digital-privacy-threats"/>
    <w:p>
      <w:pPr>
        <w:pStyle w:val="Heading4"/>
      </w:pPr>
      <w:r>
        <w:t xml:space="preserve">Position on digital privacy threats</w:t>
      </w:r>
    </w:p>
    <w:p>
      <w:pPr>
        <w:pStyle w:val="FirstParagraph"/>
      </w:pPr>
      <w:r>
        <w:rPr>
          <w:bCs/>
          <w:b/>
        </w:rPr>
        <w:t xml:space="preserve">March 2023: Luna Characterized TikTok As A CCP Information-Gathering Operation</w:t>
      </w:r>
      <w:r>
        <w:t xml:space="preserve"> </w:t>
      </w:r>
      <w:r>
        <w:t xml:space="preserve">According to Fox News, Anna Paulina Luna stated,</w:t>
      </w:r>
      <w:r>
        <w:t xml:space="preserve"> </w:t>
      </w:r>
      <w:r>
        <w:t xml:space="preserve">“</w:t>
      </w:r>
      <w:r>
        <w:t xml:space="preserve">This has been a massive honeypot gathering operation. That’s a term used in the intelligence community for when you basically trick someone into gathering information, and that’s really what they have done. If you have the app, if you’re a parent and you have a child that has this app on their phone, understand that you are opening up all of your private information and data as well to this company and the CCP.</w:t>
      </w:r>
      <w:r>
        <w:t xml:space="preserve">”</w:t>
      </w:r>
      <w:r>
        <w:t xml:space="preserve"> </w:t>
      </w:r>
      <w:r>
        <w:t xml:space="preserve">[Fox News YOUR WORLD WITH NEIL CAVUTO,</w:t>
      </w:r>
      <w:r>
        <w:t xml:space="preserve"> </w:t>
      </w:r>
      <w:hyperlink r:id="rId20">
        <w:r>
          <w:rPr>
            <w:rStyle w:val="Hyperlink"/>
          </w:rPr>
          <w:t xml:space="preserve">3/23/23</w:t>
        </w:r>
      </w:hyperlink>
      <w:r>
        <w:t xml:space="preserve">]</w:t>
      </w:r>
    </w:p>
    <w:p>
      <w:pPr>
        <w:pStyle w:val="BodyText"/>
      </w:pPr>
      <w:r>
        <w:rPr>
          <w:bCs/>
          <w:b/>
        </w:rPr>
        <w:t xml:space="preserve">March 2023: Luna Disclosed She Does Not Use Social Media Apps Due To Privacy Concerns</w:t>
      </w:r>
      <w:r>
        <w:t xml:space="preserve"> </w:t>
      </w:r>
      <w:r>
        <w:t xml:space="preserve">According to Fox News, Anna Paulina Luna said,</w:t>
      </w:r>
      <w:r>
        <w:t xml:space="preserve"> </w:t>
      </w:r>
      <w:r>
        <w:t xml:space="preserve">“</w:t>
      </w:r>
      <w:r>
        <w:t xml:space="preserve">I can tell you, Neil, that I don’t have any social media apps on my phone whatsoever because of this concern.</w:t>
      </w:r>
      <w:r>
        <w:t xml:space="preserve">”</w:t>
      </w:r>
      <w:r>
        <w:t xml:space="preserve"> </w:t>
      </w:r>
      <w:r>
        <w:t xml:space="preserve">[Fox News YOUR WORLD WITH NEIL CAVUTO,</w:t>
      </w:r>
      <w:r>
        <w:t xml:space="preserve"> </w:t>
      </w:r>
      <w:hyperlink r:id="rId20">
        <w:r>
          <w:rPr>
            <w:rStyle w:val="Hyperlink"/>
          </w:rPr>
          <w:t xml:space="preserve">3/23/23</w:t>
        </w:r>
      </w:hyperlink>
      <w:r>
        <w:t xml:space="preserve">]</w:t>
      </w:r>
    </w:p>
    <w:p>
      <w:pPr>
        <w:pStyle w:val="BodyText"/>
      </w:pPr>
      <w:r>
        <w:rPr>
          <w:bCs/>
          <w:b/>
        </w:rPr>
        <w:t xml:space="preserve">2023: Anna Paulina Luna Described TikTok As</w:t>
      </w:r>
      <w:r>
        <w:t xml:space="preserve"> </w:t>
      </w:r>
      <w:r>
        <w:t xml:space="preserve">‘</w:t>
      </w:r>
      <w:r>
        <w:rPr>
          <w:bCs/>
          <w:b/>
        </w:rPr>
        <w:t xml:space="preserve">Massive Honeypot Gathering Operation</w:t>
      </w:r>
      <w:r>
        <w:t xml:space="preserve">’</w:t>
      </w:r>
      <w:r>
        <w:t xml:space="preserve"> </w:t>
      </w:r>
      <w:r>
        <w:rPr>
          <w:bCs/>
          <w:b/>
        </w:rPr>
        <w:t xml:space="preserve">For The CCP</w:t>
      </w:r>
      <w:r>
        <w:t xml:space="preserve"> </w:t>
      </w:r>
      <w:r>
        <w:t xml:space="preserve">In an interview with Fox News Channel, Anna Paulina Luna said,</w:t>
      </w:r>
      <w:r>
        <w:t xml:space="preserve"> </w:t>
      </w:r>
      <w:r>
        <w:t xml:space="preserve">“</w:t>
      </w:r>
      <w:r>
        <w:t xml:space="preserve">this has been a massive honeypot gathering operation. That’s a term used in the intelligence community for when you basically trick someone into gathering information, and that’s really what they have done. If you have the app, if you’re a parent and you have a child that has this app on their phone, understand that you are opening up all of your private information and data as well to this company and the CCP.</w:t>
      </w:r>
      <w:r>
        <w:t xml:space="preserve">”</w:t>
      </w:r>
      <w:r>
        <w:t xml:space="preserve"> </w:t>
      </w:r>
      <w:r>
        <w:t xml:space="preserve">[Interview - Anna Paulina Luna with Fox News Channel,</w:t>
      </w:r>
      <w:r>
        <w:t xml:space="preserve"> </w:t>
      </w:r>
      <w:hyperlink r:id="rId21">
        <w:r>
          <w:rPr>
            <w:rStyle w:val="Hyperlink"/>
          </w:rPr>
          <w:t xml:space="preserve">3/23/23</w:t>
        </w:r>
      </w:hyperlink>
      <w:r>
        <w:t xml:space="preserve">]</w:t>
      </w:r>
    </w:p>
    <w:p>
      <w:pPr>
        <w:pStyle w:val="BodyText"/>
      </w:pPr>
      <w:r>
        <w:rPr>
          <w:bCs/>
          <w:b/>
        </w:rPr>
        <w:t xml:space="preserve">2023: Anna Paulina Luna Voiced Personal Decision Not To Use Social Media Apps Due To Security Concerns</w:t>
      </w:r>
      <w:r>
        <w:t xml:space="preserve"> </w:t>
      </w:r>
      <w:r>
        <w:t xml:space="preserve">In an interview with Fox News Channel, Anna Paulina Luna said,</w:t>
      </w:r>
      <w:r>
        <w:t xml:space="preserve"> </w:t>
      </w:r>
      <w:r>
        <w:t xml:space="preserve">“</w:t>
      </w:r>
      <w:r>
        <w:t xml:space="preserve">I can tell you, Neil, that I don’t have any social media apps on my phone whatsoever because of this concern.</w:t>
      </w:r>
      <w:r>
        <w:t xml:space="preserve">”</w:t>
      </w:r>
      <w:r>
        <w:t xml:space="preserve"> </w:t>
      </w:r>
      <w:r>
        <w:t xml:space="preserve">[Interview - Anna Paulina Luna with Fox News Channel,</w:t>
      </w:r>
      <w:r>
        <w:t xml:space="preserve"> </w:t>
      </w:r>
      <w:hyperlink r:id="rId21">
        <w:r>
          <w:rPr>
            <w:rStyle w:val="Hyperlink"/>
          </w:rPr>
          <w:t xml:space="preserve">3/23/23</w:t>
        </w:r>
      </w:hyperlink>
      <w:r>
        <w:t xml:space="preserv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advance.lexis.com/api/document?collection=news&amp;id=urn:contentItem:67VB-4XR1-F072-X3WN-00000-00&amp;context=1519360" TargetMode="External" /><Relationship Type="http://schemas.openxmlformats.org/officeDocument/2006/relationships/hyperlink" Id="rId20" Target="https://advance.lexis.com/api/document?collection=news&amp;id=urn:contentItem:67VD-YMK1-JCS1-650P-00000-00&amp;context=1519360" TargetMode="External" /><Relationship Type="http://schemas.openxmlformats.org/officeDocument/2006/relationships/hyperlink" Id="rId21" Target="https://advance.lexis.com/api/document?collection=news&amp;id=urn:contentItem:67VF-1VG1-JDPT-T126-00000-00&amp;context=1519360" TargetMode="External" /><Relationship Type="http://schemas.openxmlformats.org/officeDocument/2006/relationships/hyperlink" Id="rId23" Target="https://advance.lexis.com/api/document?collection=news&amp;id=urn:contentItem:6D4B-FTP1-JB1V-G0W0-00000-00&amp;context=1519360" TargetMode="External" /><Relationship Type="http://schemas.openxmlformats.org/officeDocument/2006/relationships/hyperlink" Id="rId24" Target="https://advance.lexis.com/api/document?collection=news&amp;id=urn:contentItem:6DY0-H7H3-RRS3-D00N-00000-00&amp;context=1519360" TargetMode="External" /><Relationship Type="http://schemas.openxmlformats.org/officeDocument/2006/relationships/hyperlink" Id="rId25" Target="https://advance.lexis.com/api/document?collection=news&amp;id=urn:contentItem:6F0F-19G3-RSWV-10G7-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8" Target="https://advance.lexis.com/api/document?collection=news&amp;id=urn:contentItem:67VB-4XR1-F072-X3WN-00000-00&amp;context=1519360" TargetMode="External" /><Relationship Type="http://schemas.openxmlformats.org/officeDocument/2006/relationships/hyperlink" Id="rId20" Target="https://advance.lexis.com/api/document?collection=news&amp;id=urn:contentItem:67VD-YMK1-JCS1-650P-00000-00&amp;context=1519360" TargetMode="External" /><Relationship Type="http://schemas.openxmlformats.org/officeDocument/2006/relationships/hyperlink" Id="rId21" Target="https://advance.lexis.com/api/document?collection=news&amp;id=urn:contentItem:67VF-1VG1-JDPT-T126-00000-00&amp;context=1519360" TargetMode="External" /><Relationship Type="http://schemas.openxmlformats.org/officeDocument/2006/relationships/hyperlink" Id="rId23" Target="https://advance.lexis.com/api/document?collection=news&amp;id=urn:contentItem:6D4B-FTP1-JB1V-G0W0-00000-00&amp;context=1519360" TargetMode="External" /><Relationship Type="http://schemas.openxmlformats.org/officeDocument/2006/relationships/hyperlink" Id="rId24" Target="https://advance.lexis.com/api/document?collection=news&amp;id=urn:contentItem:6DY0-H7H3-RRS3-D00N-00000-00&amp;context=1519360" TargetMode="External" /><Relationship Type="http://schemas.openxmlformats.org/officeDocument/2006/relationships/hyperlink" Id="rId25" Target="https://advance.lexis.com/api/document?collection=news&amp;id=urn:contentItem:6F0F-19G3-RSWV-10G7-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2026-01-27T02:10:04Z</dcterms:created>
  <dcterms:modified xsi:type="dcterms:W3CDTF">2026-01-27T02:10:04Z</dcterms:modified>
</cp:coreProperties>
</file>

<file path=docProps/custom.xml><?xml version="1.0" encoding="utf-8"?>
<Properties xmlns="http://schemas.openxmlformats.org/officeDocument/2006/custom-properties" xmlns:vt="http://schemas.openxmlformats.org/officeDocument/2006/docPropsVTypes"/>
</file>