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uncategorized"/>
    <w:p>
      <w:pPr>
        <w:pStyle w:val="Heading1"/>
      </w:pPr>
      <w:r>
        <w:t xml:space="preserve">Uncategorized</w:t>
      </w:r>
    </w:p>
    <w:p>
      <w:pPr>
        <w:pStyle w:val="FirstParagraph"/>
      </w:pPr>
      <w:r>
        <w:rPr>
          <w:bCs/>
          <w:b/>
        </w:rPr>
        <w:t xml:space="preserve">Andy Ogles Was Rumored To Have Interest In Running For Governor Prior To 2022</w:t>
      </w:r>
      <w:r>
        <w:t xml:space="preserve"> </w:t>
      </w:r>
      <w:r>
        <w:t xml:space="preserve">According to Axios,</w:t>
      </w:r>
      <w:r>
        <w:t xml:space="preserve"> </w:t>
      </w:r>
      <w:r>
        <w:t xml:space="preserve">“</w:t>
      </w:r>
      <w:r>
        <w:t xml:space="preserve">Ogles was also rumored to be interested in running for governor.</w:t>
      </w:r>
      <w:r>
        <w:t xml:space="preserve">”</w:t>
      </w:r>
      <w:r>
        <w:t xml:space="preserve"> </w:t>
      </w:r>
      <w:r>
        <w:t xml:space="preserve">[Axios,</w:t>
      </w:r>
      <w:r>
        <w:t xml:space="preserve"> </w:t>
      </w:r>
      <w:hyperlink r:id="rId20">
        <w:r>
          <w:rPr>
            <w:rStyle w:val="Hyperlink"/>
          </w:rPr>
          <w:t xml:space="preserve">3/23/22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Ogles Claimed To Be A Trained Police Officer And Expert In International Sex Crimes</w:t>
      </w:r>
      <w:r>
        <w:t xml:space="preserve"> </w:t>
      </w:r>
      <w:r>
        <w:t xml:space="preserve">According to NewsChannel 5,</w:t>
      </w:r>
      <w:r>
        <w:t xml:space="preserve"> </w:t>
      </w:r>
      <w:r>
        <w:t xml:space="preserve">“</w:t>
      </w:r>
      <w:r>
        <w:t xml:space="preserve">During one GOP debate, the candidate prefaced one answer</w:t>
      </w:r>
      <w:r>
        <w:t xml:space="preserve"> </w:t>
      </w:r>
      <w:r>
        <w:t xml:space="preserve">‘</w:t>
      </w:r>
      <w:r>
        <w:t xml:space="preserve">as a former member of law enforcement, worked in international sex crimes, specifically child trafficking….</w:t>
      </w:r>
      <w:r>
        <w:t xml:space="preserve">’</w:t>
      </w:r>
      <w:r>
        <w:t xml:space="preserve">”</w:t>
      </w:r>
      <w:r>
        <w:t xml:space="preserve"> </w:t>
      </w:r>
      <w:r>
        <w:t xml:space="preserve">[Newschannel 5,</w:t>
      </w:r>
      <w:r>
        <w:t xml:space="preserve"> </w:t>
      </w:r>
      <w:hyperlink r:id="rId21">
        <w:r>
          <w:rPr>
            <w:rStyle w:val="Hyperlink"/>
          </w:rPr>
          <w:t xml:space="preserve">2/16/23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Andy Ogles Raised Nearly $25,000 For Burial Garden That Was Not Built</w:t>
      </w:r>
      <w:r>
        <w:t xml:space="preserve"> </w:t>
      </w:r>
      <w:r>
        <w:t xml:space="preserve">According to NewsChannel 5,</w:t>
      </w:r>
      <w:r>
        <w:t xml:space="preserve"> </w:t>
      </w:r>
      <w:r>
        <w:t xml:space="preserve">“</w:t>
      </w:r>
      <w:r>
        <w:t xml:space="preserve">Our investigation discovered that he had used the stillborn death of a child to raise nearly $25,000 for a children’s burial garden that was never built. Ogles has refused to provide evidence of what he did with the money.</w:t>
      </w:r>
      <w:r>
        <w:t xml:space="preserve">”</w:t>
      </w:r>
      <w:r>
        <w:t xml:space="preserve"> </w:t>
      </w:r>
      <w:r>
        <w:t xml:space="preserve">[NewsChannel 5,</w:t>
      </w:r>
      <w:r>
        <w:t xml:space="preserve"> </w:t>
      </w:r>
      <w:hyperlink r:id="rId22">
        <w:r>
          <w:rPr>
            <w:rStyle w:val="Hyperlink"/>
          </w:rPr>
          <w:t xml:space="preserve">1/9/24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Ogles Did Not Respond To Inquiries About Allegations</w:t>
      </w:r>
      <w:r>
        <w:t xml:space="preserve"> </w:t>
      </w:r>
      <w:r>
        <w:t xml:space="preserve">According to NewsChannel 5,</w:t>
      </w:r>
      <w:r>
        <w:t xml:space="preserve"> </w:t>
      </w:r>
      <w:r>
        <w:t xml:space="preserve">“</w:t>
      </w:r>
      <w:r>
        <w:t xml:space="preserve">Ogles has not responded to any of NewsChannel 5’s inquiries.</w:t>
      </w:r>
      <w:r>
        <w:t xml:space="preserve">”</w:t>
      </w:r>
      <w:r>
        <w:t xml:space="preserve"> </w:t>
      </w:r>
      <w:r>
        <w:t xml:space="preserve">[NewsChannel 5,</w:t>
      </w:r>
      <w:r>
        <w:t xml:space="preserve"> </w:t>
      </w:r>
      <w:hyperlink r:id="rId22">
        <w:r>
          <w:rPr>
            <w:rStyle w:val="Hyperlink"/>
          </w:rPr>
          <w:t xml:space="preserve">1/9/24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NewsChannel 5 Reported Ogles Raised Funds For A Children’s Burial Garden That Was Never Built</w:t>
      </w:r>
      <w:r>
        <w:t xml:space="preserve"> </w:t>
      </w:r>
      <w:r>
        <w:t xml:space="preserve">According to NewsChannel 5,</w:t>
      </w:r>
      <w:r>
        <w:t xml:space="preserve"> </w:t>
      </w:r>
      <w:r>
        <w:t xml:space="preserve">“</w:t>
      </w:r>
      <w:r>
        <w:t xml:space="preserve">Our investigation discovered that he had used the stillborn death of a child to raise nearly $25,000 for a children’s burial garden that was never built. Ogles has refused to provide evidence of what he did with the money.</w:t>
      </w:r>
      <w:r>
        <w:t xml:space="preserve">”</w:t>
      </w:r>
      <w:r>
        <w:t xml:space="preserve"> </w:t>
      </w:r>
      <w:r>
        <w:t xml:space="preserve">[NewsChannel 5,</w:t>
      </w:r>
      <w:r>
        <w:t xml:space="preserve"> </w:t>
      </w:r>
      <w:hyperlink r:id="rId23">
        <w:r>
          <w:rPr>
            <w:rStyle w:val="Hyperlink"/>
          </w:rPr>
          <w:t xml:space="preserve">5/23/24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2009-2011: Andy Ogles Served Briefly As Reserve Deputy And Was Removed For Failing Standards</w:t>
      </w:r>
      <w:r>
        <w:t xml:space="preserve"> </w:t>
      </w:r>
      <w:r>
        <w:t xml:space="preserve">According to a blog post by Howie Klein on DownWithTyranny,</w:t>
      </w:r>
      <w:r>
        <w:t xml:space="preserve"> </w:t>
      </w:r>
      <w:r>
        <w:t xml:space="preserve">“</w:t>
      </w:r>
      <w:r>
        <w:t xml:space="preserve">Records show he lost that position two years later for not meeting minimum standards, making no progress in field training and failure to attend required meetings.</w:t>
      </w:r>
      <w:r>
        <w:t xml:space="preserve"> </w:t>
      </w:r>
      <w:r>
        <w:t xml:space="preserve">‘</w:t>
      </w:r>
      <w:r>
        <w:t xml:space="preserve">There is nothing in Ogles</w:t>
      </w:r>
      <w:r>
        <w:t xml:space="preserve">’</w:t>
      </w:r>
      <w:r>
        <w:t xml:space="preserve"> </w:t>
      </w:r>
      <w:r>
        <w:t xml:space="preserve">training or personnel file that indicates he had any involvement in</w:t>
      </w:r>
      <w:r>
        <w:t xml:space="preserve"> </w:t>
      </w:r>
      <w:r>
        <w:t xml:space="preserve">‘</w:t>
      </w:r>
      <w:r>
        <w:t xml:space="preserve">international sex trafficking</w:t>
      </w:r>
      <w:r>
        <w:t xml:space="preserve">’</w:t>
      </w:r>
      <w:r>
        <w:t xml:space="preserve"> </w:t>
      </w:r>
      <w:r>
        <w:t xml:space="preserve">in his capacity as a reserve deputy,’ Williamson County sheriff’s spokesperson Sharon Puckett told NewsChannel 5.</w:t>
      </w:r>
      <w:r>
        <w:t xml:space="preserve">”</w:t>
      </w:r>
      <w:r>
        <w:t xml:space="preserve"> </w:t>
      </w:r>
      <w:r>
        <w:t xml:space="preserve">[Blog Post - Howie Klein on DownWithTyranny,</w:t>
      </w:r>
      <w:r>
        <w:t xml:space="preserve"> </w:t>
      </w:r>
      <w:hyperlink r:id="rId24">
        <w:r>
          <w:rPr>
            <w:rStyle w:val="Hyperlink"/>
          </w:rPr>
          <w:t xml:space="preserve">1/11/24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January 2025: Andy Ogles Said Changing The 22nd Amendment Would Provide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Bold Leadership</w:t>
      </w:r>
      <w:r>
        <w:rPr>
          <w:bCs/>
          <w:b/>
        </w:rPr>
        <w:t xml:space="preserve">’</w:t>
      </w:r>
      <w:r>
        <w:t xml:space="preserve"> </w:t>
      </w:r>
      <w:r>
        <w:t xml:space="preserve">According to Newsweek,</w:t>
      </w:r>
      <w:r>
        <w:t xml:space="preserve"> </w:t>
      </w:r>
      <w:r>
        <w:t xml:space="preserve">“</w:t>
      </w:r>
      <w:r>
        <w:t xml:space="preserve">The MAGA loyalist said changing the 22nd Amendment would ensure the country keeps the</w:t>
      </w:r>
      <w:r>
        <w:t xml:space="preserve"> </w:t>
      </w:r>
      <w:r>
        <w:t xml:space="preserve">‘</w:t>
      </w:r>
      <w:r>
        <w:t xml:space="preserve">bold leadership our nation so desperately needs.</w:t>
      </w:r>
      <w:r>
        <w:t xml:space="preserve">’</w:t>
      </w:r>
      <w:r>
        <w:t xml:space="preserve">”</w:t>
      </w:r>
      <w:r>
        <w:t xml:space="preserve"> </w:t>
      </w:r>
      <w:r>
        <w:t xml:space="preserve">[Newsweek,</w:t>
      </w:r>
      <w:r>
        <w:t xml:space="preserve"> </w:t>
      </w:r>
      <w:hyperlink r:id="rId25">
        <w:r>
          <w:rPr>
            <w:rStyle w:val="Hyperlink"/>
          </w:rPr>
          <w:t xml:space="preserve">1/24/25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January 2025: Andy Ogles Publicly Contrasted Trump’s Leadership With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Chaos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Of Previous Four Years</w:t>
      </w:r>
      <w:r>
        <w:t xml:space="preserve"> </w:t>
      </w:r>
      <w:r>
        <w:t xml:space="preserve">According to Newsweek,</w:t>
      </w:r>
      <w:r>
        <w:t xml:space="preserve"> </w:t>
      </w:r>
      <w:r>
        <w:t xml:space="preserve">“</w:t>
      </w:r>
      <w:r>
        <w:t xml:space="preserve">Representative Andy Ogles said in a statement:</w:t>
      </w:r>
      <w:r>
        <w:t xml:space="preserve"> </w:t>
      </w:r>
      <w:r>
        <w:t xml:space="preserve">‘</w:t>
      </w:r>
      <w:r>
        <w:t xml:space="preserve">President Trump’s decisive leadership stands in stark contrast to the chaos, suffering, and economic decline Americans have endured over the past four years.</w:t>
      </w:r>
      <w:r>
        <w:t xml:space="preserve">’</w:t>
      </w:r>
      <w:r>
        <w:t xml:space="preserve">”</w:t>
      </w:r>
      <w:r>
        <w:t xml:space="preserve"> </w:t>
      </w:r>
      <w:r>
        <w:t xml:space="preserve">[Newsweek,</w:t>
      </w:r>
      <w:r>
        <w:t xml:space="preserve"> </w:t>
      </w:r>
      <w:hyperlink r:id="rId25">
        <w:r>
          <w:rPr>
            <w:rStyle w:val="Hyperlink"/>
          </w:rPr>
          <w:t xml:space="preserve">1/24/25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Ogles Introduced Resolution To Allow Trump A Third Presidential Term In 2025</w:t>
      </w:r>
      <w:r>
        <w:t xml:space="preserve"> </w:t>
      </w:r>
      <w:r>
        <w:t xml:space="preserve">According to ProPublica,</w:t>
      </w:r>
      <w:r>
        <w:t xml:space="preserve"> </w:t>
      </w:r>
      <w:r>
        <w:t xml:space="preserve">“</w:t>
      </w:r>
      <w:r>
        <w:t xml:space="preserve">He recently introduced a resolution to amend the Constitution so that Trump could serve a third term as president.</w:t>
      </w:r>
      <w:r>
        <w:t xml:space="preserve">”</w:t>
      </w:r>
      <w:r>
        <w:t xml:space="preserve"> </w:t>
      </w:r>
      <w:r>
        <w:t xml:space="preserve">[Tennessee Lookout,</w:t>
      </w:r>
      <w:r>
        <w:t xml:space="preserve"> </w:t>
      </w:r>
      <w:hyperlink r:id="rId26">
        <w:r>
          <w:rPr>
            <w:rStyle w:val="Hyperlink"/>
          </w:rPr>
          <w:t xml:space="preserve">3/6/25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Ogles Did Not Comment For Nashville Post’s Article On District 5 Race</w:t>
      </w:r>
      <w:r>
        <w:t xml:space="preserve"> </w:t>
      </w:r>
      <w:r>
        <w:t xml:space="preserve">According to Nashville Post,</w:t>
      </w:r>
      <w:r>
        <w:t xml:space="preserve"> </w:t>
      </w:r>
      <w:r>
        <w:t xml:space="preserve">“</w:t>
      </w:r>
      <w:r>
        <w:t xml:space="preserve">Nor could Ogles [be reached for comment].</w:t>
      </w:r>
      <w:r>
        <w:t xml:space="preserve">”</w:t>
      </w:r>
      <w:r>
        <w:t xml:space="preserve"> </w:t>
      </w:r>
      <w:r>
        <w:t xml:space="preserve">[Nashville Post,</w:t>
      </w:r>
      <w:r>
        <w:t xml:space="preserve"> </w:t>
      </w:r>
      <w:hyperlink r:id="rId27">
        <w:r>
          <w:rPr>
            <w:rStyle w:val="Hyperlink"/>
          </w:rPr>
          <w:t xml:space="preserve">3/18/24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Axios Reported Ogles Was Encouraged To Run For Governor</w:t>
      </w:r>
      <w:r>
        <w:t xml:space="preserve"> </w:t>
      </w:r>
      <w:r>
        <w:t xml:space="preserve">According to Columbia Daily Herald,</w:t>
      </w:r>
      <w:r>
        <w:t xml:space="preserve"> </w:t>
      </w:r>
      <w:r>
        <w:t xml:space="preserve">“</w:t>
      </w:r>
      <w:r>
        <w:t xml:space="preserve">Tennessee’s embattled new Congressman U.S. Rep. Andy Ogles is reportedly</w:t>
      </w:r>
      <w:r>
        <w:t xml:space="preserve"> </w:t>
      </w:r>
      <w:r>
        <w:t xml:space="preserve">‘</w:t>
      </w:r>
      <w:r>
        <w:t xml:space="preserve">being encouraged</w:t>
      </w:r>
      <w:r>
        <w:t xml:space="preserve">’</w:t>
      </w:r>
      <w:r>
        <w:t xml:space="preserve"> </w:t>
      </w:r>
      <w:r>
        <w:t xml:space="preserve">to run for governor, according to Axios, but has not publicly indicated interest in a bid.</w:t>
      </w:r>
      <w:r>
        <w:t xml:space="preserve">”</w:t>
      </w:r>
      <w:r>
        <w:t xml:space="preserve"> </w:t>
      </w:r>
      <w:r>
        <w:t xml:space="preserve">[Columbia Daily Herald,</w:t>
      </w:r>
      <w:r>
        <w:t xml:space="preserve"> </w:t>
      </w:r>
      <w:hyperlink r:id="rId28">
        <w:r>
          <w:rPr>
            <w:rStyle w:val="Hyperlink"/>
          </w:rPr>
          <w:t xml:space="preserve">12/18/24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Axios Reported Ogles Was Encouraged To Run For Governor</w:t>
      </w:r>
      <w:r>
        <w:t xml:space="preserve"> </w:t>
      </w:r>
      <w:r>
        <w:t xml:space="preserve">According to The Tennessean,</w:t>
      </w:r>
      <w:r>
        <w:t xml:space="preserve"> </w:t>
      </w:r>
      <w:r>
        <w:t xml:space="preserve">“</w:t>
      </w:r>
      <w:r>
        <w:t xml:space="preserve">Tennessee’s embattled new Congressman U.S. Rep. Andy Ogles is reportedly</w:t>
      </w:r>
      <w:r>
        <w:t xml:space="preserve"> </w:t>
      </w:r>
      <w:r>
        <w:t xml:space="preserve">‘</w:t>
      </w:r>
      <w:r>
        <w:t xml:space="preserve">being encouraged</w:t>
      </w:r>
      <w:r>
        <w:t xml:space="preserve">’</w:t>
      </w:r>
      <w:r>
        <w:t xml:space="preserve"> </w:t>
      </w:r>
      <w:r>
        <w:t xml:space="preserve">to run for governor, according to Axios, but has not publicly indicated interest in a bid.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29">
        <w:r>
          <w:rPr>
            <w:rStyle w:val="Hyperlink"/>
          </w:rPr>
          <w:t xml:space="preserve">12/24/24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Axios Reported Ogles Was Encouraged To Run For Governor</w:t>
      </w:r>
      <w:r>
        <w:t xml:space="preserve"> </w:t>
      </w:r>
      <w:r>
        <w:t xml:space="preserve">According to The Jackson Sun,</w:t>
      </w:r>
      <w:r>
        <w:t xml:space="preserve"> </w:t>
      </w:r>
      <w:r>
        <w:t xml:space="preserve">“</w:t>
      </w:r>
      <w:r>
        <w:t xml:space="preserve">Tennessee’s embattled new Congressman U.S. Rep. Andy Ogles is reportedly</w:t>
      </w:r>
      <w:r>
        <w:t xml:space="preserve"> </w:t>
      </w:r>
      <w:r>
        <w:t xml:space="preserve">‘</w:t>
      </w:r>
      <w:r>
        <w:t xml:space="preserve">being encouraged</w:t>
      </w:r>
      <w:r>
        <w:t xml:space="preserve">’</w:t>
      </w:r>
      <w:r>
        <w:t xml:space="preserve"> </w:t>
      </w:r>
      <w:r>
        <w:t xml:space="preserve">to run for governor, according to Axios, but has not publicly indicated interest in a bid.</w:t>
      </w:r>
      <w:r>
        <w:t xml:space="preserve">”</w:t>
      </w:r>
      <w:r>
        <w:t xml:space="preserve"> </w:t>
      </w:r>
      <w:r>
        <w:t xml:space="preserve">[Jackson Sun,</w:t>
      </w:r>
      <w:r>
        <w:t xml:space="preserve"> </w:t>
      </w:r>
      <w:hyperlink r:id="rId30">
        <w:r>
          <w:rPr>
            <w:rStyle w:val="Hyperlink"/>
          </w:rPr>
          <w:t xml:space="preserve">12/26/24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Axios Reported Ogles Was Encouraged To Run For Governor</w:t>
      </w:r>
      <w:r>
        <w:t xml:space="preserve"> </w:t>
      </w:r>
      <w:r>
        <w:t xml:space="preserve">According to Commercial Appeal,</w:t>
      </w:r>
      <w:r>
        <w:t xml:space="preserve"> </w:t>
      </w:r>
      <w:r>
        <w:t xml:space="preserve">“</w:t>
      </w:r>
      <w:r>
        <w:t xml:space="preserve">Tennessee’s embattled new Congressman U.S. Rep. Andy Ogles is reportedly</w:t>
      </w:r>
      <w:r>
        <w:t xml:space="preserve"> </w:t>
      </w:r>
      <w:r>
        <w:t xml:space="preserve">‘</w:t>
      </w:r>
      <w:r>
        <w:t xml:space="preserve">being encouraged</w:t>
      </w:r>
      <w:r>
        <w:t xml:space="preserve">’</w:t>
      </w:r>
      <w:r>
        <w:t xml:space="preserve"> </w:t>
      </w:r>
      <w:r>
        <w:t xml:space="preserve">to run for governor, according to Axios, but has not publicly indicated interest in a bid.</w:t>
      </w:r>
      <w:r>
        <w:t xml:space="preserve">”</w:t>
      </w:r>
      <w:r>
        <w:t xml:space="preserve"> </w:t>
      </w:r>
      <w:r>
        <w:t xml:space="preserve">[Commercial Appeal,</w:t>
      </w:r>
      <w:r>
        <w:t xml:space="preserve"> </w:t>
      </w:r>
      <w:hyperlink r:id="rId31">
        <w:r>
          <w:rPr>
            <w:rStyle w:val="Hyperlink"/>
          </w:rPr>
          <w:t xml:space="preserve">12/27/24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Axios Reported Ogles Was Encouraged To Run For Governor</w:t>
      </w:r>
      <w:r>
        <w:t xml:space="preserve"> </w:t>
      </w:r>
      <w:r>
        <w:t xml:space="preserve">According to The Tennessean,</w:t>
      </w:r>
      <w:r>
        <w:t xml:space="preserve"> </w:t>
      </w:r>
      <w:r>
        <w:t xml:space="preserve">“</w:t>
      </w:r>
      <w:r>
        <w:t xml:space="preserve">Tennessee’s embattled new Congressman U.S. Rep. Andy Ogles is reportedly</w:t>
      </w:r>
      <w:r>
        <w:t xml:space="preserve"> </w:t>
      </w:r>
      <w:r>
        <w:t xml:space="preserve">‘</w:t>
      </w:r>
      <w:r>
        <w:t xml:space="preserve">being encouraged</w:t>
      </w:r>
      <w:r>
        <w:t xml:space="preserve">’</w:t>
      </w:r>
      <w:r>
        <w:t xml:space="preserve"> </w:t>
      </w:r>
      <w:r>
        <w:t xml:space="preserve">to run for governor, according to Axios, but has not publicly indicated interest in a bid.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32">
        <w:r>
          <w:rPr>
            <w:rStyle w:val="Hyperlink"/>
          </w:rPr>
          <w:t xml:space="preserve">12/27/24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Axios Reported Ogles Was Encouraged To Run For TN Governor</w:t>
      </w:r>
      <w:r>
        <w:t xml:space="preserve"> </w:t>
      </w:r>
      <w:r>
        <w:t xml:space="preserve">According to Leaf-Chronicle,</w:t>
      </w:r>
      <w:r>
        <w:t xml:space="preserve"> </w:t>
      </w:r>
      <w:r>
        <w:t xml:space="preserve">“</w:t>
      </w:r>
      <w:r>
        <w:t xml:space="preserve">Tennessee’s embattled new Congressman U.S. Rep. Andy Ogles is reportedly</w:t>
      </w:r>
      <w:r>
        <w:t xml:space="preserve"> </w:t>
      </w:r>
      <w:r>
        <w:t xml:space="preserve">‘</w:t>
      </w:r>
      <w:r>
        <w:t xml:space="preserve">being encouraged</w:t>
      </w:r>
      <w:r>
        <w:t xml:space="preserve">’</w:t>
      </w:r>
      <w:r>
        <w:t xml:space="preserve"> </w:t>
      </w:r>
      <w:r>
        <w:t xml:space="preserve">to run for governor, according to Axios, but has not publicly indicated interest in a bid.</w:t>
      </w:r>
      <w:r>
        <w:t xml:space="preserve">”</w:t>
      </w:r>
      <w:r>
        <w:t xml:space="preserve"> </w:t>
      </w:r>
      <w:r>
        <w:t xml:space="preserve">[Leaf-Chronicle,</w:t>
      </w:r>
      <w:r>
        <w:t xml:space="preserve"> </w:t>
      </w:r>
      <w:hyperlink r:id="rId33">
        <w:r>
          <w:rPr>
            <w:rStyle w:val="Hyperlink"/>
          </w:rPr>
          <w:t xml:space="preserve">1/3/25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Axios Reported Andy Ogles Was Encouraged To Run For Governor</w:t>
      </w:r>
      <w:r>
        <w:t xml:space="preserve"> </w:t>
      </w:r>
      <w:r>
        <w:t xml:space="preserve">According to The Daily News Journal,</w:t>
      </w:r>
      <w:r>
        <w:t xml:space="preserve"> </w:t>
      </w:r>
      <w:r>
        <w:t xml:space="preserve">“</w:t>
      </w:r>
      <w:r>
        <w:t xml:space="preserve">Tennessee’s embattled new Congressman U.S. Rep. Andy Ogles is reportedly</w:t>
      </w:r>
      <w:r>
        <w:t xml:space="preserve"> </w:t>
      </w:r>
      <w:r>
        <w:t xml:space="preserve">‘</w:t>
      </w:r>
      <w:r>
        <w:t xml:space="preserve">being encouraged</w:t>
      </w:r>
      <w:r>
        <w:t xml:space="preserve">’</w:t>
      </w:r>
      <w:r>
        <w:t xml:space="preserve"> </w:t>
      </w:r>
      <w:r>
        <w:t xml:space="preserve">to run for governor, according to Axios, but has not publicly indicated interest in a bid.</w:t>
      </w:r>
      <w:r>
        <w:t xml:space="preserve">”</w:t>
      </w:r>
      <w:r>
        <w:t xml:space="preserve"> </w:t>
      </w:r>
      <w:r>
        <w:t xml:space="preserve">[Daily News Journal,</w:t>
      </w:r>
      <w:r>
        <w:t xml:space="preserve"> </w:t>
      </w:r>
      <w:hyperlink r:id="rId34">
        <w:r>
          <w:rPr>
            <w:rStyle w:val="Hyperlink"/>
          </w:rPr>
          <w:t xml:space="preserve">1/3/25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Axios Reported Ogles Was Encouraged To Run For Governor</w:t>
      </w:r>
      <w:r>
        <w:t xml:space="preserve"> </w:t>
      </w:r>
      <w:r>
        <w:t xml:space="preserve">According to The Tennessean,</w:t>
      </w:r>
      <w:r>
        <w:t xml:space="preserve"> </w:t>
      </w:r>
      <w:r>
        <w:t xml:space="preserve">“</w:t>
      </w:r>
      <w:r>
        <w:t xml:space="preserve">Tennessee’s embattled new Congressman U.S. Rep. Andy Ogles is reportedly</w:t>
      </w:r>
      <w:r>
        <w:t xml:space="preserve"> </w:t>
      </w:r>
      <w:r>
        <w:t xml:space="preserve">‘</w:t>
      </w:r>
      <w:r>
        <w:t xml:space="preserve">being encouraged</w:t>
      </w:r>
      <w:r>
        <w:t xml:space="preserve">’</w:t>
      </w:r>
      <w:r>
        <w:t xml:space="preserve"> </w:t>
      </w:r>
      <w:r>
        <w:t xml:space="preserve">to run for governor, according to Axios, but has not publicly indicated interest in a bid.</w:t>
      </w:r>
      <w:r>
        <w:t xml:space="preserve">”</w:t>
      </w:r>
      <w:r>
        <w:t xml:space="preserve"> </w:t>
      </w:r>
      <w:r>
        <w:t xml:space="preserve">[Tennessean,</w:t>
      </w:r>
      <w:r>
        <w:t xml:space="preserve"> </w:t>
      </w:r>
      <w:hyperlink r:id="rId35">
        <w:r>
          <w:rPr>
            <w:rStyle w:val="Hyperlink"/>
          </w:rPr>
          <w:t xml:space="preserve">1/8/25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Williamson County Sheriff’s Office Found No Record Of Ogles’ Involvement In International Sex Trafficking Cases</w:t>
      </w:r>
      <w:r>
        <w:t xml:space="preserve"> </w:t>
      </w:r>
      <w:r>
        <w:t xml:space="preserve">According to Tennessee Tribune,</w:t>
      </w:r>
      <w:r>
        <w:t xml:space="preserve"> </w:t>
      </w:r>
      <w:r>
        <w:t xml:space="preserve">“</w:t>
      </w:r>
      <w:r>
        <w:t xml:space="preserve">There is nothing in Mr. Ogles training or personnel file that indicates he had any involvement in</w:t>
      </w:r>
      <w:r>
        <w:t xml:space="preserve"> </w:t>
      </w:r>
      <w:r>
        <w:t xml:space="preserve">‘</w:t>
      </w:r>
      <w:r>
        <w:t xml:space="preserve">international sex trafficking</w:t>
      </w:r>
      <w:r>
        <w:t xml:space="preserve">’</w:t>
      </w:r>
      <w:r>
        <w:t xml:space="preserve"> </w:t>
      </w:r>
      <w:r>
        <w:t xml:space="preserve">in his capacity as a reserve deputy,</w:t>
      </w:r>
      <w:r>
        <w:t xml:space="preserve">”</w:t>
      </w:r>
      <w:r>
        <w:t xml:space="preserve"> </w:t>
      </w:r>
      <w:r>
        <w:t xml:space="preserve">Williamson County sheriff’s spokesperson Sharon Puckett told NewsChannel 5.” [Tennessee Tribune,</w:t>
      </w:r>
      <w:r>
        <w:t xml:space="preserve"> </w:t>
      </w:r>
      <w:hyperlink r:id="rId36">
        <w:r>
          <w:rPr>
            <w:rStyle w:val="Hyperlink"/>
          </w:rPr>
          <w:t xml:space="preserve">2/23/23</w:t>
        </w:r>
      </w:hyperlink>
      <w:r>
        <w:t xml:space="preserve">]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6" Target="https://advance.lexis.com/api/document?collection=news&amp;id=urn:contentItem:67ND-RNB1-JBHT-D1XK-00000-00&amp;context=1519360" TargetMode="External" /><Relationship Type="http://schemas.openxmlformats.org/officeDocument/2006/relationships/hyperlink" Id="rId27" Target="https://advance.lexis.com/api/document?collection=news&amp;id=urn:contentItem:6BKH-G0H1-JBCN-32VM-00000-00&amp;context=1519360" TargetMode="External" /><Relationship Type="http://schemas.openxmlformats.org/officeDocument/2006/relationships/hyperlink" Id="rId28" Target="https://advance.lexis.com/api/document?collection=news&amp;id=urn:contentItem:6DNX-GSC3-RVNS-610R-00000-00&amp;context=1519360" TargetMode="External" /><Relationship Type="http://schemas.openxmlformats.org/officeDocument/2006/relationships/hyperlink" Id="rId29" Target="https://advance.lexis.com/api/document?collection=news&amp;id=urn:contentItem:6DR6-9TG3-RX3W-72WN-00000-00&amp;context=1519360" TargetMode="External" /><Relationship Type="http://schemas.openxmlformats.org/officeDocument/2006/relationships/hyperlink" Id="rId30" Target="https://advance.lexis.com/api/document?collection=news&amp;id=urn:contentItem:6DRM-85H3-RVB2-14H1-00000-00&amp;context=1519360" TargetMode="External" /><Relationship Type="http://schemas.openxmlformats.org/officeDocument/2006/relationships/hyperlink" Id="rId32" Target="https://advance.lexis.com/api/document?collection=news&amp;id=urn:contentItem:6DRV-7893-RWJS-H2J5-00000-00&amp;context=1519360" TargetMode="External" /><Relationship Type="http://schemas.openxmlformats.org/officeDocument/2006/relationships/hyperlink" Id="rId31" Target="https://advance.lexis.com/api/document?collection=news&amp;id=urn:contentItem:6DRV-7893-RWJS-H3N5-00000-00&amp;context=1519360" TargetMode="External" /><Relationship Type="http://schemas.openxmlformats.org/officeDocument/2006/relationships/hyperlink" Id="rId33" Target="https://advance.lexis.com/api/document?collection=news&amp;id=urn:contentItem:6DTB-1M83-RT0V-S4P1-00000-00&amp;context=1519360" TargetMode="External" /><Relationship Type="http://schemas.openxmlformats.org/officeDocument/2006/relationships/hyperlink" Id="rId34" Target="https://advance.lexis.com/api/document?collection=news&amp;id=urn:contentItem:6DTB-1M83-RT63-20X5-00000-00&amp;context=1519360" TargetMode="External" /><Relationship Type="http://schemas.openxmlformats.org/officeDocument/2006/relationships/hyperlink" Id="rId35" Target="https://advance.lexis.com/api/document?collection=news&amp;id=urn:contentItem:6DVC-X583-SGJK-91P9-00000-00&amp;context=1519360" TargetMode="External" /><Relationship Type="http://schemas.openxmlformats.org/officeDocument/2006/relationships/hyperlink" Id="rId26" Target="https://tennesseelookout.com/2025/03/06/secretive-d-c-influence-project-appears-to-be-running-a-group-house-for-right-wing-lawmakers/" TargetMode="External" /><Relationship Type="http://schemas.openxmlformats.org/officeDocument/2006/relationships/hyperlink" Id="rId20" Target="https://web.archive.org/web/20220328121856/www.axios.com/local/nashville/2022/03/23/maury-county-mayor-andy-ogles-enters-district-5-race" TargetMode="External" /><Relationship Type="http://schemas.openxmlformats.org/officeDocument/2006/relationships/hyperlink" Id="rId24" Target="https://www.downwithtyranny.com/post/andy-ogles-tennessee-s-very-own-version-of-george-santos-but-alas-without-the-evening-gowns" TargetMode="External" /><Relationship Type="http://schemas.openxmlformats.org/officeDocument/2006/relationships/hyperlink" Id="rId21" Target="https://www.newschannel5.com/news/newschannel-5-investigates/businessman-economist-cop-international-sex-crimes-expert-the-stories-of-congressman-andy-ogles" TargetMode="External" /><Relationship Type="http://schemas.openxmlformats.org/officeDocument/2006/relationships/hyperlink" Id="rId23" Target="https://www.newschannel5.com/news/newschannel-5-investigates/revealed/congressman-andy-ogles-admits-his-claims-to-have-loaned-320-000-to-his-campaign-were-not-true" TargetMode="External" /><Relationship Type="http://schemas.openxmlformats.org/officeDocument/2006/relationships/hyperlink" Id="rId22" Target="https://www.newschannel5.com/news/newschannel-5-investigates/revealed/revealed-tennessee-rep-andy-ogles-faces-ethics-complaint-comparison-to-george-santos" TargetMode="External" /><Relationship Type="http://schemas.openxmlformats.org/officeDocument/2006/relationships/hyperlink" Id="rId25" Target="https://www.newsweek.com/andy-ogles-22nd-amendment-proposal-donald-trump-serve-3rd-term-202019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advance.lexis.com/api/document?collection=news&amp;id=urn:contentItem:67ND-RNB1-JBHT-D1XK-00000-00&amp;context=1519360" TargetMode="External" /><Relationship Type="http://schemas.openxmlformats.org/officeDocument/2006/relationships/hyperlink" Id="rId27" Target="https://advance.lexis.com/api/document?collection=news&amp;id=urn:contentItem:6BKH-G0H1-JBCN-32VM-00000-00&amp;context=1519360" TargetMode="External" /><Relationship Type="http://schemas.openxmlformats.org/officeDocument/2006/relationships/hyperlink" Id="rId28" Target="https://advance.lexis.com/api/document?collection=news&amp;id=urn:contentItem:6DNX-GSC3-RVNS-610R-00000-00&amp;context=1519360" TargetMode="External" /><Relationship Type="http://schemas.openxmlformats.org/officeDocument/2006/relationships/hyperlink" Id="rId29" Target="https://advance.lexis.com/api/document?collection=news&amp;id=urn:contentItem:6DR6-9TG3-RX3W-72WN-00000-00&amp;context=1519360" TargetMode="External" /><Relationship Type="http://schemas.openxmlformats.org/officeDocument/2006/relationships/hyperlink" Id="rId30" Target="https://advance.lexis.com/api/document?collection=news&amp;id=urn:contentItem:6DRM-85H3-RVB2-14H1-00000-00&amp;context=1519360" TargetMode="External" /><Relationship Type="http://schemas.openxmlformats.org/officeDocument/2006/relationships/hyperlink" Id="rId32" Target="https://advance.lexis.com/api/document?collection=news&amp;id=urn:contentItem:6DRV-7893-RWJS-H2J5-00000-00&amp;context=1519360" TargetMode="External" /><Relationship Type="http://schemas.openxmlformats.org/officeDocument/2006/relationships/hyperlink" Id="rId31" Target="https://advance.lexis.com/api/document?collection=news&amp;id=urn:contentItem:6DRV-7893-RWJS-H3N5-00000-00&amp;context=1519360" TargetMode="External" /><Relationship Type="http://schemas.openxmlformats.org/officeDocument/2006/relationships/hyperlink" Id="rId33" Target="https://advance.lexis.com/api/document?collection=news&amp;id=urn:contentItem:6DTB-1M83-RT0V-S4P1-00000-00&amp;context=1519360" TargetMode="External" /><Relationship Type="http://schemas.openxmlformats.org/officeDocument/2006/relationships/hyperlink" Id="rId34" Target="https://advance.lexis.com/api/document?collection=news&amp;id=urn:contentItem:6DTB-1M83-RT63-20X5-00000-00&amp;context=1519360" TargetMode="External" /><Relationship Type="http://schemas.openxmlformats.org/officeDocument/2006/relationships/hyperlink" Id="rId35" Target="https://advance.lexis.com/api/document?collection=news&amp;id=urn:contentItem:6DVC-X583-SGJK-91P9-00000-00&amp;context=1519360" TargetMode="External" /><Relationship Type="http://schemas.openxmlformats.org/officeDocument/2006/relationships/hyperlink" Id="rId26" Target="https://tennesseelookout.com/2025/03/06/secretive-d-c-influence-project-appears-to-be-running-a-group-house-for-right-wing-lawmakers/" TargetMode="External" /><Relationship Type="http://schemas.openxmlformats.org/officeDocument/2006/relationships/hyperlink" Id="rId20" Target="https://web.archive.org/web/20220328121856/www.axios.com/local/nashville/2022/03/23/maury-county-mayor-andy-ogles-enters-district-5-race" TargetMode="External" /><Relationship Type="http://schemas.openxmlformats.org/officeDocument/2006/relationships/hyperlink" Id="rId24" Target="https://www.downwithtyranny.com/post/andy-ogles-tennessee-s-very-own-version-of-george-santos-but-alas-without-the-evening-gowns" TargetMode="External" /><Relationship Type="http://schemas.openxmlformats.org/officeDocument/2006/relationships/hyperlink" Id="rId21" Target="https://www.newschannel5.com/news/newschannel-5-investigates/businessman-economist-cop-international-sex-crimes-expert-the-stories-of-congressman-andy-ogles" TargetMode="External" /><Relationship Type="http://schemas.openxmlformats.org/officeDocument/2006/relationships/hyperlink" Id="rId23" Target="https://www.newschannel5.com/news/newschannel-5-investigates/revealed/congressman-andy-ogles-admits-his-claims-to-have-loaned-320-000-to-his-campaign-were-not-true" TargetMode="External" /><Relationship Type="http://schemas.openxmlformats.org/officeDocument/2006/relationships/hyperlink" Id="rId22" Target="https://www.newschannel5.com/news/newschannel-5-investigates/revealed/revealed-tennessee-rep-andy-ogles-faces-ethics-complaint-comparison-to-george-santos" TargetMode="External" /><Relationship Type="http://schemas.openxmlformats.org/officeDocument/2006/relationships/hyperlink" Id="rId25" Target="https://www.newsweek.com/andy-ogles-22nd-amendment-proposal-donald-trump-serve-3rd-term-202019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2026-01-27T02:09:14Z</dcterms:created>
  <dcterms:modified xsi:type="dcterms:W3CDTF">2026-01-27T02:09:14Z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