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COMING SOON!</w:t>
      </w:r>
    </w:p>
    <w:p>
      <w:pPr>
        <w:pStyle w:val="BodyText"/>
      </w:pPr>
      <w:r>
        <w:t xml:space="preserve">📺 - Click here for Notable Clips and Visuals</w:t>
      </w:r>
      <w:r>
        <w:t xml:space="preserve"> </w:t>
      </w:r>
    </w:p>
    <w:p>
      <w:pPr>
        <w:pStyle w:val="BodyText"/>
      </w:pPr>
      <w:r>
        <w:t xml:space="preserve">COMING SOON!</w:t>
      </w:r>
    </w:p>
    <w:bookmarkStart w:id="80" w:name="how-to-win-against-stacy-garrity"/>
    <w:p>
      <w:pPr>
        <w:pStyle w:val="Heading1"/>
      </w:pPr>
      <w:r>
        <w:t xml:space="preserve">How To Win Against Stacy Garrity</w:t>
      </w:r>
    </w:p>
    <w:p>
      <w:pPr>
        <w:pStyle w:val="FirstParagraph"/>
      </w:pPr>
      <w:r>
        <w:t xml:space="preserve">As Stacy Garrity continuously called Pennsylvania</w:t>
      </w:r>
      <w:r>
        <w:t xml:space="preserve"> </w:t>
      </w:r>
      <w:hyperlink r:id="rId20">
        <w:r>
          <w:rPr>
            <w:rStyle w:val="Hyperlink"/>
          </w:rPr>
          <w:t xml:space="preserve">“</w:t>
        </w:r>
        <w:r>
          <w:rPr>
            <w:rStyle w:val="Hyperlink"/>
          </w:rPr>
          <w:t xml:space="preserve">mediocre,</w:t>
        </w:r>
        <w:r>
          <w:rPr>
            <w:rStyle w:val="Hyperlink"/>
          </w:rPr>
          <w:t xml:space="preserve">”</w:t>
        </w:r>
      </w:hyperlink>
      <w:r>
        <w:t xml:space="preserve"> </w:t>
      </w:r>
      <w:r>
        <w:t xml:space="preserve">Garrity demonstrated she would not fight for Pennsylvanians. Garrity supported Trump’s</w:t>
      </w:r>
      <w:r>
        <w:t xml:space="preserve"> </w:t>
      </w:r>
      <w:r>
        <w:t xml:space="preserve">“</w:t>
      </w:r>
      <w:r>
        <w:t xml:space="preserve">One Big Beautiful Bill,</w:t>
      </w:r>
      <w:r>
        <w:t xml:space="preserve">”</w:t>
      </w:r>
      <w:r>
        <w:t xml:space="preserve"> </w:t>
      </w:r>
      <w:r>
        <w:t xml:space="preserve">which stripped health care from thousands of Pennsylvanians, set up future cuts to Medicare, cut SNAP benefits, and rescinded tax credits that experts warned would increase energy costs for Pennsylvanians. She supported Trump’s disastrous tariffs that harmed small businesses and increased prices for Pennsylvanians. Garrity praised Trump’s DOGE while Social Security lines grew, funding cuts threatened universities, farmers, and food banks, and Pennsylvania workers were laid off. Garrity posed a threat to Pennsylvanians’ reproductive freedoms with her anti-abortion extremism. Garrity denied the 2020 election results, opposed Pennsylvania’s mail-in voting system, and would allow Trump to overreach his authority and send federal forces against Pennsylvanians. Stacy Garrity would leave Pennsylvania vulnerable to Trump’s attacks.</w:t>
      </w:r>
    </w:p>
    <w:bookmarkStart w:id="29" w:name="X608c25a27063e027df4ed636a49a57e490b8e27"/>
    <w:p>
      <w:pPr>
        <w:pStyle w:val="Heading3"/>
      </w:pPr>
      <w:r>
        <w:rPr>
          <w:bCs/>
          <w:b/>
        </w:rPr>
        <w:t xml:space="preserve">GARRITY SUPPORTED DEVASTATING HEALTH CARE CUTS</w:t>
      </w:r>
      <w:r>
        <w:t xml:space="preserve"> </w:t>
      </w:r>
    </w:p>
    <w:p>
      <w:pPr>
        <w:numPr>
          <w:ilvl w:val="0"/>
          <w:numId w:val="1001"/>
        </w:numPr>
        <w:pStyle w:val="Compact"/>
      </w:pPr>
      <w:r>
        <w:t xml:space="preserve">In 2025, Garrity</w:t>
      </w:r>
      <w:r>
        <w:t xml:space="preserve"> </w:t>
      </w:r>
      <w:hyperlink r:id="rId21">
        <w:r>
          <w:rPr>
            <w:rStyle w:val="Hyperlink"/>
          </w:rPr>
          <w:t xml:space="preserve">supported</w:t>
        </w:r>
      </w:hyperlink>
      <w:r>
        <w:t xml:space="preserve"> </w:t>
      </w:r>
      <w:r>
        <w:t xml:space="preserve">Trump’s</w:t>
      </w:r>
      <w:r>
        <w:t xml:space="preserve"> </w:t>
      </w:r>
      <w:r>
        <w:t xml:space="preserve">“</w:t>
      </w:r>
      <w:r>
        <w:t xml:space="preserve">One Big Beautiful Bill,</w:t>
      </w:r>
      <w:r>
        <w:t xml:space="preserve">”</w:t>
      </w:r>
      <w:r>
        <w:t xml:space="preserve"> </w:t>
      </w:r>
      <w:r>
        <w:t xml:space="preserve">which is estimated to kick</w:t>
      </w:r>
      <w:r>
        <w:t xml:space="preserve"> </w:t>
      </w:r>
      <w:hyperlink r:id="rId22">
        <w:r>
          <w:rPr>
            <w:rStyle w:val="Hyperlink"/>
          </w:rPr>
          <w:t xml:space="preserve">17 million</w:t>
        </w:r>
      </w:hyperlink>
      <w:r>
        <w:t xml:space="preserve"> </w:t>
      </w:r>
      <w:r>
        <w:t xml:space="preserve">Americans off their health insurance, including nearly</w:t>
      </w:r>
      <w:r>
        <w:t xml:space="preserve"> </w:t>
      </w:r>
      <w:hyperlink r:id="rId22">
        <w:r>
          <w:rPr>
            <w:rStyle w:val="Hyperlink"/>
          </w:rPr>
          <w:t xml:space="preserve">12 million</w:t>
        </w:r>
      </w:hyperlink>
      <w:r>
        <w:t xml:space="preserve"> </w:t>
      </w:r>
      <w:r>
        <w:t xml:space="preserve">Americans who rely on Medicaid. While Garrity</w:t>
      </w:r>
      <w:r>
        <w:t xml:space="preserve"> </w:t>
      </w:r>
      <w:hyperlink r:id="rId23">
        <w:r>
          <w:rPr>
            <w:rStyle w:val="Hyperlink"/>
          </w:rPr>
          <w:t xml:space="preserve">praised</w:t>
        </w:r>
      </w:hyperlink>
      <w:r>
        <w:t xml:space="preserve"> </w:t>
      </w:r>
      <w:r>
        <w:t xml:space="preserve">the bill as a</w:t>
      </w:r>
      <w:r>
        <w:t xml:space="preserve"> </w:t>
      </w:r>
      <w:r>
        <w:t xml:space="preserve">“</w:t>
      </w:r>
      <w:r>
        <w:t xml:space="preserve">historic plan,</w:t>
      </w:r>
      <w:r>
        <w:t xml:space="preserve">”</w:t>
      </w:r>
      <w:r>
        <w:t xml:space="preserve"> </w:t>
      </w:r>
      <w:r>
        <w:t xml:space="preserve">more than</w:t>
      </w:r>
      <w:r>
        <w:t xml:space="preserve"> </w:t>
      </w:r>
      <w:hyperlink r:id="rId24">
        <w:r>
          <w:rPr>
            <w:rStyle w:val="Hyperlink"/>
          </w:rPr>
          <w:t xml:space="preserve">451,000 Pennsylvanians</w:t>
        </w:r>
      </w:hyperlink>
      <w:r>
        <w:t xml:space="preserve"> </w:t>
      </w:r>
      <w:r>
        <w:t xml:space="preserve">could lose their health insurance as a result of the bill. More than</w:t>
      </w:r>
      <w:r>
        <w:t xml:space="preserve"> </w:t>
      </w:r>
      <w:hyperlink r:id="rId25">
        <w:r>
          <w:rPr>
            <w:rStyle w:val="Hyperlink"/>
          </w:rPr>
          <w:t xml:space="preserve">496,000 Pennsylvanians</w:t>
        </w:r>
      </w:hyperlink>
      <w:r>
        <w:t xml:space="preserve"> </w:t>
      </w:r>
      <w:r>
        <w:t xml:space="preserve">were enrolled in Affordable Care Act Marketplace health insurance plans.</w:t>
      </w:r>
    </w:p>
    <w:p>
      <w:pPr>
        <w:numPr>
          <w:ilvl w:val="0"/>
          <w:numId w:val="1001"/>
        </w:numPr>
        <w:pStyle w:val="Compact"/>
      </w:pPr>
      <w:r>
        <w:t xml:space="preserve">Garrity</w:t>
      </w:r>
      <w:r>
        <w:t xml:space="preserve"> </w:t>
      </w:r>
      <w:hyperlink r:id="rId26">
        <w:r>
          <w:rPr>
            <w:rStyle w:val="Hyperlink"/>
          </w:rPr>
          <w:t xml:space="preserve">suggested</w:t>
        </w:r>
      </w:hyperlink>
      <w:r>
        <w:t xml:space="preserve"> </w:t>
      </w:r>
      <w:r>
        <w:t xml:space="preserve">Pennsylvania’s government should replicate the Medicaid restrictions imposed under Trump’s tax bill, even though</w:t>
      </w:r>
      <w:r>
        <w:t xml:space="preserve"> </w:t>
      </w:r>
      <w:hyperlink r:id="rId27">
        <w:r>
          <w:rPr>
            <w:rStyle w:val="Hyperlink"/>
          </w:rPr>
          <w:t xml:space="preserve">Medicaid expansion</w:t>
        </w:r>
      </w:hyperlink>
      <w:r>
        <w:t xml:space="preserve"> </w:t>
      </w:r>
      <w:r>
        <w:t xml:space="preserve">enabled coverage for more Pennsylvanians. More than</w:t>
      </w:r>
      <w:r>
        <w:t xml:space="preserve"> </w:t>
      </w:r>
      <w:hyperlink r:id="rId28">
        <w:r>
          <w:rPr>
            <w:rStyle w:val="Hyperlink"/>
          </w:rPr>
          <w:t xml:space="preserve">300,000 Medicaid recipients</w:t>
        </w:r>
      </w:hyperlink>
      <w:r>
        <w:t xml:space="preserve"> </w:t>
      </w:r>
      <w:r>
        <w:t xml:space="preserve">in Pennsylvania were expected to lose their coverage due to Trump’s tax bill.</w:t>
      </w:r>
    </w:p>
    <w:p>
      <w:pPr>
        <w:pStyle w:val="FirstParagraph"/>
      </w:pPr>
      <w:r>
        <w:rPr>
          <w:bCs/>
          <w:b/>
        </w:rPr>
        <w:t xml:space="preserve">Message:</w:t>
      </w:r>
      <w:r>
        <w:t xml:space="preserve"> </w:t>
      </w:r>
      <w:r>
        <w:t xml:space="preserve">Garrity supported ripping away health care from thousands of Pennsylvanians to fund tax cuts for the wealthy.</w:t>
      </w:r>
    </w:p>
    <w:bookmarkEnd w:id="29"/>
    <w:bookmarkStart w:id="31" w:name="Xa1fe4e9f88e48f70287d68213e110df5a1a1fb2"/>
    <w:p>
      <w:pPr>
        <w:pStyle w:val="Heading3"/>
      </w:pPr>
      <w:r>
        <w:rPr>
          <w:bCs/>
          <w:b/>
        </w:rPr>
        <w:t xml:space="preserve">GARRITY SUPPORTED MASSIVE CUTS TO MEDICARE</w:t>
      </w:r>
    </w:p>
    <w:p>
      <w:pPr>
        <w:numPr>
          <w:ilvl w:val="0"/>
          <w:numId w:val="1002"/>
        </w:numPr>
        <w:pStyle w:val="Compact"/>
      </w:pPr>
      <w:r>
        <w:t xml:space="preserve">In 2025, Garrity</w:t>
      </w:r>
      <w:r>
        <w:t xml:space="preserve"> </w:t>
      </w:r>
      <w:hyperlink r:id="rId21">
        <w:r>
          <w:rPr>
            <w:rStyle w:val="Hyperlink"/>
          </w:rPr>
          <w:t xml:space="preserve">supported</w:t>
        </w:r>
      </w:hyperlink>
      <w:r>
        <w:t xml:space="preserve"> </w:t>
      </w:r>
      <w:r>
        <w:t xml:space="preserve">Trump’s</w:t>
      </w:r>
      <w:r>
        <w:t xml:space="preserve"> </w:t>
      </w:r>
      <w:r>
        <w:t xml:space="preserve">“</w:t>
      </w:r>
      <w:r>
        <w:t xml:space="preserve">One Big Beautiful Bill,</w:t>
      </w:r>
      <w:r>
        <w:t xml:space="preserve">”</w:t>
      </w:r>
      <w:r>
        <w:t xml:space="preserve"> </w:t>
      </w:r>
      <w:r>
        <w:t xml:space="preserve">which the Congressional Budget Office estimated would trigger</w:t>
      </w:r>
      <w:r>
        <w:t xml:space="preserve"> </w:t>
      </w:r>
      <w:hyperlink r:id="rId30">
        <w:r>
          <w:rPr>
            <w:rStyle w:val="Hyperlink"/>
          </w:rPr>
          <w:t xml:space="preserve">nearly $500 billion</w:t>
        </w:r>
      </w:hyperlink>
      <w:r>
        <w:t xml:space="preserve"> </w:t>
      </w:r>
      <w:r>
        <w:t xml:space="preserve">in cuts to Medicare absent future congressional action.</w:t>
      </w:r>
    </w:p>
    <w:p>
      <w:pPr>
        <w:pStyle w:val="FirstParagraph"/>
      </w:pPr>
      <w:r>
        <w:rPr>
          <w:bCs/>
          <w:b/>
        </w:rPr>
        <w:t xml:space="preserve">Message:</w:t>
      </w:r>
      <w:r>
        <w:t xml:space="preserve"> </w:t>
      </w:r>
      <w:r>
        <w:t xml:space="preserve">Garrity supported making massive cuts to health care services seniors rely on.</w:t>
      </w:r>
    </w:p>
    <w:bookmarkEnd w:id="31"/>
    <w:bookmarkStart w:id="39" w:name="X71ed0a97eb16a836c9d4b24e84245a1262a331e"/>
    <w:p>
      <w:pPr>
        <w:pStyle w:val="Heading3"/>
      </w:pPr>
      <w:r>
        <w:rPr>
          <w:bCs/>
          <w:b/>
        </w:rPr>
        <w:t xml:space="preserve">GARRITY SUPPORTED TRUMP’S DEVASTATING TARIFFS</w:t>
      </w:r>
    </w:p>
    <w:p>
      <w:pPr>
        <w:numPr>
          <w:ilvl w:val="0"/>
          <w:numId w:val="1003"/>
        </w:numPr>
        <w:pStyle w:val="Compact"/>
      </w:pPr>
      <w:r>
        <w:t xml:space="preserve">In 2025, Garrity</w:t>
      </w:r>
      <w:r>
        <w:t xml:space="preserve"> </w:t>
      </w:r>
      <w:hyperlink r:id="rId32">
        <w:r>
          <w:rPr>
            <w:rStyle w:val="Hyperlink"/>
          </w:rPr>
          <w:t xml:space="preserve">supported</w:t>
        </w:r>
      </w:hyperlink>
      <w:r>
        <w:t xml:space="preserve"> </w:t>
      </w:r>
      <w:r>
        <w:t xml:space="preserve">Trump’s tariffs, which were dooming Pennsylvanians to a trade war and</w:t>
      </w:r>
      <w:r>
        <w:t xml:space="preserve"> </w:t>
      </w:r>
      <w:hyperlink r:id="rId33">
        <w:r>
          <w:rPr>
            <w:rStyle w:val="Hyperlink"/>
          </w:rPr>
          <w:t xml:space="preserve">rising prices.</w:t>
        </w:r>
      </w:hyperlink>
    </w:p>
    <w:p>
      <w:pPr>
        <w:numPr>
          <w:ilvl w:val="0"/>
          <w:numId w:val="1003"/>
        </w:numPr>
        <w:pStyle w:val="Compact"/>
      </w:pPr>
      <w:r>
        <w:t xml:space="preserve">Garrity even</w:t>
      </w:r>
      <w:r>
        <w:t xml:space="preserve"> </w:t>
      </w:r>
      <w:hyperlink r:id="rId34">
        <w:r>
          <w:rPr>
            <w:rStyle w:val="Hyperlink"/>
          </w:rPr>
          <w:t xml:space="preserve">recognized</w:t>
        </w:r>
      </w:hyperlink>
      <w:r>
        <w:t xml:space="preserve"> </w:t>
      </w:r>
      <w:r>
        <w:t xml:space="preserve">that Trump’s tariffs would increase prices. Tariffs are contributing to</w:t>
      </w:r>
      <w:r>
        <w:t xml:space="preserve"> </w:t>
      </w:r>
      <w:hyperlink r:id="rId35">
        <w:r>
          <w:rPr>
            <w:rStyle w:val="Hyperlink"/>
          </w:rPr>
          <w:t xml:space="preserve">higher food prices</w:t>
        </w:r>
      </w:hyperlink>
      <w:r>
        <w:t xml:space="preserve"> </w:t>
      </w:r>
      <w:r>
        <w:t xml:space="preserve">and are</w:t>
      </w:r>
      <w:r>
        <w:t xml:space="preserve"> </w:t>
      </w:r>
      <w:hyperlink r:id="rId36">
        <w:r>
          <w:rPr>
            <w:rStyle w:val="Hyperlink"/>
          </w:rPr>
          <w:t xml:space="preserve">hurting</w:t>
        </w:r>
      </w:hyperlink>
      <w:r>
        <w:t xml:space="preserve"> </w:t>
      </w:r>
      <w:r>
        <w:t xml:space="preserve">Pennsylvania small businesses and families. From January to May 2025, Pennsylvanians faced an estimated cost of</w:t>
      </w:r>
      <w:r>
        <w:t xml:space="preserve"> </w:t>
      </w:r>
      <w:hyperlink r:id="rId37">
        <w:r>
          <w:rPr>
            <w:rStyle w:val="Hyperlink"/>
          </w:rPr>
          <w:t xml:space="preserve">$1.6 billion</w:t>
        </w:r>
      </w:hyperlink>
      <w:r>
        <w:t xml:space="preserve"> </w:t>
      </w:r>
      <w:r>
        <w:t xml:space="preserve">in tariffs. Despite this, Garrity called Trump’s tariffs</w:t>
      </w:r>
      <w:r>
        <w:t xml:space="preserve"> </w:t>
      </w:r>
      <w:hyperlink r:id="rId33">
        <w:r>
          <w:rPr>
            <w:rStyle w:val="Hyperlink"/>
          </w:rPr>
          <w:t xml:space="preserve">“</w:t>
        </w:r>
        <w:r>
          <w:rPr>
            <w:rStyle w:val="Hyperlink"/>
          </w:rPr>
          <w:t xml:space="preserve">common sense measures,</w:t>
        </w:r>
        <w:r>
          <w:rPr>
            <w:rStyle w:val="Hyperlink"/>
          </w:rPr>
          <w:t xml:space="preserve">”</w:t>
        </w:r>
      </w:hyperlink>
      <w:r>
        <w:t xml:space="preserve"> </w:t>
      </w:r>
      <w:r>
        <w:t xml:space="preserve">even as the</w:t>
      </w:r>
      <w:r>
        <w:t xml:space="preserve"> </w:t>
      </w:r>
      <w:hyperlink r:id="rId38">
        <w:r>
          <w:rPr>
            <w:rStyle w:val="Hyperlink"/>
          </w:rPr>
          <w:t xml:space="preserve">U.S. stock market crashed</w:t>
        </w:r>
      </w:hyperlink>
      <w:r>
        <w:t xml:space="preserve"> </w:t>
      </w:r>
      <w:r>
        <w:t xml:space="preserve">due to Trump’s escalating global trade war.</w:t>
      </w:r>
    </w:p>
    <w:p>
      <w:pPr>
        <w:pStyle w:val="FirstParagraph"/>
      </w:pPr>
      <w:r>
        <w:rPr>
          <w:bCs/>
          <w:b/>
        </w:rPr>
        <w:t xml:space="preserve">Message:</w:t>
      </w:r>
      <w:r>
        <w:t xml:space="preserve"> </w:t>
      </w:r>
      <w:r>
        <w:t xml:space="preserve">Garrity supported Trump’s disastrous tariffs that harmed Pennsylvania small businesses and ensured Pennsylvanians will pay more for groceries.</w:t>
      </w:r>
    </w:p>
    <w:bookmarkEnd w:id="39"/>
    <w:bookmarkStart w:id="47" w:name="X66a8aabcd5c0ea2abc4d428f8732e336e0f4463"/>
    <w:p>
      <w:pPr>
        <w:pStyle w:val="Heading3"/>
      </w:pPr>
      <w:r>
        <w:rPr>
          <w:bCs/>
          <w:b/>
        </w:rPr>
        <w:t xml:space="preserve">GARRITY SUPPORTED STRIPPING SNAP BENEFITS FROM PENNSYLVANIA FAMILIES</w:t>
      </w:r>
    </w:p>
    <w:p>
      <w:pPr>
        <w:numPr>
          <w:ilvl w:val="0"/>
          <w:numId w:val="1004"/>
        </w:numPr>
        <w:pStyle w:val="Compact"/>
      </w:pPr>
      <w:r>
        <w:t xml:space="preserve">In January 2026, Garrity said she</w:t>
      </w:r>
      <w:r>
        <w:t xml:space="preserve"> </w:t>
      </w:r>
      <w:hyperlink r:id="rId40">
        <w:r>
          <w:rPr>
            <w:rStyle w:val="Hyperlink"/>
          </w:rPr>
          <w:t xml:space="preserve">opposed</w:t>
        </w:r>
      </w:hyperlink>
      <w:r>
        <w:t xml:space="preserve"> </w:t>
      </w:r>
      <w:r>
        <w:t xml:space="preserve">Pennsylvania’s lawsuit seeking to restore</w:t>
      </w:r>
      <w:r>
        <w:t xml:space="preserve"> </w:t>
      </w:r>
      <w:hyperlink r:id="rId41">
        <w:r>
          <w:rPr>
            <w:rStyle w:val="Hyperlink"/>
          </w:rPr>
          <w:t xml:space="preserve">$13 million</w:t>
        </w:r>
      </w:hyperlink>
      <w:r>
        <w:t xml:space="preserve"> </w:t>
      </w:r>
      <w:r>
        <w:t xml:space="preserve">in federal funding for Pennsylvania farmers and food banks, and</w:t>
      </w:r>
      <w:r>
        <w:t xml:space="preserve"> </w:t>
      </w:r>
      <w:hyperlink r:id="rId42">
        <w:r>
          <w:rPr>
            <w:rStyle w:val="Hyperlink"/>
          </w:rPr>
          <w:t xml:space="preserve">claimed</w:t>
        </w:r>
      </w:hyperlink>
      <w:r>
        <w:t xml:space="preserve"> </w:t>
      </w:r>
      <w:r>
        <w:t xml:space="preserve">too many Pennsylvanians were receiving SNAP assistance. In 2025, the Trump administration rescinded funding for a program that provided aid to states to purchase food from farms to stock food banks.</w:t>
      </w:r>
    </w:p>
    <w:p>
      <w:pPr>
        <w:numPr>
          <w:ilvl w:val="0"/>
          <w:numId w:val="1004"/>
        </w:numPr>
        <w:pStyle w:val="Compact"/>
      </w:pPr>
      <w:r>
        <w:t xml:space="preserve">In 2025, Garrity</w:t>
      </w:r>
      <w:r>
        <w:t xml:space="preserve"> </w:t>
      </w:r>
      <w:hyperlink r:id="rId43">
        <w:r>
          <w:rPr>
            <w:rStyle w:val="Hyperlink"/>
          </w:rPr>
          <w:t xml:space="preserve">supported</w:t>
        </w:r>
      </w:hyperlink>
      <w:r>
        <w:t xml:space="preserve"> </w:t>
      </w:r>
      <w:r>
        <w:t xml:space="preserve">Trump’s</w:t>
      </w:r>
      <w:r>
        <w:t xml:space="preserve"> </w:t>
      </w:r>
      <w:r>
        <w:t xml:space="preserve">“</w:t>
      </w:r>
      <w:r>
        <w:t xml:space="preserve">One Big Beautiful Bill, which made the</w:t>
      </w:r>
      <w:r>
        <w:t xml:space="preserve"> </w:t>
      </w:r>
      <w:hyperlink r:id="rId44">
        <w:r>
          <w:rPr>
            <w:rStyle w:val="Hyperlink"/>
          </w:rPr>
          <w:t xml:space="preserve">largest cut to SNAP in history.</w:t>
        </w:r>
      </w:hyperlink>
      <w:r>
        <w:t xml:space="preserve"> </w:t>
      </w:r>
      <w:r>
        <w:t xml:space="preserve">Garrity</w:t>
      </w:r>
      <w:r>
        <w:t xml:space="preserve"> </w:t>
      </w:r>
      <w:hyperlink r:id="rId23">
        <w:r>
          <w:rPr>
            <w:rStyle w:val="Hyperlink"/>
          </w:rPr>
          <w:t xml:space="preserve">praised</w:t>
        </w:r>
      </w:hyperlink>
      <w:r>
        <w:t xml:space="preserve"> </w:t>
      </w:r>
      <w:r>
        <w:t xml:space="preserve">the legislation as a “historic plan,</w:t>
      </w:r>
      <w:r>
        <w:t xml:space="preserve">”</w:t>
      </w:r>
      <w:r>
        <w:t xml:space="preserve"> </w:t>
      </w:r>
      <w:r>
        <w:t xml:space="preserve">claiming the bill would cut</w:t>
      </w:r>
      <w:r>
        <w:t xml:space="preserve"> </w:t>
      </w:r>
      <w:hyperlink r:id="rId45">
        <w:r>
          <w:rPr>
            <w:rStyle w:val="Hyperlink"/>
          </w:rPr>
          <w:t xml:space="preserve">“</w:t>
        </w:r>
        <w:r>
          <w:rPr>
            <w:rStyle w:val="Hyperlink"/>
          </w:rPr>
          <w:t xml:space="preserve">wasteful spending.</w:t>
        </w:r>
        <w:r>
          <w:rPr>
            <w:rStyle w:val="Hyperlink"/>
          </w:rPr>
          <w:t xml:space="preserve">”</w:t>
        </w:r>
      </w:hyperlink>
      <w:r>
        <w:t xml:space="preserve"> </w:t>
      </w:r>
      <w:r>
        <w:t xml:space="preserve">In Pennsylvania, nearly</w:t>
      </w:r>
      <w:r>
        <w:t xml:space="preserve"> </w:t>
      </w:r>
      <w:hyperlink r:id="rId46">
        <w:r>
          <w:rPr>
            <w:rStyle w:val="Hyperlink"/>
          </w:rPr>
          <w:t xml:space="preserve">2 million</w:t>
        </w:r>
      </w:hyperlink>
      <w:r>
        <w:t xml:space="preserve"> </w:t>
      </w:r>
      <w:r>
        <w:t xml:space="preserve">Pennsylvanians relied on SNAP to afford groceries.</w:t>
      </w:r>
    </w:p>
    <w:p>
      <w:pPr>
        <w:pStyle w:val="FirstParagraph"/>
      </w:pPr>
      <w:r>
        <w:rPr>
          <w:bCs/>
          <w:b/>
        </w:rPr>
        <w:t xml:space="preserve">Message:</w:t>
      </w:r>
      <w:r>
        <w:t xml:space="preserve"> </w:t>
      </w:r>
      <w:r>
        <w:t xml:space="preserve">Garrity supported making food more expensive for Pennsylvanians.</w:t>
      </w:r>
    </w:p>
    <w:bookmarkEnd w:id="47"/>
    <w:bookmarkStart w:id="56" w:name="X6bd7e7004891111cad14f03b87d2b1356b28024"/>
    <w:p>
      <w:pPr>
        <w:pStyle w:val="Heading3"/>
      </w:pPr>
      <w:r>
        <w:rPr>
          <w:bCs/>
          <w:b/>
        </w:rPr>
        <w:t xml:space="preserve">GARRITY STOOD BY WHILE TRUMP ATTACKED SOCIAL SECURITY AND FIRED HARD-WORKING PENNSYLVANIANS</w:t>
      </w:r>
    </w:p>
    <w:p>
      <w:pPr>
        <w:numPr>
          <w:ilvl w:val="0"/>
          <w:numId w:val="1005"/>
        </w:numPr>
        <w:pStyle w:val="Compact"/>
      </w:pPr>
      <w:r>
        <w:t xml:space="preserve">In 2025, Garrity</w:t>
      </w:r>
      <w:r>
        <w:t xml:space="preserve"> </w:t>
      </w:r>
      <w:hyperlink r:id="rId33">
        <w:r>
          <w:rPr>
            <w:rStyle w:val="Hyperlink"/>
          </w:rPr>
          <w:t xml:space="preserve">praised</w:t>
        </w:r>
      </w:hyperlink>
      <w:r>
        <w:t xml:space="preserve"> </w:t>
      </w:r>
      <w:r>
        <w:t xml:space="preserve">Trump’s</w:t>
      </w:r>
      <w:r>
        <w:t xml:space="preserve"> </w:t>
      </w:r>
      <w:r>
        <w:t xml:space="preserve">“</w:t>
      </w:r>
      <w:r>
        <w:t xml:space="preserve">Department of Government Efficiency</w:t>
      </w:r>
      <w:r>
        <w:t xml:space="preserve">”</w:t>
      </w:r>
      <w:r>
        <w:t xml:space="preserve"> </w:t>
      </w:r>
      <w:r>
        <w:t xml:space="preserve">as DOGE-driven cuts and downsizing were</w:t>
      </w:r>
      <w:r>
        <w:t xml:space="preserve"> </w:t>
      </w:r>
      <w:hyperlink r:id="rId48">
        <w:r>
          <w:rPr>
            <w:rStyle w:val="Hyperlink"/>
          </w:rPr>
          <w:t xml:space="preserve">affecting</w:t>
        </w:r>
      </w:hyperlink>
      <w:r>
        <w:t xml:space="preserve"> </w:t>
      </w:r>
      <w:r>
        <w:t xml:space="preserve">the</w:t>
      </w:r>
      <w:r>
        <w:t xml:space="preserve"> </w:t>
      </w:r>
      <w:hyperlink r:id="rId49">
        <w:r>
          <w:rPr>
            <w:rStyle w:val="Hyperlink"/>
          </w:rPr>
          <w:t xml:space="preserve">federal government’s</w:t>
        </w:r>
      </w:hyperlink>
      <w:r>
        <w:t xml:space="preserve"> </w:t>
      </w:r>
      <w:hyperlink r:id="rId50">
        <w:r>
          <w:rPr>
            <w:rStyle w:val="Hyperlink"/>
          </w:rPr>
          <w:t xml:space="preserve">ability</w:t>
        </w:r>
      </w:hyperlink>
      <w:r>
        <w:t xml:space="preserve"> </w:t>
      </w:r>
      <w:r>
        <w:t xml:space="preserve">to</w:t>
      </w:r>
      <w:r>
        <w:t xml:space="preserve"> </w:t>
      </w:r>
      <w:hyperlink r:id="rId51">
        <w:r>
          <w:rPr>
            <w:rStyle w:val="Hyperlink"/>
          </w:rPr>
          <w:t xml:space="preserve">deliver services</w:t>
        </w:r>
      </w:hyperlink>
      <w:r>
        <w:t xml:space="preserve"> </w:t>
      </w:r>
      <w:r>
        <w:t xml:space="preserve">to seniors. Nearly</w:t>
      </w:r>
      <w:r>
        <w:t xml:space="preserve"> </w:t>
      </w:r>
      <w:hyperlink r:id="rId52">
        <w:r>
          <w:rPr>
            <w:rStyle w:val="Hyperlink"/>
          </w:rPr>
          <w:t xml:space="preserve">3 million Pennsylvanians</w:t>
        </w:r>
      </w:hyperlink>
      <w:r>
        <w:t xml:space="preserve"> </w:t>
      </w:r>
      <w:r>
        <w:t xml:space="preserve">relied on Social Security benefits.</w:t>
      </w:r>
    </w:p>
    <w:p>
      <w:pPr>
        <w:numPr>
          <w:ilvl w:val="0"/>
          <w:numId w:val="1005"/>
        </w:numPr>
        <w:pStyle w:val="Compact"/>
      </w:pPr>
      <w:r>
        <w:t xml:space="preserve">Garrity promoted DOGE even though it resulted in</w:t>
      </w:r>
      <w:r>
        <w:t xml:space="preserve"> </w:t>
      </w:r>
      <w:hyperlink r:id="rId53">
        <w:r>
          <w:rPr>
            <w:rStyle w:val="Hyperlink"/>
          </w:rPr>
          <w:t xml:space="preserve">federal funding cuts</w:t>
        </w:r>
      </w:hyperlink>
      <w:r>
        <w:t xml:space="preserve"> </w:t>
      </w:r>
      <w:r>
        <w:t xml:space="preserve">to Pennsylvania agencies and universities, and</w:t>
      </w:r>
      <w:r>
        <w:t xml:space="preserve"> </w:t>
      </w:r>
      <w:hyperlink r:id="rId54">
        <w:r>
          <w:rPr>
            <w:rStyle w:val="Hyperlink"/>
          </w:rPr>
          <w:t xml:space="preserve">impacted</w:t>
        </w:r>
      </w:hyperlink>
      <w:r>
        <w:t xml:space="preserve"> </w:t>
      </w:r>
      <w:r>
        <w:t xml:space="preserve">food banks and farmers. Garrity supported DOGE cuts as Trump threatened the livelihoods of approximately</w:t>
      </w:r>
      <w:r>
        <w:t xml:space="preserve"> </w:t>
      </w:r>
      <w:hyperlink r:id="rId55">
        <w:r>
          <w:rPr>
            <w:rStyle w:val="Hyperlink"/>
          </w:rPr>
          <w:t xml:space="preserve">75,000 federal workers</w:t>
        </w:r>
      </w:hyperlink>
      <w:r>
        <w:t xml:space="preserve"> </w:t>
      </w:r>
      <w:r>
        <w:t xml:space="preserve">in Pennsylvania.</w:t>
      </w:r>
    </w:p>
    <w:p>
      <w:pPr>
        <w:pStyle w:val="FirstParagraph"/>
      </w:pPr>
      <w:r>
        <w:rPr>
          <w:bCs/>
          <w:b/>
        </w:rPr>
        <w:t xml:space="preserve">Message:</w:t>
      </w:r>
      <w:r>
        <w:t xml:space="preserve"> </w:t>
      </w:r>
      <w:r>
        <w:t xml:space="preserve">While Social Security lines grew and Pennsylvania workers were laid off, Garrity did nothing to help them.</w:t>
      </w:r>
    </w:p>
    <w:bookmarkEnd w:id="56"/>
    <w:bookmarkStart w:id="60" w:name="X2379f2fe22e4a6abe51d0ba1f89e9dbc941167f"/>
    <w:p>
      <w:pPr>
        <w:pStyle w:val="Heading3"/>
      </w:pPr>
      <w:r>
        <w:rPr>
          <w:bCs/>
          <w:b/>
        </w:rPr>
        <w:t xml:space="preserve">GARRITY Suppported Increases To Energy Costs In Pennsylvania</w:t>
      </w:r>
    </w:p>
    <w:p>
      <w:pPr>
        <w:numPr>
          <w:ilvl w:val="0"/>
          <w:numId w:val="1006"/>
        </w:numPr>
        <w:pStyle w:val="Compact"/>
      </w:pPr>
      <w:r>
        <w:t xml:space="preserve">In 2025, Garrity</w:t>
      </w:r>
      <w:r>
        <w:t xml:space="preserve"> </w:t>
      </w:r>
      <w:hyperlink r:id="rId21">
        <w:r>
          <w:rPr>
            <w:rStyle w:val="Hyperlink"/>
          </w:rPr>
          <w:t xml:space="preserve">supported</w:t>
        </w:r>
      </w:hyperlink>
      <w:r>
        <w:t xml:space="preserve"> </w:t>
      </w:r>
      <w:r>
        <w:t xml:space="preserve">Trump’s</w:t>
      </w:r>
      <w:r>
        <w:t xml:space="preserve"> </w:t>
      </w:r>
      <w:r>
        <w:t xml:space="preserve">“</w:t>
      </w:r>
      <w:r>
        <w:t xml:space="preserve">One Big Beautiful Bill,</w:t>
      </w:r>
      <w:r>
        <w:t xml:space="preserve">”</w:t>
      </w:r>
      <w:r>
        <w:t xml:space="preserve"> </w:t>
      </w:r>
      <w:r>
        <w:t xml:space="preserve">which</w:t>
      </w:r>
      <w:r>
        <w:t xml:space="preserve"> </w:t>
      </w:r>
      <w:hyperlink r:id="rId57">
        <w:r>
          <w:rPr>
            <w:rStyle w:val="Hyperlink"/>
          </w:rPr>
          <w:t xml:space="preserve">repealed</w:t>
        </w:r>
      </w:hyperlink>
      <w:r>
        <w:t xml:space="preserve"> </w:t>
      </w:r>
      <w:r>
        <w:t xml:space="preserve">clean energy tax credits. According to experts, the repeal of the clean energy tax credits would cause electricity costs to increase in Pennsylvania. Energy Innovation warned the new federal law was</w:t>
      </w:r>
      <w:r>
        <w:t xml:space="preserve"> </w:t>
      </w:r>
      <w:hyperlink r:id="rId58">
        <w:r>
          <w:rPr>
            <w:rStyle w:val="Hyperlink"/>
          </w:rPr>
          <w:t xml:space="preserve">expected</w:t>
        </w:r>
      </w:hyperlink>
      <w:r>
        <w:t xml:space="preserve"> </w:t>
      </w:r>
      <w:r>
        <w:t xml:space="preserve">to decrease Pennsylvania’s generation capacity, raise wholesale electricity costs by $2 billion in 2035, and increase energy bills for Pennsylvanian households: $130 annually by 2030 and $160 by 2035. Center for American Progress warned the law was also</w:t>
      </w:r>
      <w:r>
        <w:t xml:space="preserve"> </w:t>
      </w:r>
      <w:hyperlink r:id="rId59">
        <w:r>
          <w:rPr>
            <w:rStyle w:val="Hyperlink"/>
          </w:rPr>
          <w:t xml:space="preserve">expected</w:t>
        </w:r>
      </w:hyperlink>
      <w:r>
        <w:t xml:space="preserve"> </w:t>
      </w:r>
      <w:r>
        <w:t xml:space="preserve">to increase Pennsylvanians’ gasoline spending by $110 annually by 2030, raise costs for replacing heating, ventilation, and air conditioning units by $2,000, and increase costs to upgrade windows and insulation by $1,200.</w:t>
      </w:r>
    </w:p>
    <w:p>
      <w:pPr>
        <w:pStyle w:val="FirstParagraph"/>
      </w:pPr>
      <w:r>
        <w:rPr>
          <w:bCs/>
          <w:b/>
        </w:rPr>
        <w:t xml:space="preserve">Message:</w:t>
      </w:r>
      <w:r>
        <w:t xml:space="preserve"> </w:t>
      </w:r>
      <w:r>
        <w:t xml:space="preserve">Garrity supported raising energy bills in Pennsylvania to give tax cuts to the wealthy.</w:t>
      </w:r>
    </w:p>
    <w:bookmarkEnd w:id="60"/>
    <w:bookmarkStart w:id="66" w:name="garrity-was-an-anti-abortion-extremist"/>
    <w:p>
      <w:pPr>
        <w:pStyle w:val="Heading3"/>
      </w:pPr>
      <w:r>
        <w:rPr>
          <w:bCs/>
          <w:b/>
        </w:rPr>
        <w:t xml:space="preserve">GARRITY WAS AN ANTI-ABORTION EXTREMIST</w:t>
      </w:r>
    </w:p>
    <w:p>
      <w:pPr>
        <w:numPr>
          <w:ilvl w:val="0"/>
          <w:numId w:val="1007"/>
        </w:numPr>
        <w:pStyle w:val="Compact"/>
      </w:pPr>
      <w:r>
        <w:t xml:space="preserve">Although she</w:t>
      </w:r>
      <w:r>
        <w:t xml:space="preserve"> </w:t>
      </w:r>
      <w:hyperlink r:id="rId61">
        <w:r>
          <w:rPr>
            <w:rStyle w:val="Hyperlink"/>
          </w:rPr>
          <w:t xml:space="preserve">tried</w:t>
        </w:r>
      </w:hyperlink>
      <w:r>
        <w:t xml:space="preserve"> </w:t>
      </w:r>
      <w:r>
        <w:t xml:space="preserve">to soften her tone on abortion, Garrity was an out-of-touch anti-abortion extremist.</w:t>
      </w:r>
    </w:p>
    <w:p>
      <w:pPr>
        <w:numPr>
          <w:ilvl w:val="0"/>
          <w:numId w:val="1007"/>
        </w:numPr>
        <w:pStyle w:val="Compact"/>
      </w:pPr>
      <w:r>
        <w:t xml:space="preserve">Garrity</w:t>
      </w:r>
      <w:r>
        <w:t xml:space="preserve"> </w:t>
      </w:r>
      <w:hyperlink r:id="rId62">
        <w:r>
          <w:rPr>
            <w:rStyle w:val="Hyperlink"/>
          </w:rPr>
          <w:t xml:space="preserve">celebrated</w:t>
        </w:r>
      </w:hyperlink>
      <w:r>
        <w:t xml:space="preserve"> </w:t>
      </w:r>
      <w:r>
        <w:t xml:space="preserve">the overturning of Roe v. Wade and</w:t>
      </w:r>
      <w:r>
        <w:t xml:space="preserve"> </w:t>
      </w:r>
      <w:hyperlink r:id="rId63">
        <w:r>
          <w:rPr>
            <w:rStyle w:val="Hyperlink"/>
          </w:rPr>
          <w:t xml:space="preserve">claimed</w:t>
        </w:r>
      </w:hyperlink>
      <w:r>
        <w:t xml:space="preserve"> </w:t>
      </w:r>
      <w:r>
        <w:t xml:space="preserve">it</w:t>
      </w:r>
      <w:r>
        <w:t xml:space="preserve"> </w:t>
      </w:r>
      <w:r>
        <w:t xml:space="preserve">“</w:t>
      </w:r>
      <w:r>
        <w:t xml:space="preserve">was wrong from the beginning.</w:t>
      </w:r>
      <w:r>
        <w:t xml:space="preserve">”</w:t>
      </w:r>
      <w:r>
        <w:t xml:space="preserve"> </w:t>
      </w:r>
      <w:r>
        <w:t xml:space="preserve">Garrity supported</w:t>
      </w:r>
      <w:r>
        <w:t xml:space="preserve"> </w:t>
      </w:r>
      <w:hyperlink r:id="rId62">
        <w:r>
          <w:rPr>
            <w:rStyle w:val="Hyperlink"/>
          </w:rPr>
          <w:t xml:space="preserve">defunding</w:t>
        </w:r>
      </w:hyperlink>
      <w:r>
        <w:t xml:space="preserve"> </w:t>
      </w:r>
      <w:r>
        <w:t xml:space="preserve">Planned Parenthood and previously</w:t>
      </w:r>
      <w:r>
        <w:t xml:space="preserve"> </w:t>
      </w:r>
      <w:hyperlink r:id="rId61">
        <w:r>
          <w:rPr>
            <w:rStyle w:val="Hyperlink"/>
          </w:rPr>
          <w:t xml:space="preserve">sold</w:t>
        </w:r>
      </w:hyperlink>
      <w:r>
        <w:t xml:space="preserve"> </w:t>
      </w:r>
      <w:r>
        <w:t xml:space="preserve">anti-abortion campaign merchandise. While Garrity</w:t>
      </w:r>
      <w:r>
        <w:t xml:space="preserve"> </w:t>
      </w:r>
      <w:hyperlink r:id="rId64">
        <w:r>
          <w:rPr>
            <w:rStyle w:val="Hyperlink"/>
          </w:rPr>
          <w:t xml:space="preserve">claimed</w:t>
        </w:r>
      </w:hyperlink>
      <w:r>
        <w:t xml:space="preserve"> </w:t>
      </w:r>
      <w:r>
        <w:t xml:space="preserve">she no longer wanted to talk abortion, she previously</w:t>
      </w:r>
      <w:r>
        <w:t xml:space="preserve"> </w:t>
      </w:r>
      <w:hyperlink r:id="rId65">
        <w:r>
          <w:rPr>
            <w:rStyle w:val="Hyperlink"/>
          </w:rPr>
          <w:t xml:space="preserve">said,</w:t>
        </w:r>
      </w:hyperlink>
      <w:r>
        <w:t xml:space="preserve"> </w:t>
      </w:r>
      <w:r>
        <w:t xml:space="preserve">“</w:t>
      </w:r>
      <w:r>
        <w:t xml:space="preserve">What’s really dangerous to families and freedom is aborting babies and packing the Supreme Court.</w:t>
      </w:r>
      <w:r>
        <w:t xml:space="preserve">”</w:t>
      </w:r>
    </w:p>
    <w:p>
      <w:pPr>
        <w:pStyle w:val="FirstParagraph"/>
      </w:pPr>
      <w:r>
        <w:rPr>
          <w:bCs/>
          <w:b/>
        </w:rPr>
        <w:t xml:space="preserve">Message:</w:t>
      </w:r>
      <w:r>
        <w:t xml:space="preserve"> </w:t>
      </w:r>
      <w:r>
        <w:t xml:space="preserve">Garrity threatened the reproductive freedoms of Pennsylvanians.</w:t>
      </w:r>
    </w:p>
    <w:bookmarkEnd w:id="66"/>
    <w:bookmarkStart w:id="71" w:name="X29a79142363f2ecbd6ffba64558c59c3d96fa1e"/>
    <w:p>
      <w:pPr>
        <w:pStyle w:val="Heading3"/>
      </w:pPr>
      <w:r>
        <w:rPr>
          <w:bCs/>
          <w:b/>
        </w:rPr>
        <w:t xml:space="preserve">GARRITY WAS A THREAT TO THE VOTING RIGHTS OF PENNSYLVANIANS</w:t>
      </w:r>
    </w:p>
    <w:p>
      <w:pPr>
        <w:numPr>
          <w:ilvl w:val="0"/>
          <w:numId w:val="1008"/>
        </w:numPr>
        <w:pStyle w:val="Compact"/>
      </w:pPr>
      <w:r>
        <w:t xml:space="preserve">Garrity was an election denier who</w:t>
      </w:r>
      <w:r>
        <w:t xml:space="preserve"> </w:t>
      </w:r>
      <w:hyperlink r:id="rId64">
        <w:r>
          <w:rPr>
            <w:rStyle w:val="Hyperlink"/>
          </w:rPr>
          <w:t xml:space="preserve">opposed</w:t>
        </w:r>
      </w:hyperlink>
      <w:r>
        <w:t xml:space="preserve"> </w:t>
      </w:r>
      <w:r>
        <w:t xml:space="preserve">mail-in ballots, except for when Republicans used them. Although Garrity</w:t>
      </w:r>
      <w:r>
        <w:t xml:space="preserve"> </w:t>
      </w:r>
      <w:hyperlink r:id="rId67">
        <w:r>
          <w:rPr>
            <w:rStyle w:val="Hyperlink"/>
          </w:rPr>
          <w:t xml:space="preserve">tried</w:t>
        </w:r>
      </w:hyperlink>
      <w:r>
        <w:t xml:space="preserve"> </w:t>
      </w:r>
      <w:r>
        <w:t xml:space="preserve">to walk back her election denialism, Garrity</w:t>
      </w:r>
      <w:r>
        <w:t xml:space="preserve"> </w:t>
      </w:r>
      <w:hyperlink r:id="rId68">
        <w:r>
          <w:rPr>
            <w:rStyle w:val="Hyperlink"/>
          </w:rPr>
          <w:t xml:space="preserve">claimed</w:t>
        </w:r>
      </w:hyperlink>
      <w:r>
        <w:t xml:space="preserve"> </w:t>
      </w:r>
      <w:r>
        <w:t xml:space="preserve">Trump won the 2020 election and</w:t>
      </w:r>
      <w:r>
        <w:t xml:space="preserve"> </w:t>
      </w:r>
      <w:hyperlink r:id="rId67">
        <w:r>
          <w:rPr>
            <w:rStyle w:val="Hyperlink"/>
          </w:rPr>
          <w:t xml:space="preserve">spoke</w:t>
        </w:r>
      </w:hyperlink>
      <w:r>
        <w:t xml:space="preserve"> </w:t>
      </w:r>
      <w:r>
        <w:t xml:space="preserve">at a rally one day before the January 6 insurrection to cast doubt on the 2020 election results.</w:t>
      </w:r>
    </w:p>
    <w:p>
      <w:pPr>
        <w:numPr>
          <w:ilvl w:val="0"/>
          <w:numId w:val="1008"/>
        </w:numPr>
        <w:pStyle w:val="Compact"/>
      </w:pPr>
      <w:r>
        <w:t xml:space="preserve">While Garrity</w:t>
      </w:r>
      <w:r>
        <w:t xml:space="preserve"> </w:t>
      </w:r>
      <w:hyperlink r:id="rId69">
        <w:r>
          <w:rPr>
            <w:rStyle w:val="Hyperlink"/>
          </w:rPr>
          <w:t xml:space="preserve">claimed</w:t>
        </w:r>
      </w:hyperlink>
      <w:r>
        <w:t xml:space="preserve"> </w:t>
      </w:r>
      <w:r>
        <w:t xml:space="preserve">she did not like mail-in ballots and said Trump had a</w:t>
      </w:r>
      <w:r>
        <w:t xml:space="preserve"> </w:t>
      </w:r>
      <w:r>
        <w:t xml:space="preserve">“</w:t>
      </w:r>
      <w:r>
        <w:t xml:space="preserve">legitimate concern</w:t>
      </w:r>
      <w:r>
        <w:t xml:space="preserve">”</w:t>
      </w:r>
      <w:r>
        <w:t xml:space="preserve"> </w:t>
      </w:r>
      <w:r>
        <w:t xml:space="preserve">over voter fraud, she also</w:t>
      </w:r>
      <w:r>
        <w:t xml:space="preserve"> </w:t>
      </w:r>
      <w:hyperlink r:id="rId70">
        <w:r>
          <w:rPr>
            <w:rStyle w:val="Hyperlink"/>
          </w:rPr>
          <w:t xml:space="preserve">touted</w:t>
        </w:r>
      </w:hyperlink>
      <w:r>
        <w:t xml:space="preserve"> </w:t>
      </w:r>
      <w:r>
        <w:t xml:space="preserve">Republicans</w:t>
      </w:r>
      <w:r>
        <w:t xml:space="preserve"> </w:t>
      </w:r>
      <w:r>
        <w:t xml:space="preserve">“</w:t>
      </w:r>
      <w:r>
        <w:t xml:space="preserve">stepping up</w:t>
      </w:r>
      <w:r>
        <w:t xml:space="preserve">”</w:t>
      </w:r>
      <w:r>
        <w:t xml:space="preserve"> </w:t>
      </w:r>
      <w:r>
        <w:t xml:space="preserve">in embracing mail-in voting.</w:t>
      </w:r>
    </w:p>
    <w:p>
      <w:pPr>
        <w:pStyle w:val="FirstParagraph"/>
      </w:pPr>
      <w:r>
        <w:rPr>
          <w:bCs/>
          <w:b/>
        </w:rPr>
        <w:t xml:space="preserve">Message:</w:t>
      </w:r>
      <w:r>
        <w:t xml:space="preserve"> </w:t>
      </w:r>
      <w:r>
        <w:t xml:space="preserve">Garrity was an election denier and posed a threat to the voting rights of Pennsylvanians.</w:t>
      </w:r>
    </w:p>
    <w:bookmarkEnd w:id="71"/>
    <w:bookmarkStart w:id="79" w:name="Xb947c93ff10ba4e84cfccd1cee8084b1015ee1f"/>
    <w:p>
      <w:pPr>
        <w:pStyle w:val="Heading3"/>
      </w:pPr>
      <w:r>
        <w:rPr>
          <w:bCs/>
          <w:b/>
        </w:rPr>
        <w:t xml:space="preserve">GARRITY WOULD NOT PROTECT PENNSYLVANIANS FROM TRUMP’S Federal Forces OVERREACH</w:t>
      </w:r>
    </w:p>
    <w:p>
      <w:pPr>
        <w:numPr>
          <w:ilvl w:val="0"/>
          <w:numId w:val="1009"/>
        </w:numPr>
      </w:pPr>
      <w:r>
        <w:t xml:space="preserve">In September 2025, Garrity</w:t>
      </w:r>
      <w:r>
        <w:t xml:space="preserve"> </w:t>
      </w:r>
      <w:hyperlink r:id="rId72">
        <w:r>
          <w:rPr>
            <w:rStyle w:val="Hyperlink"/>
          </w:rPr>
          <w:t xml:space="preserve">said</w:t>
        </w:r>
      </w:hyperlink>
      <w:r>
        <w:t xml:space="preserve"> </w:t>
      </w:r>
      <w:r>
        <w:t xml:space="preserve">she would be open to Trump sending federal forces and National Guard troops against Philadelphia residents. In December 2025, the U.S. Supreme Court</w:t>
      </w:r>
      <w:r>
        <w:t xml:space="preserve"> </w:t>
      </w:r>
      <w:hyperlink r:id="rId73">
        <w:r>
          <w:rPr>
            <w:rStyle w:val="Hyperlink"/>
          </w:rPr>
          <w:t xml:space="preserve">ruled</w:t>
        </w:r>
      </w:hyperlink>
      <w:r>
        <w:t xml:space="preserve"> </w:t>
      </w:r>
      <w:r>
        <w:t xml:space="preserve">Trump did not have the</w:t>
      </w:r>
      <w:r>
        <w:t xml:space="preserve"> </w:t>
      </w:r>
      <w:hyperlink r:id="rId74">
        <w:r>
          <w:rPr>
            <w:rStyle w:val="Hyperlink"/>
          </w:rPr>
          <w:t xml:space="preserve">authority</w:t>
        </w:r>
      </w:hyperlink>
      <w:r>
        <w:t xml:space="preserve"> </w:t>
      </w:r>
      <w:r>
        <w:t xml:space="preserve">to deploy National Guard troops in Chicago. Despite this ruling, Trump</w:t>
      </w:r>
      <w:r>
        <w:t xml:space="preserve"> </w:t>
      </w:r>
      <w:hyperlink r:id="rId75">
        <w:r>
          <w:rPr>
            <w:rStyle w:val="Hyperlink"/>
          </w:rPr>
          <w:t xml:space="preserve">suggested</w:t>
        </w:r>
      </w:hyperlink>
      <w:r>
        <w:t xml:space="preserve"> </w:t>
      </w:r>
      <w:r>
        <w:t xml:space="preserve">he would</w:t>
      </w:r>
      <w:r>
        <w:t xml:space="preserve"> </w:t>
      </w:r>
      <w:r>
        <w:t xml:space="preserve">“</w:t>
      </w:r>
      <w:r>
        <w:t xml:space="preserve">not hesitate to deploy troops in the future.</w:t>
      </w:r>
      <w:r>
        <w:t xml:space="preserve">”</w:t>
      </w:r>
    </w:p>
    <w:p>
      <w:pPr>
        <w:numPr>
          <w:ilvl w:val="0"/>
          <w:numId w:val="1009"/>
        </w:numPr>
      </w:pPr>
      <w:r>
        <w:t xml:space="preserve">The Trump administration faced repeated</w:t>
      </w:r>
      <w:r>
        <w:t xml:space="preserve"> </w:t>
      </w:r>
      <w:hyperlink r:id="rId76">
        <w:r>
          <w:rPr>
            <w:rStyle w:val="Hyperlink"/>
          </w:rPr>
          <w:t xml:space="preserve">legal challenges</w:t>
        </w:r>
      </w:hyperlink>
      <w:r>
        <w:t xml:space="preserve"> </w:t>
      </w:r>
      <w:r>
        <w:t xml:space="preserve">for overstepping its authority in deploying federal forces</w:t>
      </w:r>
      <w:r>
        <w:t xml:space="preserve"> </w:t>
      </w:r>
      <w:hyperlink r:id="rId75">
        <w:r>
          <w:rPr>
            <w:rStyle w:val="Hyperlink"/>
          </w:rPr>
          <w:t xml:space="preserve">without</w:t>
        </w:r>
      </w:hyperlink>
      <w:r>
        <w:t xml:space="preserve"> </w:t>
      </w:r>
      <w:r>
        <w:t xml:space="preserve">the consent of governors and mayors across several American cities. In January 2026, Minnesota and Illinois sued the Trump administration over its deployment of federal agents to Twin Cities and Chicago for immigration operations, arguing the unprecedented deployment of federal officers was a</w:t>
      </w:r>
      <w:r>
        <w:t xml:space="preserve"> </w:t>
      </w:r>
      <w:hyperlink r:id="rId77">
        <w:r>
          <w:rPr>
            <w:rStyle w:val="Hyperlink"/>
          </w:rPr>
          <w:t xml:space="preserve">“</w:t>
        </w:r>
        <w:r>
          <w:rPr>
            <w:rStyle w:val="Hyperlink"/>
          </w:rPr>
          <w:t xml:space="preserve">federal invasion</w:t>
        </w:r>
        <w:r>
          <w:rPr>
            <w:rStyle w:val="Hyperlink"/>
          </w:rPr>
          <w:t xml:space="preserve">”</w:t>
        </w:r>
      </w:hyperlink>
      <w:r>
        <w:t xml:space="preserve"> </w:t>
      </w:r>
      <w:r>
        <w:t xml:space="preserve">and unconstitutional violation of the</w:t>
      </w:r>
      <w:r>
        <w:t xml:space="preserve"> </w:t>
      </w:r>
      <w:hyperlink r:id="rId78">
        <w:r>
          <w:rPr>
            <w:rStyle w:val="Hyperlink"/>
          </w:rPr>
          <w:t xml:space="preserve">Tenth Amendment.</w:t>
        </w:r>
      </w:hyperlink>
    </w:p>
    <w:p>
      <w:pPr>
        <w:pStyle w:val="FirstParagraph"/>
      </w:pPr>
      <w:r>
        <w:rPr>
          <w:bCs/>
          <w:b/>
        </w:rPr>
        <w:t xml:space="preserve">Message:</w:t>
      </w:r>
      <w:r>
        <w:t xml:space="preserve"> </w:t>
      </w:r>
      <w:r>
        <w:t xml:space="preserve">Garrity would allow Trump to overreach his authority and send federal forces against Pennsylvanians.</w:t>
      </w:r>
    </w:p>
    <w:bookmarkEnd w:id="79"/>
    <w:bookmarkEnd w:id="80"/>
    <w:bookmarkStart w:id="83" w:name="issue-back-ups"/>
    <w:p>
      <w:pPr>
        <w:pStyle w:val="Heading1"/>
      </w:pPr>
      <w:r>
        <w:t xml:space="preserve">Issue Back-Ups</w:t>
      </w:r>
    </w:p>
    <w:bookmarkStart w:id="81" w:name="X07a76e7350a5f14162149f52e9ae192e6fb7c0c"/>
    <w:p>
      <w:pPr>
        <w:pStyle w:val="Heading2"/>
      </w:pPr>
      <w:r>
        <w:t xml:space="preserve">Stacy Garrity’s Policies Have Hurt Everyday People</w:t>
      </w:r>
    </w:p>
    <w:p>
      <w:pPr>
        <w:numPr>
          <w:ilvl w:val="0"/>
          <w:numId w:val="1010"/>
        </w:numPr>
        <w:pStyle w:val="Compact"/>
      </w:pPr>
      <w:r>
        <w:t xml:space="preserve">🏥 |</w:t>
      </w:r>
      <w:r>
        <w:t xml:space="preserve"> </w:t>
      </w:r>
      <w:r>
        <w:rPr>
          <w:bCs/>
          <w:b/>
        </w:rPr>
        <w:t xml:space="preserve">Garrity Supported Efforts To Cut Medicaid And Threaten Pennsylvanians’ Access To Health Care</w:t>
      </w:r>
    </w:p>
    <w:p>
      <w:pPr>
        <w:numPr>
          <w:ilvl w:val="0"/>
          <w:numId w:val="1010"/>
        </w:numPr>
        <w:pStyle w:val="Compact"/>
      </w:pPr>
      <w:r>
        <w:t xml:space="preserve">👴 |</w:t>
      </w:r>
      <w:r>
        <w:t xml:space="preserve"> </w:t>
      </w:r>
      <w:r>
        <w:rPr>
          <w:bCs/>
          <w:b/>
        </w:rPr>
        <w:t xml:space="preserve">Garrity Supported Medicare Cuts</w:t>
      </w:r>
    </w:p>
    <w:p>
      <w:pPr>
        <w:numPr>
          <w:ilvl w:val="0"/>
          <w:numId w:val="1010"/>
        </w:numPr>
        <w:pStyle w:val="Compact"/>
      </w:pPr>
      <w:r>
        <w:t xml:space="preserve">🛒 |</w:t>
      </w:r>
      <w:r>
        <w:t xml:space="preserve"> </w:t>
      </w:r>
      <w:r>
        <w:rPr>
          <w:bCs/>
          <w:b/>
        </w:rPr>
        <w:t xml:space="preserve">Garrity Backed Trump’s Tariffs, Endangering Pennsylvania’s Economy</w:t>
      </w:r>
    </w:p>
    <w:p>
      <w:pPr>
        <w:numPr>
          <w:ilvl w:val="0"/>
          <w:numId w:val="1010"/>
        </w:numPr>
        <w:pStyle w:val="Compact"/>
      </w:pPr>
      <w:r>
        <w:t xml:space="preserve">🍎 |</w:t>
      </w:r>
      <w:r>
        <w:t xml:space="preserve"> </w:t>
      </w:r>
      <w:r>
        <w:rPr>
          <w:bCs/>
          <w:b/>
        </w:rPr>
        <w:t xml:space="preserve">Garrity Supported Stripping SNAP Benefits From Pennsylvania Families</w:t>
      </w:r>
    </w:p>
    <w:p>
      <w:pPr>
        <w:numPr>
          <w:ilvl w:val="0"/>
          <w:numId w:val="1010"/>
        </w:numPr>
        <w:pStyle w:val="Compact"/>
      </w:pPr>
      <w:r>
        <w:t xml:space="preserve">❌ |</w:t>
      </w:r>
      <w:r>
        <w:t xml:space="preserve"> </w:t>
      </w:r>
      <w:r>
        <w:rPr>
          <w:bCs/>
          <w:b/>
        </w:rPr>
        <w:t xml:space="preserve">Garrity Won’t Defend Pennsylvanians’ Jobs Or Social Security From Trump</w:t>
      </w:r>
    </w:p>
    <w:p>
      <w:pPr>
        <w:numPr>
          <w:ilvl w:val="0"/>
          <w:numId w:val="1010"/>
        </w:numPr>
        <w:pStyle w:val="Compact"/>
      </w:pPr>
      <w:r>
        <w:t xml:space="preserve">🧑‍🔧 |</w:t>
      </w:r>
      <w:r>
        <w:t xml:space="preserve"> </w:t>
      </w:r>
      <w:r>
        <w:rPr>
          <w:bCs/>
          <w:b/>
        </w:rPr>
        <w:t xml:space="preserve">Garrity Supported Increases To Energy Costs In Pennsylvania</w:t>
      </w:r>
    </w:p>
    <w:p>
      <w:pPr>
        <w:numPr>
          <w:ilvl w:val="0"/>
          <w:numId w:val="1010"/>
        </w:numPr>
        <w:pStyle w:val="Compact"/>
      </w:pPr>
      <w:r>
        <w:t xml:space="preserve">👩 |</w:t>
      </w:r>
      <w:r>
        <w:t xml:space="preserve"> </w:t>
      </w:r>
      <w:r>
        <w:rPr>
          <w:bCs/>
          <w:b/>
        </w:rPr>
        <w:t xml:space="preserve">Garrity Was An Anti-Abortion Extremist</w:t>
      </w:r>
    </w:p>
    <w:bookmarkEnd w:id="81"/>
    <w:bookmarkStart w:id="82" w:name="X91ce9d92ba7fb33d31798e2cc84288f04baee3c"/>
    <w:p>
      <w:pPr>
        <w:pStyle w:val="Heading2"/>
      </w:pPr>
      <w:r>
        <w:t xml:space="preserve">Stacy Garrity Used Her Power To Benefit The Powerful</w:t>
      </w:r>
    </w:p>
    <w:p>
      <w:pPr>
        <w:numPr>
          <w:ilvl w:val="0"/>
          <w:numId w:val="1011"/>
        </w:numPr>
        <w:pStyle w:val="Compact"/>
      </w:pPr>
      <w:r>
        <w:t xml:space="preserve">❌ |</w:t>
      </w:r>
      <w:r>
        <w:t xml:space="preserve"> </w:t>
      </w:r>
      <w:r>
        <w:rPr>
          <w:bCs/>
          <w:b/>
        </w:rPr>
        <w:t xml:space="preserve">Garrity Was A Threat To The Voting Rights Of Pennsylvanians</w:t>
      </w:r>
    </w:p>
    <w:p>
      <w:pPr>
        <w:numPr>
          <w:ilvl w:val="0"/>
          <w:numId w:val="1011"/>
        </w:numPr>
        <w:pStyle w:val="Compact"/>
      </w:pPr>
      <w:r>
        <w:t xml:space="preserve">🆘 |</w:t>
      </w:r>
      <w:r>
        <w:t xml:space="preserve"> </w:t>
      </w:r>
      <w:r>
        <w:rPr>
          <w:bCs/>
          <w:b/>
        </w:rPr>
        <w:t xml:space="preserve">Garrity Would Not Protect Pennsylvanians From Trump’s Federal Forces Overreach</w:t>
      </w:r>
    </w:p>
    <w:bookmarkEnd w:id="82"/>
    <w:bookmarkEnd w:id="8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5" Target="https://americanjournalnews.com/2024-election-abortion-reproductive-rights-pennsylvania-senate-republicans/" TargetMode="External" /><Relationship Type="http://schemas.openxmlformats.org/officeDocument/2006/relationships/hyperlink" Id="rId62" Target="https://americanjournalnews.com/anti-abortion-extremists-eye-pennsylvania-governors-mansion/" TargetMode="External" /><Relationship Type="http://schemas.openxmlformats.org/officeDocument/2006/relationships/hyperlink" Id="rId58" Target="https://energyinnovation.org/wp-content/uploads/OBBBA-impacts-on-Pennsylvania.pdf" TargetMode="External" /><Relationship Type="http://schemas.openxmlformats.org/officeDocument/2006/relationships/hyperlink" Id="rId33" Target="https://penncapital-star.com/campaigns-elections/garrity-and-meuser-bring-potential-gubernatorial-pitches-to-conservative-conference/" TargetMode="External" /><Relationship Type="http://schemas.openxmlformats.org/officeDocument/2006/relationships/hyperlink" Id="rId76" Target="https://penncapital-star.com/criminal-justice/pennsylvania-joins-multi-state-lawsuit-over-trump-deploying-national-guard-in-cities/" TargetMode="External" /><Relationship Type="http://schemas.openxmlformats.org/officeDocument/2006/relationships/hyperlink" Id="rId55" Target="https://penncapital-star.com/economy/trumps-cuts-to-federal-workers-have-taken-their-toll-on-pa-more-are-coming/#:~:text=The%20federal%20workforce%20there%20is%20largely%20employed,cuts%20%E2%80%9Cwill%20have%20no%20negative%20effect%20o" TargetMode="External" /><Relationship Type="http://schemas.openxmlformats.org/officeDocument/2006/relationships/hyperlink" Id="rId67" Target="https://penncapital-star.com/election-2024/garrity-campaign-tries-to-walk-back-election-denial/" TargetMode="External" /><Relationship Type="http://schemas.openxmlformats.org/officeDocument/2006/relationships/hyperlink" Id="rId70" Target="https://twitter.com/GarrityForPA/status/1658608518683844619" TargetMode="External" /><Relationship Type="http://schemas.openxmlformats.org/officeDocument/2006/relationships/hyperlink" Id="rId59" Target="https://www.americanprogress.org/wp-content/uploads/sites/2/2025/08/OBBBAfamilies-PA.pdf" TargetMode="External" /><Relationship Type="http://schemas.openxmlformats.org/officeDocument/2006/relationships/hyperlink" Id="rId48" Target="https://www.axios.com/2025/04/08/social-security-seniors-drive" TargetMode="External" /><Relationship Type="http://schemas.openxmlformats.org/officeDocument/2006/relationships/hyperlink" Id="rId54" Target="https://www.axios.com/local/pittsburgh/2025/04/02/doge-food-bank-pennsylvania-farmers" TargetMode="External" /><Relationship Type="http://schemas.openxmlformats.org/officeDocument/2006/relationships/hyperlink" Id="rId37" Target="https://www.axios.com/local/pittsburgh/2025/07/16/1-6-billion-tariff-impacts-on-pennsylvania" TargetMode="External" /><Relationship Type="http://schemas.openxmlformats.org/officeDocument/2006/relationships/hyperlink" Id="rId35" Target="https://www.axios.com/local/portland/2025/09/16/trump-tariffs-grocery-prices-rise-cpi" TargetMode="External" /><Relationship Type="http://schemas.openxmlformats.org/officeDocument/2006/relationships/hyperlink" Id="rId73" Target="https://www.bbc.com/news/articles/c9dv1200j44o" TargetMode="External" /><Relationship Type="http://schemas.openxmlformats.org/officeDocument/2006/relationships/hyperlink" Id="rId44" Target="https://www.cbpp.org/research/food-assistance/by-the-numbers-senate-republican-leaderships-reconciliation-bill-takes" TargetMode="External" /><Relationship Type="http://schemas.openxmlformats.org/officeDocument/2006/relationships/hyperlink" Id="rId27" Target="https://www.cbpp.org/research/health/medicaid-expansion-frequently-asked-questions-0" TargetMode="External" /><Relationship Type="http://schemas.openxmlformats.org/officeDocument/2006/relationships/hyperlink" Id="rId53" Target="https://www.cityandstatepa.com/politics/2025/02/4-ways-federal-government-actions-are-impacting-pennsylvania/403041/" TargetMode="External" /><Relationship Type="http://schemas.openxmlformats.org/officeDocument/2006/relationships/hyperlink" Id="rId77" Target="https://www.cnn.com/2026/01/12/us/minneapolis-immigration-officers-mobilizing-protests" TargetMode="External" /><Relationship Type="http://schemas.openxmlformats.org/officeDocument/2006/relationships/hyperlink" Id="rId74" Target="https://www.democracydocket.com/news-alerts/trump-ends-national-guard-deployments-los-angeles-chicago-portland/" TargetMode="External" /><Relationship Type="http://schemas.openxmlformats.org/officeDocument/2006/relationships/hyperlink" Id="rId63" Target="https://www.facebook.com/GarrityForPA/posts/pfbid0zPr7Lx4qtG4hbpj4UUenroEHoxgP88g8PRU7keXXJSdNjjdStv1htL8Ym7LBhyFwl" TargetMode="External" /><Relationship Type="http://schemas.openxmlformats.org/officeDocument/2006/relationships/hyperlink" Id="rId36" Target="https://www.fox43.com/article/news/local/small-businesses-worry-about-tariffs-impacting-the-holiday-shopping-season-holidays-lancaster-county/521-0afe4a32-8fe3-48e0-b220-20a4ca14608c" TargetMode="External" /><Relationship Type="http://schemas.openxmlformats.org/officeDocument/2006/relationships/hyperlink" Id="rId64" Target="https://www.fox43.com/article/news/politics/elections/stacy-garrity-fox43-pennsylvania-josh-shapiro-2026-governor-republican-nomine-election/521-624f6be3-3ae8-426e-8415-476b7a30aaaf" TargetMode="External" /><Relationship Type="http://schemas.openxmlformats.org/officeDocument/2006/relationships/hyperlink" Id="rId24" Target="https://www.jec.senate.gov/public/_cache/files/9cfdee90-dd29-41e8-97da-b5dcdc0317cf/updated-jec-fact-sheet-on-district-level-impacts-of-health-care-cuts.pdf" TargetMode="External" /><Relationship Type="http://schemas.openxmlformats.org/officeDocument/2006/relationships/hyperlink" Id="rId25" Target="https://www.kff.org/affordable-care-act/state-indicator/marketplace-enrollment/?currentTimeframe=0&amp;selectedRows=%7B%22states%22:%7B%22pennsylvania%22:%7B%7D%7D%7D&amp;sortModel=%7B%22colId%22:%22Location%22,%22sort%22:%22asc%22%7D" TargetMode="External" /><Relationship Type="http://schemas.openxmlformats.org/officeDocument/2006/relationships/hyperlink" Id="rId38" Target="https://www.npr.org/2025/04/04/nx-s1-5352362/markets-selloff-dow-trump-tariffs" TargetMode="External" /><Relationship Type="http://schemas.openxmlformats.org/officeDocument/2006/relationships/hyperlink" Id="rId75" Target="https://www.nytimes.com/2025/12/31/us/politics/trump-national-guard.html" TargetMode="External" /><Relationship Type="http://schemas.openxmlformats.org/officeDocument/2006/relationships/hyperlink" Id="rId46" Target="https://www.pa.gov/governor/newsroom/2025-press-releases/fact-sheet--how-many-pennsylvanians-lose-snap-benefits-republica" TargetMode="External" /><Relationship Type="http://schemas.openxmlformats.org/officeDocument/2006/relationships/hyperlink" Id="rId42" Target="https://www.pennlive.com/news/2026/01/garrity-opens-2026-election-year-with-attack-on-shapiro-and-threading-needle-on-trump.html" TargetMode="External" /><Relationship Type="http://schemas.openxmlformats.org/officeDocument/2006/relationships/hyperlink" Id="rId26" Target="https://www.pennlive.com/opinion/2025/06/washington-leads-while-harrisburg-lags-on-reform-pennlive-letters.html?outputType=amp" TargetMode="External" /><Relationship Type="http://schemas.openxmlformats.org/officeDocument/2006/relationships/hyperlink" Id="rId61" Target="https://www.politico.com/news/2025/09/11/establishment-gop-pick-in-pa-gov-race-looks-to-pivot-from-her-anti-abortion-past-00556345" TargetMode="External" /><Relationship Type="http://schemas.openxmlformats.org/officeDocument/2006/relationships/hyperlink" Id="rId78" Target="https://www.politico.com/news/2026/01/12/minnesota-sues-trump-ice-minneapolis-00723482?cid=apn" TargetMode="External" /><Relationship Type="http://schemas.openxmlformats.org/officeDocument/2006/relationships/hyperlink" Id="rId68" Target="https://www.post-gazette.com/news/politics-state/2022/05/06/donald-trump-mehmet-oz-u-s-senate-save-america-guy-reschenthaler-j-d-vance-westmoreland/stories/202205060143" TargetMode="External" /><Relationship Type="http://schemas.openxmlformats.org/officeDocument/2006/relationships/hyperlink" Id="rId41" Target="https://www.spotlightpa.org/news/2025/06/pennsylvania-usda-lawsuit-food-aid-program/" TargetMode="External" /><Relationship Type="http://schemas.openxmlformats.org/officeDocument/2006/relationships/hyperlink" Id="rId43" Target="https://www.spotlightpa.org/news/2025/11/pennsylvania-gop-trump-garrity-2026-governor-election-elections/" TargetMode="External" /><Relationship Type="http://schemas.openxmlformats.org/officeDocument/2006/relationships/hyperlink" Id="rId28" Target="https://www.spotlightpa.org/statecollege/2025/06/medicaid-pennsylvania-trump-republican-budget-rural-health-care/" TargetMode="External" /><Relationship Type="http://schemas.openxmlformats.org/officeDocument/2006/relationships/hyperlink" Id="rId52" Target="https://www.ssa.gov/policy/docs/factsheets/cong_stats/2024/pa.pdf" TargetMode="External" /><Relationship Type="http://schemas.openxmlformats.org/officeDocument/2006/relationships/hyperlink" Id="rId57" Target="https://www.utilitydive.com/news/house-passes-senate-megabill-trump-ira-tax-credit/752276/" TargetMode="External" /><Relationship Type="http://schemas.openxmlformats.org/officeDocument/2006/relationships/hyperlink" Id="rId30" Target="https://www.washingtonpost.com/business/2025/05/21/medicare-cuts-big-beautiful-bill-republicans-house/" TargetMode="External" /><Relationship Type="http://schemas.openxmlformats.org/officeDocument/2006/relationships/hyperlink" Id="rId51" Target="https://www.washingtonpost.com/politics/2025/04/04/social-security-layoffs-trump-musk/" TargetMode="External" /><Relationship Type="http://schemas.openxmlformats.org/officeDocument/2006/relationships/hyperlink" Id="rId50" Target="https://www.washingtonpost.com/politics/2025/04/07/social-security-website-crashes-musk-trump/" TargetMode="External" /><Relationship Type="http://schemas.openxmlformats.org/officeDocument/2006/relationships/hyperlink" Id="rId49" Target="https://www.washingtonpost.com/politics/2025/06/20/social-security-wait-times-cuts/"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72" Target="https://www.youtube.com/watch?v=4bfOEcDjAt4" TargetMode="External" /><Relationship Type="http://schemas.openxmlformats.org/officeDocument/2006/relationships/hyperlink" Id="rId34" Target="https://www.youtube.com/watch?v=Yv05AZy8eSU" TargetMode="External" /><Relationship Type="http://schemas.openxmlformats.org/officeDocument/2006/relationships/hyperlink" Id="rId69" Target="https://www.youtube.com/watch?v=jXFx0FEmtpQ" TargetMode="External" /><Relationship Type="http://schemas.openxmlformats.org/officeDocument/2006/relationships/hyperlink" Id="rId40" Target="https://www.youtube.com/watch?v=wmqKeTp94O0" TargetMode="External" /><Relationship Type="http://schemas.openxmlformats.org/officeDocument/2006/relationships/hyperlink" Id="rId32" Target="https://x.com/GarrityForPA/status/1886483884658831501" TargetMode="External" /><Relationship Type="http://schemas.openxmlformats.org/officeDocument/2006/relationships/hyperlink" Id="rId45" Target="https://x.com/GarrityForPA/status/1924879933119332598" TargetMode="External" /><Relationship Type="http://schemas.openxmlformats.org/officeDocument/2006/relationships/hyperlink" Id="rId23" Target="https://x.com/GarrityForPA/status/1924879935728189650" TargetMode="External" /><Relationship Type="http://schemas.openxmlformats.org/officeDocument/2006/relationships/hyperlink" Id="rId21" Target="https://x.com/GarrityForPA/status/1940757598761816555" TargetMode="External" /><Relationship Type="http://schemas.openxmlformats.org/officeDocument/2006/relationships/hyperlink" Id="rId20" Target="https://x.com/GarrityForPA/status/2008677126204018992" TargetMode="External" /></Relationships>
</file>

<file path=word/_rels/footnotes.xml.rels><?xml version="1.0" encoding="UTF-8"?><Relationships xmlns="http://schemas.openxmlformats.org/package/2006/relationships"><Relationship Type="http://schemas.openxmlformats.org/officeDocument/2006/relationships/hyperlink" Id="rId65" Target="https://americanjournalnews.com/2024-election-abortion-reproductive-rights-pennsylvania-senate-republicans/" TargetMode="External" /><Relationship Type="http://schemas.openxmlformats.org/officeDocument/2006/relationships/hyperlink" Id="rId62" Target="https://americanjournalnews.com/anti-abortion-extremists-eye-pennsylvania-governors-mansion/" TargetMode="External" /><Relationship Type="http://schemas.openxmlformats.org/officeDocument/2006/relationships/hyperlink" Id="rId58" Target="https://energyinnovation.org/wp-content/uploads/OBBBA-impacts-on-Pennsylvania.pdf" TargetMode="External" /><Relationship Type="http://schemas.openxmlformats.org/officeDocument/2006/relationships/hyperlink" Id="rId33" Target="https://penncapital-star.com/campaigns-elections/garrity-and-meuser-bring-potential-gubernatorial-pitches-to-conservative-conference/" TargetMode="External" /><Relationship Type="http://schemas.openxmlformats.org/officeDocument/2006/relationships/hyperlink" Id="rId76" Target="https://penncapital-star.com/criminal-justice/pennsylvania-joins-multi-state-lawsuit-over-trump-deploying-national-guard-in-cities/" TargetMode="External" /><Relationship Type="http://schemas.openxmlformats.org/officeDocument/2006/relationships/hyperlink" Id="rId55" Target="https://penncapital-star.com/economy/trumps-cuts-to-federal-workers-have-taken-their-toll-on-pa-more-are-coming/#:~:text=The%20federal%20workforce%20there%20is%20largely%20employed,cuts%20%E2%80%9Cwill%20have%20no%20negative%20effect%20o" TargetMode="External" /><Relationship Type="http://schemas.openxmlformats.org/officeDocument/2006/relationships/hyperlink" Id="rId67" Target="https://penncapital-star.com/election-2024/garrity-campaign-tries-to-walk-back-election-denial/" TargetMode="External" /><Relationship Type="http://schemas.openxmlformats.org/officeDocument/2006/relationships/hyperlink" Id="rId70" Target="https://twitter.com/GarrityForPA/status/1658608518683844619" TargetMode="External" /><Relationship Type="http://schemas.openxmlformats.org/officeDocument/2006/relationships/hyperlink" Id="rId59" Target="https://www.americanprogress.org/wp-content/uploads/sites/2/2025/08/OBBBAfamilies-PA.pdf" TargetMode="External" /><Relationship Type="http://schemas.openxmlformats.org/officeDocument/2006/relationships/hyperlink" Id="rId48" Target="https://www.axios.com/2025/04/08/social-security-seniors-drive" TargetMode="External" /><Relationship Type="http://schemas.openxmlformats.org/officeDocument/2006/relationships/hyperlink" Id="rId54" Target="https://www.axios.com/local/pittsburgh/2025/04/02/doge-food-bank-pennsylvania-farmers" TargetMode="External" /><Relationship Type="http://schemas.openxmlformats.org/officeDocument/2006/relationships/hyperlink" Id="rId37" Target="https://www.axios.com/local/pittsburgh/2025/07/16/1-6-billion-tariff-impacts-on-pennsylvania" TargetMode="External" /><Relationship Type="http://schemas.openxmlformats.org/officeDocument/2006/relationships/hyperlink" Id="rId35" Target="https://www.axios.com/local/portland/2025/09/16/trump-tariffs-grocery-prices-rise-cpi" TargetMode="External" /><Relationship Type="http://schemas.openxmlformats.org/officeDocument/2006/relationships/hyperlink" Id="rId73" Target="https://www.bbc.com/news/articles/c9dv1200j44o" TargetMode="External" /><Relationship Type="http://schemas.openxmlformats.org/officeDocument/2006/relationships/hyperlink" Id="rId44" Target="https://www.cbpp.org/research/food-assistance/by-the-numbers-senate-republican-leaderships-reconciliation-bill-takes" TargetMode="External" /><Relationship Type="http://schemas.openxmlformats.org/officeDocument/2006/relationships/hyperlink" Id="rId27" Target="https://www.cbpp.org/research/health/medicaid-expansion-frequently-asked-questions-0" TargetMode="External" /><Relationship Type="http://schemas.openxmlformats.org/officeDocument/2006/relationships/hyperlink" Id="rId53" Target="https://www.cityandstatepa.com/politics/2025/02/4-ways-federal-government-actions-are-impacting-pennsylvania/403041/" TargetMode="External" /><Relationship Type="http://schemas.openxmlformats.org/officeDocument/2006/relationships/hyperlink" Id="rId77" Target="https://www.cnn.com/2026/01/12/us/minneapolis-immigration-officers-mobilizing-protests" TargetMode="External" /><Relationship Type="http://schemas.openxmlformats.org/officeDocument/2006/relationships/hyperlink" Id="rId74" Target="https://www.democracydocket.com/news-alerts/trump-ends-national-guard-deployments-los-angeles-chicago-portland/" TargetMode="External" /><Relationship Type="http://schemas.openxmlformats.org/officeDocument/2006/relationships/hyperlink" Id="rId63" Target="https://www.facebook.com/GarrityForPA/posts/pfbid0zPr7Lx4qtG4hbpj4UUenroEHoxgP88g8PRU7keXXJSdNjjdStv1htL8Ym7LBhyFwl" TargetMode="External" /><Relationship Type="http://schemas.openxmlformats.org/officeDocument/2006/relationships/hyperlink" Id="rId36" Target="https://www.fox43.com/article/news/local/small-businesses-worry-about-tariffs-impacting-the-holiday-shopping-season-holidays-lancaster-county/521-0afe4a32-8fe3-48e0-b220-20a4ca14608c" TargetMode="External" /><Relationship Type="http://schemas.openxmlformats.org/officeDocument/2006/relationships/hyperlink" Id="rId64" Target="https://www.fox43.com/article/news/politics/elections/stacy-garrity-fox43-pennsylvania-josh-shapiro-2026-governor-republican-nomine-election/521-624f6be3-3ae8-426e-8415-476b7a30aaaf" TargetMode="External" /><Relationship Type="http://schemas.openxmlformats.org/officeDocument/2006/relationships/hyperlink" Id="rId24" Target="https://www.jec.senate.gov/public/_cache/files/9cfdee90-dd29-41e8-97da-b5dcdc0317cf/updated-jec-fact-sheet-on-district-level-impacts-of-health-care-cuts.pdf" TargetMode="External" /><Relationship Type="http://schemas.openxmlformats.org/officeDocument/2006/relationships/hyperlink" Id="rId25" Target="https://www.kff.org/affordable-care-act/state-indicator/marketplace-enrollment/?currentTimeframe=0&amp;selectedRows=%7B%22states%22:%7B%22pennsylvania%22:%7B%7D%7D%7D&amp;sortModel=%7B%22colId%22:%22Location%22,%22sort%22:%22asc%22%7D" TargetMode="External" /><Relationship Type="http://schemas.openxmlformats.org/officeDocument/2006/relationships/hyperlink" Id="rId38" Target="https://www.npr.org/2025/04/04/nx-s1-5352362/markets-selloff-dow-trump-tariffs" TargetMode="External" /><Relationship Type="http://schemas.openxmlformats.org/officeDocument/2006/relationships/hyperlink" Id="rId75" Target="https://www.nytimes.com/2025/12/31/us/politics/trump-national-guard.html" TargetMode="External" /><Relationship Type="http://schemas.openxmlformats.org/officeDocument/2006/relationships/hyperlink" Id="rId46" Target="https://www.pa.gov/governor/newsroom/2025-press-releases/fact-sheet--how-many-pennsylvanians-lose-snap-benefits-republica" TargetMode="External" /><Relationship Type="http://schemas.openxmlformats.org/officeDocument/2006/relationships/hyperlink" Id="rId42" Target="https://www.pennlive.com/news/2026/01/garrity-opens-2026-election-year-with-attack-on-shapiro-and-threading-needle-on-trump.html" TargetMode="External" /><Relationship Type="http://schemas.openxmlformats.org/officeDocument/2006/relationships/hyperlink" Id="rId26" Target="https://www.pennlive.com/opinion/2025/06/washington-leads-while-harrisburg-lags-on-reform-pennlive-letters.html?outputType=amp" TargetMode="External" /><Relationship Type="http://schemas.openxmlformats.org/officeDocument/2006/relationships/hyperlink" Id="rId61" Target="https://www.politico.com/news/2025/09/11/establishment-gop-pick-in-pa-gov-race-looks-to-pivot-from-her-anti-abortion-past-00556345" TargetMode="External" /><Relationship Type="http://schemas.openxmlformats.org/officeDocument/2006/relationships/hyperlink" Id="rId78" Target="https://www.politico.com/news/2026/01/12/minnesota-sues-trump-ice-minneapolis-00723482?cid=apn" TargetMode="External" /><Relationship Type="http://schemas.openxmlformats.org/officeDocument/2006/relationships/hyperlink" Id="rId68" Target="https://www.post-gazette.com/news/politics-state/2022/05/06/donald-trump-mehmet-oz-u-s-senate-save-america-guy-reschenthaler-j-d-vance-westmoreland/stories/202205060143" TargetMode="External" /><Relationship Type="http://schemas.openxmlformats.org/officeDocument/2006/relationships/hyperlink" Id="rId41" Target="https://www.spotlightpa.org/news/2025/06/pennsylvania-usda-lawsuit-food-aid-program/" TargetMode="External" /><Relationship Type="http://schemas.openxmlformats.org/officeDocument/2006/relationships/hyperlink" Id="rId43" Target="https://www.spotlightpa.org/news/2025/11/pennsylvania-gop-trump-garrity-2026-governor-election-elections/" TargetMode="External" /><Relationship Type="http://schemas.openxmlformats.org/officeDocument/2006/relationships/hyperlink" Id="rId28" Target="https://www.spotlightpa.org/statecollege/2025/06/medicaid-pennsylvania-trump-republican-budget-rural-health-care/" TargetMode="External" /><Relationship Type="http://schemas.openxmlformats.org/officeDocument/2006/relationships/hyperlink" Id="rId52" Target="https://www.ssa.gov/policy/docs/factsheets/cong_stats/2024/pa.pdf" TargetMode="External" /><Relationship Type="http://schemas.openxmlformats.org/officeDocument/2006/relationships/hyperlink" Id="rId57" Target="https://www.utilitydive.com/news/house-passes-senate-megabill-trump-ira-tax-credit/752276/" TargetMode="External" /><Relationship Type="http://schemas.openxmlformats.org/officeDocument/2006/relationships/hyperlink" Id="rId30" Target="https://www.washingtonpost.com/business/2025/05/21/medicare-cuts-big-beautiful-bill-republicans-house/" TargetMode="External" /><Relationship Type="http://schemas.openxmlformats.org/officeDocument/2006/relationships/hyperlink" Id="rId51" Target="https://www.washingtonpost.com/politics/2025/04/04/social-security-layoffs-trump-musk/" TargetMode="External" /><Relationship Type="http://schemas.openxmlformats.org/officeDocument/2006/relationships/hyperlink" Id="rId50" Target="https://www.washingtonpost.com/politics/2025/04/07/social-security-website-crashes-musk-trump/" TargetMode="External" /><Relationship Type="http://schemas.openxmlformats.org/officeDocument/2006/relationships/hyperlink" Id="rId49" Target="https://www.washingtonpost.com/politics/2025/06/20/social-security-wait-times-cuts/"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72" Target="https://www.youtube.com/watch?v=4bfOEcDjAt4" TargetMode="External" /><Relationship Type="http://schemas.openxmlformats.org/officeDocument/2006/relationships/hyperlink" Id="rId34" Target="https://www.youtube.com/watch?v=Yv05AZy8eSU" TargetMode="External" /><Relationship Type="http://schemas.openxmlformats.org/officeDocument/2006/relationships/hyperlink" Id="rId69" Target="https://www.youtube.com/watch?v=jXFx0FEmtpQ" TargetMode="External" /><Relationship Type="http://schemas.openxmlformats.org/officeDocument/2006/relationships/hyperlink" Id="rId40" Target="https://www.youtube.com/watch?v=wmqKeTp94O0" TargetMode="External" /><Relationship Type="http://schemas.openxmlformats.org/officeDocument/2006/relationships/hyperlink" Id="rId32" Target="https://x.com/GarrityForPA/status/1886483884658831501" TargetMode="External" /><Relationship Type="http://schemas.openxmlformats.org/officeDocument/2006/relationships/hyperlink" Id="rId45" Target="https://x.com/GarrityForPA/status/1924879933119332598" TargetMode="External" /><Relationship Type="http://schemas.openxmlformats.org/officeDocument/2006/relationships/hyperlink" Id="rId23" Target="https://x.com/GarrityForPA/status/1924879935728189650" TargetMode="External" /><Relationship Type="http://schemas.openxmlformats.org/officeDocument/2006/relationships/hyperlink" Id="rId21" Target="https://x.com/GarrityForPA/status/1940757598761816555" TargetMode="External" /><Relationship Type="http://schemas.openxmlformats.org/officeDocument/2006/relationships/hyperlink" Id="rId20" Target="https://x.com/GarrityForPA/status/20086771262040189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2026-01-27T02:09:25Z</dcterms:created>
  <dcterms:modified xsi:type="dcterms:W3CDTF">2026-01-27T02:09:25Z</dcterms:modified>
</cp:coreProperties>
</file>

<file path=docProps/custom.xml><?xml version="1.0" encoding="utf-8"?>
<Properties xmlns="http://schemas.openxmlformats.org/officeDocument/2006/custom-properties" xmlns:vt="http://schemas.openxmlformats.org/officeDocument/2006/docPropsVTypes"/>
</file>