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Lindell was an out-of-touch anti-abortion extremist, who supported abortion bans.</w:t>
      </w:r>
    </w:p>
    <w:p>
      <w:pPr>
        <w:pStyle w:val="BodyText"/>
      </w:pPr>
      <w:r>
        <w:t xml:space="preserve">In December 2025, while discussing his upcoming gubernatorial run, Lindell said he would</w:t>
      </w:r>
      <w:r>
        <w:t xml:space="preserve"> </w:t>
      </w:r>
      <w:hyperlink r:id="rId20">
        <w:r>
          <w:rPr>
            <w:rStyle w:val="Hyperlink"/>
          </w:rPr>
          <w:t xml:space="preserve">“absolutely”</w:t>
        </w:r>
      </w:hyperlink>
      <w:r>
        <w:t xml:space="preserve"> </w:t>
      </w:r>
      <w:r>
        <w:t xml:space="preserve">try to change Minnesota’s abortion laws, and would</w:t>
      </w:r>
      <w:r>
        <w:t xml:space="preserve"> </w:t>
      </w:r>
      <w:hyperlink r:id="rId20">
        <w:r>
          <w:rPr>
            <w:rStyle w:val="Hyperlink"/>
          </w:rPr>
          <w:t xml:space="preserve">“100 percent” “like to”</w:t>
        </w:r>
      </w:hyperlink>
      <w:r>
        <w:t xml:space="preserve"> </w:t>
      </w:r>
      <w:r>
        <w:t xml:space="preserve">ban abortion altogether. </w:t>
      </w:r>
    </w:p>
    <w:p>
      <w:pPr>
        <w:pStyle w:val="BodyText"/>
      </w:pPr>
      <w:r>
        <w:t xml:space="preserve">In 2019, Lindell</w:t>
      </w:r>
      <w:r>
        <w:t xml:space="preserve"> </w:t>
      </w:r>
      <w:hyperlink r:id="rId21">
        <w:r>
          <w:rPr>
            <w:rStyle w:val="Hyperlink"/>
          </w:rPr>
          <w:t xml:space="preserve">financed</w:t>
        </w:r>
      </w:hyperlink>
      <w:r>
        <w:t xml:space="preserve"> </w:t>
      </w:r>
      <w:r>
        <w:t xml:space="preserve">a Christian, anti-abortion film titled “Unplanned.” The film itself featured</w:t>
      </w:r>
      <w:r>
        <w:t xml:space="preserve"> </w:t>
      </w:r>
      <w:hyperlink r:id="rId22">
        <w:r>
          <w:rPr>
            <w:rStyle w:val="Hyperlink"/>
          </w:rPr>
          <w:t xml:space="preserve">scientifically inaccurate depictions of abortions</w:t>
        </w:r>
      </w:hyperlink>
      <w:r>
        <w:t xml:space="preserve"> </w:t>
      </w:r>
      <w:r>
        <w:t xml:space="preserve">and</w:t>
      </w:r>
      <w:r>
        <w:t xml:space="preserve"> </w:t>
      </w:r>
      <w:hyperlink r:id="rId22">
        <w:r>
          <w:rPr>
            <w:rStyle w:val="Hyperlink"/>
          </w:rPr>
          <w:t xml:space="preserve">misrepresentations of Planned Parenthood</w:t>
        </w:r>
      </w:hyperlink>
      <w:r>
        <w:t xml:space="preserve">, and the makers of the film said they hoped it would</w:t>
      </w:r>
      <w:r>
        <w:t xml:space="preserve"> </w:t>
      </w:r>
      <w:hyperlink r:id="rId23">
        <w:r>
          <w:rPr>
            <w:rStyle w:val="Hyperlink"/>
          </w:rPr>
          <w:t xml:space="preserve">“trigger ‘the cultural moment that overturns Roe v. Wade.’”</w:t>
        </w:r>
      </w:hyperlink>
      <w:r>
        <w:t xml:space="preserve"> </w:t>
      </w:r>
    </w:p>
    <w:bookmarkEnd w:id="24"/>
    <w:bookmarkStart w:id="29" w:name="X13614cdedd65cd3487eb910e0128fe43638a357"/>
    <w:p>
      <w:pPr>
        <w:pStyle w:val="Heading2"/>
      </w:pPr>
      <w:r>
        <w:t xml:space="preserve">Lindell Supported Abortion Bans And Financed A Film That Spread Anti-Abortion Misinformation</w:t>
      </w:r>
    </w:p>
    <w:bookmarkStart w:id="25" w:name="X3bae6174a2f8aed3603252ebd805c9169dbefc3"/>
    <w:p>
      <w:pPr>
        <w:pStyle w:val="Heading3"/>
      </w:pPr>
      <w:r>
        <w:t xml:space="preserve">Lindell Said He Would “100 Percent” “Like To” Ban Abortion</w:t>
      </w:r>
    </w:p>
    <w:p>
      <w:pPr>
        <w:pStyle w:val="FirstParagraph"/>
      </w:pPr>
      <w:r>
        <w:rPr>
          <w:bCs/>
          <w:b/>
        </w:rPr>
        <w:t xml:space="preserve">December 2025: Lindell Said He Would “Absolutely” Try To Change Minnesota’s Abortion Laws And Said He Would “100 Percent” “Like To” Ban Abortion Altogether. </w:t>
      </w:r>
      <w:r>
        <w:t xml:space="preserve">According to The Minnesota Star Tribune, “He said he would ‘absolutely’ try to change the state’s abortion laws if elected governor. Asked if that meant he would try to ban the procedure altogether, Lindell said, ‘I don’t know, I’m not there yet on that.’ ‘Would I like to? Yeah, absolutely. 100%,’ he said.” [Minnesota Star Tribune,</w:t>
      </w:r>
      <w:r>
        <w:t xml:space="preserve"> </w:t>
      </w:r>
      <w:hyperlink r:id="rId20">
        <w:r>
          <w:rPr>
            <w:rStyle w:val="Hyperlink"/>
          </w:rPr>
          <w:t xml:space="preserve">12/11/25</w:t>
        </w:r>
      </w:hyperlink>
      <w:r>
        <w:t xml:space="preserve">]</w:t>
      </w:r>
    </w:p>
    <w:bookmarkEnd w:id="25"/>
    <w:bookmarkStart w:id="28" w:name="Xecd9ddf35c2850f9a811c10f7319bc568ab52d5"/>
    <w:p>
      <w:pPr>
        <w:pStyle w:val="Heading3"/>
      </w:pPr>
      <w:r>
        <w:t xml:space="preserve">Lindell Financed An Anti-Abortion Film That Spread Misinformation About Abortion And Planned Parenthood</w:t>
      </w:r>
    </w:p>
    <w:bookmarkStart w:id="26" w:name="X1f07d829bb86d3413239944ae2e49b5343a96aa"/>
    <w:p>
      <w:pPr>
        <w:pStyle w:val="Heading4"/>
      </w:pPr>
      <w:r>
        <w:t xml:space="preserve">Lindell Partially Financed “Unplanned,” An Anti-Abortion Film From A Christian Production Company</w:t>
      </w:r>
    </w:p>
    <w:p>
      <w:pPr>
        <w:pStyle w:val="FirstParagraph"/>
      </w:pPr>
      <w:r>
        <w:rPr>
          <w:bCs/>
          <w:b/>
        </w:rPr>
        <w:t xml:space="preserve">2019: Lindell Partially Financed “Unplanned,” A Christian Anti-Abortion Movie. </w:t>
      </w:r>
      <w:r>
        <w:t xml:space="preserve">According to a movie review of Unplanned from The Guardian, “Unplanned was financed in part by Mike Lindell, the founder of My Pillow, the only bedding manufacturer I’ve heard of that’s frequently on the bad end of class action lawsuits. You may also know Lindell from one of his more recent hits, calling Donald Trump ‘the greatest president in history … chosen by God.’” [Unplanned Movie Review – The Guardian,</w:t>
      </w:r>
      <w:r>
        <w:t xml:space="preserve"> </w:t>
      </w:r>
      <w:hyperlink r:id="rId21">
        <w:r>
          <w:rPr>
            <w:rStyle w:val="Hyperlink"/>
          </w:rPr>
          <w:t xml:space="preserve">3/28/19</w:t>
        </w:r>
      </w:hyperlink>
      <w:r>
        <w:t xml:space="preserve">]</w:t>
      </w:r>
    </w:p>
    <w:p>
      <w:pPr>
        <w:numPr>
          <w:ilvl w:val="0"/>
          <w:numId w:val="1001"/>
        </w:numPr>
        <w:pStyle w:val="Compact"/>
      </w:pPr>
      <w:r>
        <w:rPr>
          <w:bCs/>
          <w:b/>
        </w:rPr>
        <w:t xml:space="preserve">The Creators Of “Unplanned,” Which Christian Production Company Pure Flix Produced, Said They Hoped The Film “Would Trigger ‘The Cultural Moment That Overturns Roe V. Wade.’” </w:t>
      </w:r>
      <w:r>
        <w:t xml:space="preserve">According to Vox, “Whatever message Unplanned sends about working mothers, the filmmakers are clear about the film’s anti-abortion goals. Unplanned was co-written and directed by Chuck Konzelman and Cary Solomon, the team behind the 2014 Christian film God’s Not Dead. Solomon told the New York Times he hoped Unplanned would trigger ‘the cultural moment that overturns Roe v. Wade.’ It remains to be seen how many minds the film will change. Unplanned made $6.1 million in its first weekend, beating expectations and marking the second-strongest debut for Pure Flix, a production and distribution company that specializes in Christian movies, according to the Hollywood Reporter.” [Vox,</w:t>
      </w:r>
      <w:r>
        <w:t xml:space="preserve"> </w:t>
      </w:r>
      <w:hyperlink r:id="rId23">
        <w:r>
          <w:rPr>
            <w:rStyle w:val="Hyperlink"/>
          </w:rPr>
          <w:t xml:space="preserve">4/17/19</w:t>
        </w:r>
      </w:hyperlink>
      <w:r>
        <w:t xml:space="preserve">]</w:t>
      </w:r>
    </w:p>
    <w:bookmarkEnd w:id="26"/>
    <w:bookmarkStart w:id="27" w:name="X4ca3016fd5fb354b7ea8b331dee79678466e327"/>
    <w:p>
      <w:pPr>
        <w:pStyle w:val="Heading4"/>
      </w:pPr>
      <w:r>
        <w:t xml:space="preserve">“Unplanned” Featured False Depictions Of Abortions And Misinformation About Planned Parenthood</w:t>
      </w:r>
    </w:p>
    <w:p>
      <w:pPr>
        <w:pStyle w:val="FirstParagraph"/>
      </w:pPr>
      <w:r>
        <w:rPr>
          <w:bCs/>
          <w:b/>
        </w:rPr>
        <w:t xml:space="preserve">“Unplanned” Depicted An Abortion Where A 13-Week-Old Fetus “Appears To Be Fighting For Its Life,” Which OBGYNs Called “A Frank Falsehood” And “Not Possible” According To “All The Evidence.” </w:t>
      </w:r>
      <w:r>
        <w:t xml:space="preserve">According to The Huffington Post, “In one of the first scenes in ‘Unplanned,’ Abby is asked to help with an abortion for a woman who is 13 weeks pregnant. As Abby watches the procedure on a screen, it seems to her that the fetus squirms away from the doctor’s medical instrument. It appears to be fighting for its life. ‘Beam me up, Scotty!’ the doctor jokes as the patient sobs. Then, in an instant, the fetus is gone. The uterus is empty. There have been questions raised about whether this abortion even took place. But in any case, Villavicencio, who performs similar abortions, said the scene is wildly unrealistic. At that gestational age, fetuses do not have purposeful movements, she said. ‘The idea that a fetus would recoil or show fear or try to run away from a cannula [medical tube] is really a frank falsehood,’ she said. ‘All the evidence says that is not possible.’” [Huffington Post,</w:t>
      </w:r>
      <w:r>
        <w:t xml:space="preserve"> </w:t>
      </w:r>
      <w:hyperlink r:id="rId22">
        <w:r>
          <w:rPr>
            <w:rStyle w:val="Hyperlink"/>
          </w:rPr>
          <w:t xml:space="preserve">4/17/19</w:t>
        </w:r>
      </w:hyperlink>
      <w:r>
        <w:t xml:space="preserve">]</w:t>
      </w:r>
    </w:p>
    <w:p>
      <w:pPr>
        <w:pStyle w:val="BodyText"/>
      </w:pPr>
      <w:r>
        <w:rPr>
          <w:bCs/>
          <w:b/>
        </w:rPr>
        <w:t xml:space="preserve">“Unplanned” Suggested Planned Parenthood Encouraged Abortions To Increase Profits, When In Reality, Abortion Made Up 3.4 Percent Of Planned Parenthood’s Services. </w:t>
      </w:r>
      <w:r>
        <w:t xml:space="preserve">According to The Huffington Post, “In one scene, Abby’s boss, Cheryl (Robia Scott), the clear villain of the movie, tells Abby she needs to double the abortions her clinic provides so they can make more money. ‘‘Nonprofit’ is a tax status, not a business model!’ she tells Abby, comparing Planned Parenthood to a fast-food chain. Hamburgers don’t bring in the big bucks, she explains in one scene. It’s the soda and fries ― or in this case, the abortion. Planned Parenthood disputed this characterization in a statement to HuffPost, noting that it is a nonprofit that provides sexual and reproductive health care to millions of people across the country each year, many in underserved communities. The organization offers a wide breadth of services, including cancer screening, contraception and STD testing and treatment. Abortion makes up only 3.4 percent of its services, according to its most recent annual report.” [Huffington Post,</w:t>
      </w:r>
      <w:r>
        <w:t xml:space="preserve"> </w:t>
      </w:r>
      <w:hyperlink r:id="rId22">
        <w:r>
          <w:rPr>
            <w:rStyle w:val="Hyperlink"/>
          </w:rPr>
          <w:t xml:space="preserve">4/17/19</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huffpost.com/entry/an-obgyn-debunks-unplanned-the-anti-abortion-movie_n_5cb74ff4e4b0ec270a4684bd" TargetMode="External" /><Relationship Type="http://schemas.openxmlformats.org/officeDocument/2006/relationships/hyperlink" Id="rId20" Target="https://www.startribune.com/mypillow-ceo-mike-lindell-launches-campaign-for-minnesota-governor/601543142" TargetMode="External" /><Relationship Type="http://schemas.openxmlformats.org/officeDocument/2006/relationships/hyperlink" Id="rId21" Target="https://www.theguardian.com/film/2019/mar/28/unplanned-review-anti-abortion-propaganda-is-a-gory-mess" TargetMode="External" /><Relationship Type="http://schemas.openxmlformats.org/officeDocument/2006/relationships/hyperlink" Id="rId23" Target="https://www.vox.com/2019/4/17/18306100/unplanned-movie-abby-johnson-planned-parenthood-abortion" TargetMode="External" /></Relationships>
</file>

<file path=word/_rels/footnotes.xml.rels><?xml version="1.0" encoding="UTF-8"?><Relationships xmlns="http://schemas.openxmlformats.org/package/2006/relationships"><Relationship Type="http://schemas.openxmlformats.org/officeDocument/2006/relationships/hyperlink" Id="rId22" Target="https://www.huffpost.com/entry/an-obgyn-debunks-unplanned-the-anti-abortion-movie_n_5cb74ff4e4b0ec270a4684bd" TargetMode="External" /><Relationship Type="http://schemas.openxmlformats.org/officeDocument/2006/relationships/hyperlink" Id="rId20" Target="https://www.startribune.com/mypillow-ceo-mike-lindell-launches-campaign-for-minnesota-governor/601543142" TargetMode="External" /><Relationship Type="http://schemas.openxmlformats.org/officeDocument/2006/relationships/hyperlink" Id="rId21" Target="https://www.theguardian.com/film/2019/mar/28/unplanned-review-anti-abortion-propaganda-is-a-gory-mess" TargetMode="External" /><Relationship Type="http://schemas.openxmlformats.org/officeDocument/2006/relationships/hyperlink" Id="rId23" Target="https://www.vox.com/2019/4/17/18306100/unplanned-movie-abby-johnson-planned-parenthood-abor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2026-01-27T02:12:22Z</dcterms:created>
  <dcterms:modified xsi:type="dcterms:W3CDTF">2026-01-27T02:12:22Z</dcterms:modified>
</cp:coreProperties>
</file>

<file path=docProps/custom.xml><?xml version="1.0" encoding="utf-8"?>
<Properties xmlns="http://schemas.openxmlformats.org/officeDocument/2006/custom-properties" xmlns:vt="http://schemas.openxmlformats.org/officeDocument/2006/docPropsVTypes"/>
</file>